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A7C" w:rsidRDefault="000B5A7C" w:rsidP="000725CF">
      <w:pPr>
        <w:rPr>
          <w:rFonts w:ascii="Times New Roman" w:hAnsi="Times New Roman" w:cs="Times New Roman"/>
          <w:szCs w:val="24"/>
        </w:rPr>
      </w:pPr>
      <w:r>
        <w:rPr>
          <w:rFonts w:ascii="Times New Roman" w:hAnsi="Times New Roman" w:cs="Times New Roman"/>
          <w:noProof/>
          <w:szCs w:val="24"/>
          <w:lang w:eastAsia="ru-RU"/>
        </w:rPr>
        <w:drawing>
          <wp:anchor distT="0" distB="0" distL="114300" distR="114300" simplePos="0" relativeHeight="251658240" behindDoc="1" locked="0" layoutInCell="1" allowOverlap="1" wp14:anchorId="1A2DB0F6" wp14:editId="65EA85A3">
            <wp:simplePos x="0" y="0"/>
            <wp:positionH relativeFrom="column">
              <wp:posOffset>-2540</wp:posOffset>
            </wp:positionH>
            <wp:positionV relativeFrom="paragraph">
              <wp:posOffset>-360045</wp:posOffset>
            </wp:positionV>
            <wp:extent cx="10312400" cy="8449310"/>
            <wp:effectExtent l="0" t="0" r="0" b="0"/>
            <wp:wrapTight wrapText="bothSides">
              <wp:wrapPolygon edited="0">
                <wp:start x="0" y="0"/>
                <wp:lineTo x="0" y="21574"/>
                <wp:lineTo x="21547" y="21574"/>
                <wp:lineTo x="2154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12400" cy="844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0725CF">
        <w:rPr>
          <w:rFonts w:ascii="Times New Roman" w:hAnsi="Times New Roman" w:cs="Times New Roman"/>
          <w:szCs w:val="24"/>
        </w:rPr>
        <w:t xml:space="preserve">                           </w:t>
      </w:r>
      <w:bookmarkStart w:id="0" w:name="_GoBack"/>
      <w:bookmarkEnd w:id="0"/>
    </w:p>
    <w:p w:rsidR="00FD04BD" w:rsidRPr="00343A22" w:rsidRDefault="00173033" w:rsidP="000B5A7C">
      <w:pPr>
        <w:jc w:val="center"/>
        <w:rPr>
          <w:rFonts w:ascii="Times New Roman" w:hAnsi="Times New Roman" w:cs="Times New Roman"/>
          <w:szCs w:val="24"/>
        </w:rPr>
      </w:pPr>
      <w:r w:rsidRPr="00343A22">
        <w:rPr>
          <w:rFonts w:ascii="Times New Roman" w:hAnsi="Times New Roman" w:cs="Times New Roman"/>
          <w:szCs w:val="24"/>
        </w:rPr>
        <w:lastRenderedPageBreak/>
        <w:t xml:space="preserve">Частное  общеобразовательное учреждение «Перфект-гимназия» </w:t>
      </w:r>
      <w:proofErr w:type="gramStart"/>
      <w:r w:rsidRPr="00343A22">
        <w:rPr>
          <w:rFonts w:ascii="Times New Roman" w:hAnsi="Times New Roman" w:cs="Times New Roman"/>
          <w:szCs w:val="24"/>
        </w:rPr>
        <w:t xml:space="preserve">( </w:t>
      </w:r>
      <w:proofErr w:type="gramEnd"/>
      <w:r w:rsidRPr="00343A22">
        <w:rPr>
          <w:rFonts w:ascii="Times New Roman" w:hAnsi="Times New Roman" w:cs="Times New Roman"/>
          <w:szCs w:val="24"/>
        </w:rPr>
        <w:t>ЧОУ «Перфект-гимназия»)</w:t>
      </w:r>
    </w:p>
    <w:tbl>
      <w:tblPr>
        <w:tblW w:w="9495" w:type="dxa"/>
        <w:jc w:val="center"/>
        <w:tblLayout w:type="fixed"/>
        <w:tblLook w:val="04A0" w:firstRow="1" w:lastRow="0" w:firstColumn="1" w:lastColumn="0" w:noHBand="0" w:noVBand="1"/>
      </w:tblPr>
      <w:tblGrid>
        <w:gridCol w:w="5609"/>
        <w:gridCol w:w="1767"/>
        <w:gridCol w:w="2119"/>
      </w:tblGrid>
      <w:tr w:rsidR="00FD04BD" w:rsidRPr="00343A22" w:rsidTr="00641E2F">
        <w:trPr>
          <w:trHeight w:val="193"/>
          <w:jc w:val="center"/>
        </w:trPr>
        <w:tc>
          <w:tcPr>
            <w:tcW w:w="5607" w:type="dxa"/>
            <w:hideMark/>
          </w:tcPr>
          <w:p w:rsidR="00FD04BD" w:rsidRPr="00343A22" w:rsidRDefault="00FD04BD" w:rsidP="00641E2F">
            <w:pPr>
              <w:spacing w:after="0"/>
              <w:rPr>
                <w:rFonts w:ascii="Times New Roman" w:hAnsi="Times New Roman" w:cs="Times New Roman"/>
                <w:szCs w:val="24"/>
              </w:rPr>
            </w:pPr>
            <w:r w:rsidRPr="00343A22">
              <w:rPr>
                <w:rFonts w:ascii="Times New Roman" w:hAnsi="Times New Roman" w:cs="Times New Roman"/>
                <w:szCs w:val="24"/>
              </w:rPr>
              <w:t>СОГЛАСОВАНО</w:t>
            </w:r>
          </w:p>
        </w:tc>
        <w:tc>
          <w:tcPr>
            <w:tcW w:w="3884" w:type="dxa"/>
            <w:gridSpan w:val="2"/>
            <w:hideMark/>
          </w:tcPr>
          <w:p w:rsidR="00FD04BD" w:rsidRPr="00343A22" w:rsidRDefault="00FD04BD" w:rsidP="00641E2F">
            <w:pPr>
              <w:spacing w:after="0"/>
              <w:rPr>
                <w:rFonts w:ascii="Times New Roman" w:hAnsi="Times New Roman" w:cs="Times New Roman"/>
                <w:szCs w:val="24"/>
              </w:rPr>
            </w:pPr>
            <w:r w:rsidRPr="00343A22">
              <w:rPr>
                <w:rFonts w:ascii="Times New Roman" w:hAnsi="Times New Roman" w:cs="Times New Roman"/>
                <w:szCs w:val="24"/>
              </w:rPr>
              <w:t>УТВЕРЖДАЮ</w:t>
            </w:r>
          </w:p>
        </w:tc>
      </w:tr>
      <w:tr w:rsidR="00FD04BD" w:rsidRPr="00343A22" w:rsidTr="00641E2F">
        <w:trPr>
          <w:trHeight w:val="193"/>
          <w:jc w:val="center"/>
        </w:trPr>
        <w:tc>
          <w:tcPr>
            <w:tcW w:w="5607" w:type="dxa"/>
            <w:hideMark/>
          </w:tcPr>
          <w:p w:rsidR="00FD04BD" w:rsidRPr="00343A22" w:rsidRDefault="00FD04BD" w:rsidP="00641E2F">
            <w:pPr>
              <w:spacing w:after="0"/>
              <w:rPr>
                <w:rFonts w:ascii="Times New Roman" w:hAnsi="Times New Roman" w:cs="Times New Roman"/>
                <w:szCs w:val="24"/>
                <w:lang w:val="en-US"/>
              </w:rPr>
            </w:pPr>
            <w:r w:rsidRPr="00343A22">
              <w:rPr>
                <w:rFonts w:ascii="Times New Roman" w:hAnsi="Times New Roman" w:cs="Times New Roman"/>
                <w:szCs w:val="24"/>
              </w:rPr>
              <w:t>Педагогическим советом</w:t>
            </w:r>
          </w:p>
        </w:tc>
        <w:tc>
          <w:tcPr>
            <w:tcW w:w="3884" w:type="dxa"/>
            <w:gridSpan w:val="2"/>
            <w:hideMark/>
          </w:tcPr>
          <w:p w:rsidR="00FD04BD" w:rsidRPr="00343A22" w:rsidRDefault="00173033" w:rsidP="00641E2F">
            <w:pPr>
              <w:spacing w:after="0"/>
              <w:rPr>
                <w:rFonts w:ascii="Times New Roman" w:hAnsi="Times New Roman" w:cs="Times New Roman"/>
                <w:szCs w:val="24"/>
              </w:rPr>
            </w:pPr>
            <w:r w:rsidRPr="00343A22">
              <w:rPr>
                <w:rFonts w:ascii="Times New Roman" w:hAnsi="Times New Roman" w:cs="Times New Roman"/>
                <w:szCs w:val="24"/>
              </w:rPr>
              <w:t>Директор  ЧОУ «Перфект-гимназия»</w:t>
            </w:r>
          </w:p>
        </w:tc>
      </w:tr>
      <w:tr w:rsidR="00FD04BD" w:rsidRPr="00343A22" w:rsidTr="00641E2F">
        <w:trPr>
          <w:trHeight w:val="193"/>
          <w:jc w:val="center"/>
        </w:trPr>
        <w:tc>
          <w:tcPr>
            <w:tcW w:w="5607" w:type="dxa"/>
            <w:vAlign w:val="bottom"/>
            <w:hideMark/>
          </w:tcPr>
          <w:p w:rsidR="00FD04BD" w:rsidRPr="00343A22" w:rsidRDefault="000725CF" w:rsidP="00641E2F">
            <w:pPr>
              <w:spacing w:after="0"/>
              <w:rPr>
                <w:rFonts w:ascii="Times New Roman" w:hAnsi="Times New Roman" w:cs="Times New Roman"/>
                <w:szCs w:val="24"/>
              </w:rPr>
            </w:pPr>
            <w:r>
              <w:rPr>
                <w:rFonts w:ascii="Times New Roman" w:hAnsi="Times New Roman" w:cs="Times New Roman"/>
                <w:szCs w:val="24"/>
              </w:rPr>
              <w:t xml:space="preserve">(протокол № 5 от  23 марта 2020 </w:t>
            </w:r>
            <w:r w:rsidR="00173033" w:rsidRPr="00343A22">
              <w:rPr>
                <w:rFonts w:ascii="Times New Roman" w:hAnsi="Times New Roman" w:cs="Times New Roman"/>
                <w:szCs w:val="24"/>
              </w:rPr>
              <w:t xml:space="preserve"> г)</w:t>
            </w:r>
          </w:p>
        </w:tc>
        <w:tc>
          <w:tcPr>
            <w:tcW w:w="1766" w:type="dxa"/>
            <w:vAlign w:val="bottom"/>
            <w:hideMark/>
          </w:tcPr>
          <w:p w:rsidR="00FD04BD" w:rsidRPr="00343A22" w:rsidRDefault="00173033" w:rsidP="00641E2F">
            <w:pPr>
              <w:spacing w:after="0"/>
              <w:rPr>
                <w:rFonts w:ascii="Times New Roman" w:hAnsi="Times New Roman" w:cs="Times New Roman"/>
                <w:szCs w:val="24"/>
              </w:rPr>
            </w:pPr>
            <w:r w:rsidRPr="00343A22">
              <w:rPr>
                <w:rFonts w:ascii="Times New Roman" w:hAnsi="Times New Roman" w:cs="Times New Roman"/>
                <w:szCs w:val="24"/>
              </w:rPr>
              <w:t xml:space="preserve">О.Д. Ижко __________ </w:t>
            </w:r>
          </w:p>
        </w:tc>
        <w:tc>
          <w:tcPr>
            <w:tcW w:w="2118" w:type="dxa"/>
            <w:vAlign w:val="bottom"/>
            <w:hideMark/>
          </w:tcPr>
          <w:p w:rsidR="00FD04BD" w:rsidRPr="00343A22" w:rsidRDefault="00FD04BD" w:rsidP="00641E2F">
            <w:pPr>
              <w:spacing w:after="0"/>
              <w:rPr>
                <w:rFonts w:ascii="Times New Roman" w:hAnsi="Times New Roman" w:cs="Times New Roman"/>
                <w:szCs w:val="24"/>
              </w:rPr>
            </w:pPr>
          </w:p>
        </w:tc>
      </w:tr>
      <w:tr w:rsidR="00FD04BD" w:rsidRPr="00343A22" w:rsidTr="00641E2F">
        <w:trPr>
          <w:trHeight w:val="193"/>
          <w:jc w:val="center"/>
        </w:trPr>
        <w:tc>
          <w:tcPr>
            <w:tcW w:w="5607" w:type="dxa"/>
            <w:hideMark/>
          </w:tcPr>
          <w:p w:rsidR="00FD04BD" w:rsidRPr="00343A22" w:rsidRDefault="00FD04BD" w:rsidP="00641E2F">
            <w:pPr>
              <w:spacing w:after="0"/>
              <w:rPr>
                <w:rFonts w:ascii="Times New Roman" w:hAnsi="Times New Roman" w:cs="Times New Roman"/>
                <w:szCs w:val="24"/>
              </w:rPr>
            </w:pPr>
          </w:p>
        </w:tc>
        <w:tc>
          <w:tcPr>
            <w:tcW w:w="3884" w:type="dxa"/>
            <w:gridSpan w:val="2"/>
            <w:hideMark/>
          </w:tcPr>
          <w:p w:rsidR="00FD04BD" w:rsidRPr="00343A22" w:rsidRDefault="000725CF" w:rsidP="00641E2F">
            <w:pPr>
              <w:spacing w:after="0"/>
              <w:rPr>
                <w:rFonts w:ascii="Times New Roman" w:hAnsi="Times New Roman" w:cs="Times New Roman"/>
                <w:szCs w:val="24"/>
              </w:rPr>
            </w:pPr>
            <w:r>
              <w:rPr>
                <w:rFonts w:ascii="Times New Roman" w:hAnsi="Times New Roman" w:cs="Times New Roman"/>
                <w:szCs w:val="24"/>
              </w:rPr>
              <w:t xml:space="preserve">19 апреля 2020 </w:t>
            </w:r>
            <w:r w:rsidR="00173033" w:rsidRPr="00343A22">
              <w:rPr>
                <w:rFonts w:ascii="Times New Roman" w:hAnsi="Times New Roman" w:cs="Times New Roman"/>
                <w:szCs w:val="24"/>
              </w:rPr>
              <w:t xml:space="preserve"> </w:t>
            </w:r>
            <w:r w:rsidR="00FD04BD" w:rsidRPr="00343A22">
              <w:rPr>
                <w:rFonts w:ascii="Times New Roman" w:hAnsi="Times New Roman" w:cs="Times New Roman"/>
                <w:szCs w:val="24"/>
              </w:rPr>
              <w:t xml:space="preserve"> г.</w:t>
            </w:r>
          </w:p>
        </w:tc>
      </w:tr>
    </w:tbl>
    <w:p w:rsidR="00FD04BD" w:rsidRPr="00343A22" w:rsidRDefault="00FD04BD" w:rsidP="00FD04BD">
      <w:pPr>
        <w:jc w:val="center"/>
        <w:rPr>
          <w:rFonts w:ascii="Times New Roman" w:hAnsi="Times New Roman" w:cs="Times New Roman"/>
          <w:szCs w:val="24"/>
          <w:lang w:eastAsia="ar-SA"/>
        </w:rPr>
      </w:pPr>
    </w:p>
    <w:p w:rsidR="00FD04BD" w:rsidRPr="00343A22" w:rsidRDefault="00FD04BD" w:rsidP="00FD04BD">
      <w:pPr>
        <w:jc w:val="center"/>
        <w:rPr>
          <w:rFonts w:ascii="Times New Roman" w:hAnsi="Times New Roman" w:cs="Times New Roman"/>
          <w:b/>
          <w:szCs w:val="24"/>
          <w:lang w:eastAsia="ar-SA"/>
        </w:rPr>
      </w:pPr>
      <w:r w:rsidRPr="00343A22">
        <w:rPr>
          <w:rFonts w:ascii="Times New Roman" w:hAnsi="Times New Roman" w:cs="Times New Roman"/>
          <w:b/>
          <w:szCs w:val="24"/>
          <w:lang w:eastAsia="ar-SA"/>
        </w:rPr>
        <w:t>Отчет о результатах самообследования</w:t>
      </w:r>
      <w:r w:rsidRPr="00343A22">
        <w:rPr>
          <w:rFonts w:ascii="Times New Roman" w:hAnsi="Times New Roman" w:cs="Times New Roman"/>
          <w:b/>
          <w:szCs w:val="24"/>
          <w:lang w:eastAsia="ar-SA"/>
        </w:rPr>
        <w:br/>
      </w:r>
      <w:r w:rsidR="00173033" w:rsidRPr="00343A22">
        <w:rPr>
          <w:rFonts w:ascii="Times New Roman" w:hAnsi="Times New Roman" w:cs="Times New Roman"/>
          <w:b/>
          <w:szCs w:val="24"/>
        </w:rPr>
        <w:t>частного обшеобразовательного учреж</w:t>
      </w:r>
      <w:r w:rsidR="00925F80">
        <w:rPr>
          <w:rFonts w:ascii="Times New Roman" w:hAnsi="Times New Roman" w:cs="Times New Roman"/>
          <w:b/>
          <w:szCs w:val="24"/>
        </w:rPr>
        <w:t>дения «Перфект-гимназия» за 2019</w:t>
      </w:r>
      <w:r w:rsidR="00173033" w:rsidRPr="00343A22">
        <w:rPr>
          <w:rFonts w:ascii="Times New Roman" w:hAnsi="Times New Roman" w:cs="Times New Roman"/>
          <w:b/>
          <w:szCs w:val="24"/>
        </w:rPr>
        <w:t xml:space="preserve"> </w:t>
      </w:r>
      <w:r w:rsidRPr="00343A22">
        <w:rPr>
          <w:rFonts w:ascii="Times New Roman" w:hAnsi="Times New Roman" w:cs="Times New Roman"/>
          <w:b/>
          <w:szCs w:val="24"/>
        </w:rPr>
        <w:t xml:space="preserve"> год</w:t>
      </w:r>
    </w:p>
    <w:p w:rsidR="007951E5" w:rsidRPr="00343A22" w:rsidRDefault="002B5D81" w:rsidP="002B5D81">
      <w:pPr>
        <w:spacing w:line="240" w:lineRule="auto"/>
        <w:rPr>
          <w:rFonts w:ascii="Times New Roman" w:hAnsi="Times New Roman" w:cs="Times New Roman"/>
          <w:szCs w:val="24"/>
        </w:rPr>
      </w:pPr>
      <w:r>
        <w:rPr>
          <w:rFonts w:ascii="Times New Roman" w:hAnsi="Times New Roman" w:cs="Times New Roman"/>
          <w:szCs w:val="24"/>
        </w:rPr>
        <w:t xml:space="preserve">     </w:t>
      </w:r>
      <w:r w:rsidR="00AC6E2B">
        <w:rPr>
          <w:rFonts w:ascii="Times New Roman" w:hAnsi="Times New Roman" w:cs="Times New Roman"/>
          <w:szCs w:val="24"/>
        </w:rPr>
        <w:t xml:space="preserve"> </w:t>
      </w:r>
      <w:proofErr w:type="gramStart"/>
      <w:r w:rsidR="00AC6E2B">
        <w:rPr>
          <w:rFonts w:ascii="Times New Roman" w:hAnsi="Times New Roman" w:cs="Times New Roman"/>
          <w:szCs w:val="24"/>
        </w:rPr>
        <w:t>Самообследование за 2019</w:t>
      </w:r>
      <w:r w:rsidR="007951E5" w:rsidRPr="00343A22">
        <w:rPr>
          <w:rFonts w:ascii="Times New Roman" w:hAnsi="Times New Roman" w:cs="Times New Roman"/>
          <w:szCs w:val="24"/>
        </w:rPr>
        <w:t xml:space="preserve"> календарный год  частного общеобразовательного учреждения «Перфект – гимназия» проводилось в соответствии с Порядком проведения самообследования образовательной организацией, утвержденном </w:t>
      </w:r>
      <w:r w:rsidR="007951E5" w:rsidRPr="00343A22">
        <w:rPr>
          <w:rFonts w:ascii="Times New Roman" w:hAnsi="Times New Roman" w:cs="Times New Roman"/>
          <w:bCs/>
          <w:color w:val="000000"/>
          <w:szCs w:val="24"/>
          <w:shd w:val="clear" w:color="auto" w:fill="FFFFFF"/>
        </w:rPr>
        <w:t>Приказом Министерства образования и науки РФ от 14 июня 2013 г. N 462 «Об утверждении Порядка проведения самообследования образовательной организацией»</w:t>
      </w:r>
      <w:r w:rsidR="007951E5" w:rsidRPr="00343A22">
        <w:rPr>
          <w:rFonts w:ascii="Times New Roman" w:hAnsi="Times New Roman" w:cs="Times New Roman"/>
          <w:szCs w:val="24"/>
        </w:rPr>
        <w:t xml:space="preserve">, с учетом изменений Порядка проведения  самообследования образовательной организации, </w:t>
      </w:r>
      <w:r w:rsidR="00925F80">
        <w:rPr>
          <w:rFonts w:ascii="Times New Roman" w:hAnsi="Times New Roman" w:cs="Times New Roman"/>
          <w:szCs w:val="24"/>
        </w:rPr>
        <w:t xml:space="preserve"> </w:t>
      </w:r>
      <w:r w:rsidR="007951E5" w:rsidRPr="00343A22">
        <w:rPr>
          <w:rFonts w:ascii="Times New Roman" w:hAnsi="Times New Roman" w:cs="Times New Roman"/>
          <w:szCs w:val="24"/>
        </w:rPr>
        <w:t>утверждённый приказом Министерства образования и науки   РФ от 14 декабря 2017 года</w:t>
      </w:r>
      <w:proofErr w:type="gramEnd"/>
      <w:r w:rsidR="007951E5" w:rsidRPr="00343A22">
        <w:rPr>
          <w:rFonts w:ascii="Times New Roman" w:hAnsi="Times New Roman" w:cs="Times New Roman"/>
          <w:szCs w:val="24"/>
        </w:rPr>
        <w:t xml:space="preserve"> №1218,  от 10.12.2013 № 1324 «Об утверждении показателей деятельности образовательной организации, подлежащей самообследованию».</w:t>
      </w:r>
    </w:p>
    <w:p w:rsidR="007951E5" w:rsidRDefault="007951E5" w:rsidP="002B5D81">
      <w:pPr>
        <w:spacing w:line="240" w:lineRule="auto"/>
        <w:rPr>
          <w:rFonts w:ascii="Times New Roman" w:hAnsi="Times New Roman" w:cs="Times New Roman"/>
          <w:szCs w:val="24"/>
        </w:rPr>
      </w:pPr>
      <w:r w:rsidRPr="00343A22">
        <w:rPr>
          <w:rFonts w:ascii="Times New Roman" w:hAnsi="Times New Roman" w:cs="Times New Roman"/>
          <w:szCs w:val="24"/>
        </w:rPr>
        <w:t xml:space="preserve">     В своей деятельности ЧОУ «Перфект – гимназия» руководствуется Конституцией Российской Федерации,  Федеральным Законом «Об образовании в Российской Федерации»</w:t>
      </w:r>
      <w:r w:rsidRPr="00343A22">
        <w:rPr>
          <w:rFonts w:ascii="Times New Roman" w:hAnsi="Times New Roman" w:cs="Times New Roman"/>
          <w:i/>
          <w:szCs w:val="24"/>
        </w:rPr>
        <w:t xml:space="preserve"> </w:t>
      </w:r>
      <w:r w:rsidRPr="00343A22">
        <w:rPr>
          <w:rFonts w:ascii="Times New Roman" w:hAnsi="Times New Roman" w:cs="Times New Roman"/>
          <w:szCs w:val="24"/>
        </w:rPr>
        <w:t xml:space="preserve">от 29 декабря 2012 г. № 273-ФЗ,  нормативными актами Министерства образования и науки Российской Федерации, нормативными </w:t>
      </w:r>
      <w:r w:rsidR="002B5D81">
        <w:rPr>
          <w:rFonts w:ascii="Times New Roman" w:hAnsi="Times New Roman" w:cs="Times New Roman"/>
          <w:szCs w:val="24"/>
        </w:rPr>
        <w:t>документами Министерства</w:t>
      </w:r>
      <w:r w:rsidRPr="00343A22">
        <w:rPr>
          <w:rFonts w:ascii="Times New Roman" w:hAnsi="Times New Roman" w:cs="Times New Roman"/>
          <w:szCs w:val="24"/>
        </w:rPr>
        <w:t xml:space="preserve"> образования </w:t>
      </w:r>
      <w:r w:rsidR="002B5D81">
        <w:rPr>
          <w:rFonts w:ascii="Times New Roman" w:hAnsi="Times New Roman" w:cs="Times New Roman"/>
          <w:szCs w:val="24"/>
        </w:rPr>
        <w:t xml:space="preserve"> </w:t>
      </w:r>
      <w:r w:rsidRPr="00343A22">
        <w:rPr>
          <w:rFonts w:ascii="Times New Roman" w:hAnsi="Times New Roman" w:cs="Times New Roman"/>
          <w:szCs w:val="24"/>
        </w:rPr>
        <w:t>Приморского края,  Управления образования  администрации Уссурийского городского округа, Уставом гимназии.   Деятельность гимназии осуществляется исходя из принципа неукоснительного соблюдения законных прав всех субъектов учебно-воспитательной деятельности</w:t>
      </w:r>
      <w:r w:rsidR="00D51779">
        <w:rPr>
          <w:rFonts w:ascii="Times New Roman" w:hAnsi="Times New Roman" w:cs="Times New Roman"/>
          <w:szCs w:val="24"/>
        </w:rPr>
        <w:t xml:space="preserve">, </w:t>
      </w:r>
      <w:r w:rsidRPr="00343A22">
        <w:rPr>
          <w:rFonts w:ascii="Times New Roman" w:hAnsi="Times New Roman" w:cs="Times New Roman"/>
          <w:szCs w:val="24"/>
        </w:rPr>
        <w:t xml:space="preserve"> Основной целью работы гимназии является развитие творческой компетентности личности как средство формирования прочных знаний, повышения интереса к познанию, подготовки обучающихся к жизни в социуме.</w:t>
      </w:r>
    </w:p>
    <w:p w:rsidR="002B5D81" w:rsidRPr="00D51779" w:rsidRDefault="002B5D81" w:rsidP="002B5D81">
      <w:pPr>
        <w:spacing w:line="240" w:lineRule="auto"/>
        <w:rPr>
          <w:rFonts w:ascii="Times New Roman" w:hAnsi="Times New Roman" w:cs="Times New Roman"/>
          <w:b/>
          <w:szCs w:val="24"/>
        </w:rPr>
      </w:pPr>
      <w:r w:rsidRPr="00D51779">
        <w:rPr>
          <w:rFonts w:ascii="Times New Roman" w:hAnsi="Times New Roman" w:cs="Times New Roman"/>
          <w:b/>
          <w:szCs w:val="24"/>
        </w:rPr>
        <w:t xml:space="preserve">    Отчет по результатам  самообследования за 2019 год  включает следующие разделы: </w:t>
      </w:r>
    </w:p>
    <w:p w:rsidR="002B5D81" w:rsidRPr="002B5D81" w:rsidRDefault="002B5D81" w:rsidP="002B5D81">
      <w:pPr>
        <w:pStyle w:val="a5"/>
        <w:numPr>
          <w:ilvl w:val="0"/>
          <w:numId w:val="28"/>
        </w:numPr>
        <w:spacing w:line="240" w:lineRule="auto"/>
        <w:rPr>
          <w:rFonts w:ascii="Times New Roman" w:hAnsi="Times New Roman" w:cs="Times New Roman"/>
          <w:szCs w:val="24"/>
        </w:rPr>
      </w:pPr>
      <w:r w:rsidRPr="002B5D81">
        <w:rPr>
          <w:rFonts w:ascii="Times New Roman" w:hAnsi="Times New Roman" w:cs="Times New Roman"/>
          <w:szCs w:val="24"/>
        </w:rPr>
        <w:t>общие сведения об образовательной организации</w:t>
      </w:r>
    </w:p>
    <w:p w:rsidR="002B5D81" w:rsidRDefault="002B5D81" w:rsidP="002B5D81">
      <w:pPr>
        <w:pStyle w:val="a5"/>
        <w:numPr>
          <w:ilvl w:val="0"/>
          <w:numId w:val="28"/>
        </w:numPr>
        <w:spacing w:line="240" w:lineRule="auto"/>
        <w:rPr>
          <w:rFonts w:ascii="Times New Roman" w:hAnsi="Times New Roman" w:cs="Times New Roman"/>
          <w:szCs w:val="24"/>
        </w:rPr>
      </w:pPr>
      <w:r>
        <w:rPr>
          <w:rFonts w:ascii="Times New Roman" w:hAnsi="Times New Roman" w:cs="Times New Roman"/>
          <w:szCs w:val="24"/>
        </w:rPr>
        <w:t>оценка системы управления</w:t>
      </w:r>
    </w:p>
    <w:p w:rsidR="002B5D81" w:rsidRDefault="002B5D81" w:rsidP="002B5D81">
      <w:pPr>
        <w:pStyle w:val="a5"/>
        <w:numPr>
          <w:ilvl w:val="0"/>
          <w:numId w:val="28"/>
        </w:numPr>
        <w:spacing w:line="240" w:lineRule="auto"/>
        <w:rPr>
          <w:rFonts w:ascii="Times New Roman" w:hAnsi="Times New Roman" w:cs="Times New Roman"/>
          <w:szCs w:val="24"/>
        </w:rPr>
      </w:pPr>
      <w:r>
        <w:rPr>
          <w:rFonts w:ascii="Times New Roman" w:hAnsi="Times New Roman" w:cs="Times New Roman"/>
          <w:szCs w:val="24"/>
        </w:rPr>
        <w:t>оценка образовательной деятельности</w:t>
      </w:r>
    </w:p>
    <w:p w:rsidR="002B5D81" w:rsidRDefault="002B5D81" w:rsidP="002B5D81">
      <w:pPr>
        <w:pStyle w:val="a5"/>
        <w:numPr>
          <w:ilvl w:val="0"/>
          <w:numId w:val="28"/>
        </w:numPr>
        <w:spacing w:line="240" w:lineRule="auto"/>
        <w:rPr>
          <w:rFonts w:ascii="Times New Roman" w:hAnsi="Times New Roman" w:cs="Times New Roman"/>
          <w:szCs w:val="24"/>
        </w:rPr>
      </w:pPr>
      <w:r>
        <w:rPr>
          <w:rFonts w:ascii="Times New Roman" w:hAnsi="Times New Roman" w:cs="Times New Roman"/>
          <w:szCs w:val="24"/>
        </w:rPr>
        <w:t>оценка воспитательной работы, в т.ч. дополнительного образования</w:t>
      </w:r>
    </w:p>
    <w:p w:rsidR="002B5D81" w:rsidRDefault="002B5D81" w:rsidP="002B5D81">
      <w:pPr>
        <w:pStyle w:val="a5"/>
        <w:numPr>
          <w:ilvl w:val="0"/>
          <w:numId w:val="28"/>
        </w:numPr>
        <w:spacing w:line="240" w:lineRule="auto"/>
        <w:rPr>
          <w:rFonts w:ascii="Times New Roman" w:hAnsi="Times New Roman" w:cs="Times New Roman"/>
          <w:szCs w:val="24"/>
        </w:rPr>
      </w:pPr>
      <w:r>
        <w:rPr>
          <w:rFonts w:ascii="Times New Roman" w:hAnsi="Times New Roman" w:cs="Times New Roman"/>
          <w:szCs w:val="24"/>
        </w:rPr>
        <w:t>содержание и качество подготовки</w:t>
      </w:r>
    </w:p>
    <w:p w:rsidR="002B5D81" w:rsidRDefault="002B5D81" w:rsidP="002B5D81">
      <w:pPr>
        <w:pStyle w:val="a5"/>
        <w:numPr>
          <w:ilvl w:val="0"/>
          <w:numId w:val="28"/>
        </w:numPr>
        <w:spacing w:line="240" w:lineRule="auto"/>
        <w:rPr>
          <w:rFonts w:ascii="Times New Roman" w:hAnsi="Times New Roman" w:cs="Times New Roman"/>
          <w:szCs w:val="24"/>
        </w:rPr>
      </w:pPr>
      <w:r>
        <w:rPr>
          <w:rFonts w:ascii="Times New Roman" w:hAnsi="Times New Roman" w:cs="Times New Roman"/>
          <w:szCs w:val="24"/>
        </w:rPr>
        <w:t>востребованность выпускников</w:t>
      </w:r>
    </w:p>
    <w:p w:rsidR="002B5D81" w:rsidRDefault="002B5D81" w:rsidP="002B5D81">
      <w:pPr>
        <w:pStyle w:val="a5"/>
        <w:numPr>
          <w:ilvl w:val="0"/>
          <w:numId w:val="28"/>
        </w:numPr>
        <w:spacing w:line="240" w:lineRule="auto"/>
        <w:rPr>
          <w:rFonts w:ascii="Times New Roman" w:hAnsi="Times New Roman" w:cs="Times New Roman"/>
          <w:szCs w:val="24"/>
        </w:rPr>
      </w:pPr>
      <w:r>
        <w:rPr>
          <w:rFonts w:ascii="Times New Roman" w:hAnsi="Times New Roman" w:cs="Times New Roman"/>
          <w:szCs w:val="24"/>
        </w:rPr>
        <w:t>оценка ВСОКО</w:t>
      </w:r>
    </w:p>
    <w:p w:rsidR="002B5D81" w:rsidRDefault="002B5D81" w:rsidP="002B5D81">
      <w:pPr>
        <w:pStyle w:val="a5"/>
        <w:numPr>
          <w:ilvl w:val="0"/>
          <w:numId w:val="28"/>
        </w:numPr>
        <w:spacing w:line="240" w:lineRule="auto"/>
        <w:rPr>
          <w:rFonts w:ascii="Times New Roman" w:hAnsi="Times New Roman" w:cs="Times New Roman"/>
          <w:szCs w:val="24"/>
        </w:rPr>
      </w:pPr>
      <w:r>
        <w:rPr>
          <w:rFonts w:ascii="Times New Roman" w:hAnsi="Times New Roman" w:cs="Times New Roman"/>
          <w:szCs w:val="24"/>
        </w:rPr>
        <w:t>оценка кадрового обеспечения</w:t>
      </w:r>
    </w:p>
    <w:p w:rsidR="002B5D81" w:rsidRDefault="002B5D81" w:rsidP="002B5D81">
      <w:pPr>
        <w:pStyle w:val="a5"/>
        <w:numPr>
          <w:ilvl w:val="0"/>
          <w:numId w:val="28"/>
        </w:numPr>
        <w:spacing w:line="240" w:lineRule="auto"/>
        <w:rPr>
          <w:rFonts w:ascii="Times New Roman" w:hAnsi="Times New Roman" w:cs="Times New Roman"/>
          <w:szCs w:val="24"/>
        </w:rPr>
      </w:pPr>
      <w:r>
        <w:rPr>
          <w:rFonts w:ascii="Times New Roman" w:hAnsi="Times New Roman" w:cs="Times New Roman"/>
          <w:szCs w:val="24"/>
        </w:rPr>
        <w:t>оценка учебно-методического и библиотечно-информационного обеспечения</w:t>
      </w:r>
    </w:p>
    <w:p w:rsidR="002B5D81" w:rsidRDefault="002B5D81" w:rsidP="002B5D81">
      <w:pPr>
        <w:pStyle w:val="a5"/>
        <w:numPr>
          <w:ilvl w:val="0"/>
          <w:numId w:val="28"/>
        </w:numPr>
        <w:spacing w:line="240" w:lineRule="auto"/>
        <w:rPr>
          <w:rFonts w:ascii="Times New Roman" w:hAnsi="Times New Roman" w:cs="Times New Roman"/>
          <w:szCs w:val="24"/>
        </w:rPr>
      </w:pPr>
      <w:r>
        <w:rPr>
          <w:rFonts w:ascii="Times New Roman" w:hAnsi="Times New Roman" w:cs="Times New Roman"/>
          <w:szCs w:val="24"/>
        </w:rPr>
        <w:t>оценка материально-технической базы</w:t>
      </w:r>
    </w:p>
    <w:p w:rsidR="002B5D81" w:rsidRPr="002B5D81" w:rsidRDefault="002B5D81" w:rsidP="002B5D81">
      <w:pPr>
        <w:pStyle w:val="a5"/>
        <w:numPr>
          <w:ilvl w:val="0"/>
          <w:numId w:val="28"/>
        </w:numPr>
        <w:spacing w:line="240" w:lineRule="auto"/>
        <w:rPr>
          <w:rFonts w:ascii="Times New Roman" w:hAnsi="Times New Roman" w:cs="Times New Roman"/>
          <w:szCs w:val="24"/>
        </w:rPr>
      </w:pPr>
      <w:r>
        <w:rPr>
          <w:rFonts w:ascii="Times New Roman" w:hAnsi="Times New Roman" w:cs="Times New Roman"/>
          <w:szCs w:val="24"/>
        </w:rPr>
        <w:t>результаты анализа показателей деятельности организации за 2019 год</w:t>
      </w:r>
    </w:p>
    <w:p w:rsidR="00FD04BD" w:rsidRPr="00343A22" w:rsidRDefault="007951E5" w:rsidP="007951E5">
      <w:pPr>
        <w:rPr>
          <w:rFonts w:ascii="Times New Roman" w:hAnsi="Times New Roman" w:cs="Times New Roman"/>
          <w:b/>
          <w:bCs/>
          <w:szCs w:val="24"/>
        </w:rPr>
      </w:pPr>
      <w:r w:rsidRPr="00343A22">
        <w:rPr>
          <w:rFonts w:ascii="Times New Roman" w:hAnsi="Times New Roman" w:cs="Times New Roman"/>
          <w:b/>
          <w:bCs/>
          <w:szCs w:val="24"/>
        </w:rPr>
        <w:t xml:space="preserve">                                                                            </w:t>
      </w:r>
      <w:r w:rsidR="004915C5">
        <w:rPr>
          <w:rFonts w:ascii="Times New Roman" w:hAnsi="Times New Roman" w:cs="Times New Roman"/>
          <w:b/>
          <w:bCs/>
          <w:szCs w:val="24"/>
        </w:rPr>
        <w:t xml:space="preserve">                       </w:t>
      </w:r>
      <w:r w:rsidRPr="00343A22">
        <w:rPr>
          <w:rFonts w:ascii="Times New Roman" w:hAnsi="Times New Roman" w:cs="Times New Roman"/>
          <w:b/>
          <w:bCs/>
          <w:szCs w:val="24"/>
        </w:rPr>
        <w:t xml:space="preserve">  </w:t>
      </w:r>
      <w:r w:rsidR="002B5D81">
        <w:rPr>
          <w:rFonts w:ascii="Times New Roman" w:hAnsi="Times New Roman" w:cs="Times New Roman"/>
          <w:b/>
          <w:bCs/>
          <w:szCs w:val="24"/>
        </w:rPr>
        <w:t xml:space="preserve">  </w:t>
      </w:r>
      <w:r w:rsidR="00FD04BD" w:rsidRPr="00343A22">
        <w:rPr>
          <w:rFonts w:ascii="Times New Roman" w:hAnsi="Times New Roman" w:cs="Times New Roman"/>
          <w:b/>
          <w:bCs/>
          <w:szCs w:val="24"/>
        </w:rPr>
        <w:t>Аналитическая часть</w:t>
      </w:r>
    </w:p>
    <w:p w:rsidR="00FD04BD" w:rsidRPr="00343A22" w:rsidRDefault="004915C5" w:rsidP="004915C5">
      <w:pPr>
        <w:rPr>
          <w:rFonts w:ascii="Times New Roman" w:hAnsi="Times New Roman" w:cs="Times New Roman"/>
          <w:b/>
          <w:szCs w:val="24"/>
        </w:rPr>
      </w:pPr>
      <w:r>
        <w:rPr>
          <w:rFonts w:ascii="Times New Roman" w:hAnsi="Times New Roman" w:cs="Times New Roman"/>
          <w:b/>
          <w:bCs/>
          <w:szCs w:val="24"/>
        </w:rPr>
        <w:t xml:space="preserve">                                                                          </w:t>
      </w:r>
      <w:r w:rsidR="00FD04BD" w:rsidRPr="00343A22">
        <w:rPr>
          <w:rFonts w:ascii="Times New Roman" w:hAnsi="Times New Roman" w:cs="Times New Roman"/>
          <w:b/>
          <w:bCs/>
          <w:szCs w:val="24"/>
          <w:lang w:val="en-US"/>
        </w:rPr>
        <w:t>I</w:t>
      </w:r>
      <w:r w:rsidR="00FD04BD" w:rsidRPr="00343A22">
        <w:rPr>
          <w:rFonts w:ascii="Times New Roman" w:hAnsi="Times New Roman" w:cs="Times New Roman"/>
          <w:b/>
          <w:bCs/>
          <w:szCs w:val="24"/>
        </w:rPr>
        <w:t>. Общие сведения об образовательной организации</w:t>
      </w:r>
    </w:p>
    <w:tbl>
      <w:tblPr>
        <w:tblW w:w="11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9"/>
        <w:gridCol w:w="7684"/>
      </w:tblGrid>
      <w:tr w:rsidR="00FD04BD" w:rsidRPr="00343A22" w:rsidTr="00641E2F">
        <w:trPr>
          <w:trHeight w:val="415"/>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FD04BD" w:rsidRPr="00343A22" w:rsidRDefault="00FD04BD" w:rsidP="00641E2F">
            <w:pPr>
              <w:spacing w:after="0" w:line="240" w:lineRule="auto"/>
              <w:rPr>
                <w:rFonts w:ascii="Times New Roman" w:hAnsi="Times New Roman" w:cs="Times New Roman"/>
                <w:szCs w:val="24"/>
              </w:rPr>
            </w:pPr>
            <w:r w:rsidRPr="00343A22">
              <w:rPr>
                <w:rFonts w:ascii="Times New Roman" w:hAnsi="Times New Roman" w:cs="Times New Roman"/>
                <w:szCs w:val="24"/>
              </w:rPr>
              <w:t>Наименование образовательной организации</w:t>
            </w:r>
          </w:p>
        </w:tc>
        <w:tc>
          <w:tcPr>
            <w:tcW w:w="7684" w:type="dxa"/>
            <w:tcBorders>
              <w:top w:val="single" w:sz="4" w:space="0" w:color="auto"/>
              <w:left w:val="single" w:sz="4" w:space="0" w:color="auto"/>
              <w:bottom w:val="single" w:sz="4" w:space="0" w:color="auto"/>
              <w:right w:val="single" w:sz="4" w:space="0" w:color="auto"/>
            </w:tcBorders>
            <w:vAlign w:val="center"/>
            <w:hideMark/>
          </w:tcPr>
          <w:p w:rsidR="00FD04BD" w:rsidRPr="00343A22" w:rsidRDefault="00173033" w:rsidP="00641E2F">
            <w:pPr>
              <w:spacing w:after="0" w:line="240" w:lineRule="auto"/>
              <w:rPr>
                <w:rFonts w:ascii="Times New Roman" w:hAnsi="Times New Roman" w:cs="Times New Roman"/>
                <w:szCs w:val="24"/>
              </w:rPr>
            </w:pPr>
            <w:r w:rsidRPr="00343A22">
              <w:rPr>
                <w:rFonts w:ascii="Times New Roman" w:hAnsi="Times New Roman" w:cs="Times New Roman"/>
                <w:szCs w:val="24"/>
              </w:rPr>
              <w:t xml:space="preserve">Частное общеобразовательное учреждение «Перфект-гимназия» </w:t>
            </w:r>
            <w:proofErr w:type="gramStart"/>
            <w:r w:rsidRPr="00343A22">
              <w:rPr>
                <w:rFonts w:ascii="Times New Roman" w:hAnsi="Times New Roman" w:cs="Times New Roman"/>
                <w:szCs w:val="24"/>
              </w:rPr>
              <w:t xml:space="preserve">( </w:t>
            </w:r>
            <w:proofErr w:type="gramEnd"/>
            <w:r w:rsidRPr="00343A22">
              <w:rPr>
                <w:rFonts w:ascii="Times New Roman" w:hAnsi="Times New Roman" w:cs="Times New Roman"/>
                <w:szCs w:val="24"/>
              </w:rPr>
              <w:t>ЧОУ «Перфект-гимназия»)</w:t>
            </w:r>
          </w:p>
        </w:tc>
      </w:tr>
      <w:tr w:rsidR="00FD04BD" w:rsidRPr="00343A22" w:rsidTr="00641E2F">
        <w:trPr>
          <w:trHeight w:val="415"/>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FD04BD" w:rsidRPr="00343A22" w:rsidRDefault="00FD04BD" w:rsidP="00641E2F">
            <w:pPr>
              <w:spacing w:after="0" w:line="240" w:lineRule="auto"/>
              <w:rPr>
                <w:rFonts w:ascii="Times New Roman" w:hAnsi="Times New Roman" w:cs="Times New Roman"/>
                <w:szCs w:val="24"/>
              </w:rPr>
            </w:pPr>
            <w:r w:rsidRPr="00343A22">
              <w:rPr>
                <w:rFonts w:ascii="Times New Roman" w:hAnsi="Times New Roman" w:cs="Times New Roman"/>
                <w:szCs w:val="24"/>
              </w:rPr>
              <w:t>Руководитель</w:t>
            </w:r>
          </w:p>
        </w:tc>
        <w:tc>
          <w:tcPr>
            <w:tcW w:w="7684" w:type="dxa"/>
            <w:tcBorders>
              <w:top w:val="single" w:sz="4" w:space="0" w:color="auto"/>
              <w:left w:val="single" w:sz="4" w:space="0" w:color="auto"/>
              <w:bottom w:val="single" w:sz="4" w:space="0" w:color="auto"/>
              <w:right w:val="single" w:sz="4" w:space="0" w:color="auto"/>
            </w:tcBorders>
            <w:vAlign w:val="center"/>
            <w:hideMark/>
          </w:tcPr>
          <w:p w:rsidR="00FD04BD" w:rsidRPr="00343A22" w:rsidRDefault="00173033" w:rsidP="00641E2F">
            <w:pPr>
              <w:spacing w:after="0" w:line="240" w:lineRule="auto"/>
              <w:rPr>
                <w:rFonts w:ascii="Times New Roman" w:hAnsi="Times New Roman" w:cs="Times New Roman"/>
                <w:szCs w:val="24"/>
              </w:rPr>
            </w:pPr>
            <w:r w:rsidRPr="00343A22">
              <w:rPr>
                <w:rFonts w:ascii="Times New Roman" w:hAnsi="Times New Roman" w:cs="Times New Roman"/>
                <w:szCs w:val="24"/>
              </w:rPr>
              <w:t>Ижко Ольга Дмитриевна</w:t>
            </w:r>
          </w:p>
        </w:tc>
      </w:tr>
      <w:tr w:rsidR="00FD04BD" w:rsidRPr="00343A22" w:rsidTr="00641E2F">
        <w:trPr>
          <w:trHeight w:val="317"/>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FD04BD" w:rsidRPr="00343A22" w:rsidRDefault="00FD04BD" w:rsidP="00641E2F">
            <w:pPr>
              <w:spacing w:after="0" w:line="240" w:lineRule="auto"/>
              <w:rPr>
                <w:rFonts w:ascii="Times New Roman" w:hAnsi="Times New Roman" w:cs="Times New Roman"/>
                <w:szCs w:val="24"/>
              </w:rPr>
            </w:pPr>
            <w:r w:rsidRPr="00343A22">
              <w:rPr>
                <w:rFonts w:ascii="Times New Roman" w:hAnsi="Times New Roman" w:cs="Times New Roman"/>
                <w:szCs w:val="24"/>
              </w:rPr>
              <w:t>Адрес организации</w:t>
            </w:r>
          </w:p>
        </w:tc>
        <w:tc>
          <w:tcPr>
            <w:tcW w:w="7684" w:type="dxa"/>
            <w:tcBorders>
              <w:top w:val="single" w:sz="4" w:space="0" w:color="auto"/>
              <w:left w:val="single" w:sz="4" w:space="0" w:color="auto"/>
              <w:bottom w:val="single" w:sz="4" w:space="0" w:color="auto"/>
              <w:right w:val="single" w:sz="4" w:space="0" w:color="auto"/>
            </w:tcBorders>
            <w:vAlign w:val="center"/>
            <w:hideMark/>
          </w:tcPr>
          <w:p w:rsidR="00FD04BD" w:rsidRPr="00343A22" w:rsidRDefault="00173033" w:rsidP="00641E2F">
            <w:pPr>
              <w:rPr>
                <w:rFonts w:ascii="Times New Roman" w:hAnsi="Times New Roman" w:cs="Times New Roman"/>
                <w:szCs w:val="24"/>
                <w:shd w:val="clear" w:color="auto" w:fill="FFFFFF"/>
              </w:rPr>
            </w:pPr>
            <w:r w:rsidRPr="00343A22">
              <w:rPr>
                <w:rFonts w:ascii="Times New Roman" w:hAnsi="Times New Roman" w:cs="Times New Roman"/>
                <w:szCs w:val="24"/>
              </w:rPr>
              <w:t>692519, г. Уссурийск, ул. Пушкина, 5-б</w:t>
            </w:r>
          </w:p>
        </w:tc>
      </w:tr>
      <w:tr w:rsidR="00FD04BD" w:rsidRPr="00343A22" w:rsidTr="00641E2F">
        <w:trPr>
          <w:trHeight w:val="317"/>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FD04BD" w:rsidRPr="00343A22" w:rsidRDefault="00FD04BD" w:rsidP="00641E2F">
            <w:pPr>
              <w:spacing w:after="0" w:line="240" w:lineRule="auto"/>
              <w:rPr>
                <w:rFonts w:ascii="Times New Roman" w:hAnsi="Times New Roman" w:cs="Times New Roman"/>
                <w:szCs w:val="24"/>
              </w:rPr>
            </w:pPr>
            <w:r w:rsidRPr="00343A22">
              <w:rPr>
                <w:rFonts w:ascii="Times New Roman" w:hAnsi="Times New Roman" w:cs="Times New Roman"/>
                <w:szCs w:val="24"/>
              </w:rPr>
              <w:t>Телефон, факс</w:t>
            </w:r>
          </w:p>
        </w:tc>
        <w:tc>
          <w:tcPr>
            <w:tcW w:w="7684" w:type="dxa"/>
            <w:tcBorders>
              <w:top w:val="single" w:sz="4" w:space="0" w:color="auto"/>
              <w:left w:val="single" w:sz="4" w:space="0" w:color="auto"/>
              <w:bottom w:val="single" w:sz="4" w:space="0" w:color="auto"/>
              <w:right w:val="single" w:sz="4" w:space="0" w:color="auto"/>
            </w:tcBorders>
            <w:vAlign w:val="center"/>
            <w:hideMark/>
          </w:tcPr>
          <w:p w:rsidR="00FD04BD" w:rsidRPr="00343A22" w:rsidRDefault="00173033" w:rsidP="00641E2F">
            <w:pPr>
              <w:rPr>
                <w:rFonts w:ascii="Times New Roman" w:hAnsi="Times New Roman" w:cs="Times New Roman"/>
                <w:szCs w:val="24"/>
              </w:rPr>
            </w:pPr>
            <w:r w:rsidRPr="00343A22">
              <w:rPr>
                <w:rFonts w:ascii="Times New Roman" w:hAnsi="Times New Roman" w:cs="Times New Roman"/>
                <w:szCs w:val="24"/>
              </w:rPr>
              <w:t xml:space="preserve">(4234) 34-28-45; </w:t>
            </w:r>
            <w:proofErr w:type="gramStart"/>
            <w:r w:rsidRPr="00343A22">
              <w:rPr>
                <w:rFonts w:ascii="Times New Roman" w:hAnsi="Times New Roman" w:cs="Times New Roman"/>
                <w:szCs w:val="24"/>
              </w:rPr>
              <w:t xml:space="preserve">( </w:t>
            </w:r>
            <w:proofErr w:type="gramEnd"/>
            <w:r w:rsidRPr="00343A22">
              <w:rPr>
                <w:rFonts w:ascii="Times New Roman" w:hAnsi="Times New Roman" w:cs="Times New Roman"/>
                <w:szCs w:val="24"/>
              </w:rPr>
              <w:t>4234) 33-51-92</w:t>
            </w:r>
          </w:p>
        </w:tc>
      </w:tr>
      <w:tr w:rsidR="00FD04BD" w:rsidRPr="00343A22" w:rsidTr="00641E2F">
        <w:trPr>
          <w:trHeight w:val="274"/>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FD04BD" w:rsidRPr="00343A22" w:rsidRDefault="00FD04BD" w:rsidP="00641E2F">
            <w:pPr>
              <w:spacing w:after="0" w:line="240" w:lineRule="auto"/>
              <w:rPr>
                <w:rFonts w:ascii="Times New Roman" w:hAnsi="Times New Roman" w:cs="Times New Roman"/>
                <w:szCs w:val="24"/>
              </w:rPr>
            </w:pPr>
            <w:r w:rsidRPr="00343A22">
              <w:rPr>
                <w:rFonts w:ascii="Times New Roman" w:hAnsi="Times New Roman" w:cs="Times New Roman"/>
                <w:szCs w:val="24"/>
              </w:rPr>
              <w:t>Адрес электронной почты</w:t>
            </w:r>
          </w:p>
        </w:tc>
        <w:tc>
          <w:tcPr>
            <w:tcW w:w="7684" w:type="dxa"/>
            <w:tcBorders>
              <w:top w:val="single" w:sz="4" w:space="0" w:color="auto"/>
              <w:left w:val="single" w:sz="4" w:space="0" w:color="auto"/>
              <w:bottom w:val="single" w:sz="4" w:space="0" w:color="auto"/>
              <w:right w:val="single" w:sz="4" w:space="0" w:color="auto"/>
            </w:tcBorders>
            <w:vAlign w:val="center"/>
            <w:hideMark/>
          </w:tcPr>
          <w:p w:rsidR="00FD04BD" w:rsidRPr="00343A22" w:rsidRDefault="00033D3D" w:rsidP="00641E2F">
            <w:pPr>
              <w:rPr>
                <w:rFonts w:ascii="Times New Roman" w:hAnsi="Times New Roman" w:cs="Times New Roman"/>
                <w:szCs w:val="24"/>
                <w:lang w:val="en-US"/>
              </w:rPr>
            </w:pPr>
            <w:r w:rsidRPr="00343A22">
              <w:rPr>
                <w:rFonts w:ascii="Times New Roman" w:hAnsi="Times New Roman" w:cs="Times New Roman"/>
                <w:szCs w:val="24"/>
                <w:lang w:val="en-US"/>
              </w:rPr>
              <w:t>Perfect-gimnazia@mail</w:t>
            </w:r>
            <w:r w:rsidRPr="00343A22">
              <w:rPr>
                <w:rFonts w:ascii="Times New Roman" w:hAnsi="Times New Roman" w:cs="Times New Roman"/>
                <w:szCs w:val="24"/>
              </w:rPr>
              <w:t>.ru</w:t>
            </w:r>
          </w:p>
        </w:tc>
      </w:tr>
      <w:tr w:rsidR="00FD04BD" w:rsidRPr="00343A22" w:rsidTr="00641E2F">
        <w:trPr>
          <w:trHeight w:val="274"/>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FD04BD" w:rsidRPr="00343A22" w:rsidRDefault="00FD04BD" w:rsidP="00641E2F">
            <w:pPr>
              <w:spacing w:after="0" w:line="240" w:lineRule="auto"/>
              <w:rPr>
                <w:rFonts w:ascii="Times New Roman" w:hAnsi="Times New Roman" w:cs="Times New Roman"/>
                <w:szCs w:val="24"/>
              </w:rPr>
            </w:pPr>
            <w:r w:rsidRPr="00343A22">
              <w:rPr>
                <w:rFonts w:ascii="Times New Roman" w:hAnsi="Times New Roman" w:cs="Times New Roman"/>
                <w:szCs w:val="24"/>
              </w:rPr>
              <w:t>Дата создания</w:t>
            </w:r>
          </w:p>
        </w:tc>
        <w:tc>
          <w:tcPr>
            <w:tcW w:w="7684" w:type="dxa"/>
            <w:tcBorders>
              <w:top w:val="single" w:sz="4" w:space="0" w:color="auto"/>
              <w:left w:val="single" w:sz="4" w:space="0" w:color="auto"/>
              <w:bottom w:val="single" w:sz="4" w:space="0" w:color="auto"/>
              <w:right w:val="single" w:sz="4" w:space="0" w:color="auto"/>
            </w:tcBorders>
            <w:vAlign w:val="center"/>
            <w:hideMark/>
          </w:tcPr>
          <w:p w:rsidR="00FD04BD" w:rsidRPr="00343A22" w:rsidRDefault="00033D3D" w:rsidP="00641E2F">
            <w:pPr>
              <w:rPr>
                <w:rFonts w:ascii="Times New Roman" w:hAnsi="Times New Roman" w:cs="Times New Roman"/>
                <w:szCs w:val="24"/>
              </w:rPr>
            </w:pPr>
            <w:r w:rsidRPr="00343A22">
              <w:rPr>
                <w:rFonts w:ascii="Times New Roman" w:hAnsi="Times New Roman" w:cs="Times New Roman"/>
                <w:szCs w:val="24"/>
              </w:rPr>
              <w:t>19</w:t>
            </w:r>
            <w:r w:rsidRPr="00343A22">
              <w:rPr>
                <w:rFonts w:ascii="Times New Roman" w:hAnsi="Times New Roman" w:cs="Times New Roman"/>
                <w:szCs w:val="24"/>
                <w:lang w:val="en-US"/>
              </w:rPr>
              <w:t>92</w:t>
            </w:r>
            <w:r w:rsidR="00FD04BD" w:rsidRPr="00343A22">
              <w:rPr>
                <w:rFonts w:ascii="Times New Roman" w:hAnsi="Times New Roman" w:cs="Times New Roman"/>
                <w:szCs w:val="24"/>
              </w:rPr>
              <w:t xml:space="preserve"> год</w:t>
            </w:r>
          </w:p>
        </w:tc>
      </w:tr>
      <w:tr w:rsidR="00FD04BD" w:rsidRPr="00343A22" w:rsidTr="00641E2F">
        <w:trPr>
          <w:trHeight w:val="274"/>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FD04BD" w:rsidRPr="00343A22" w:rsidRDefault="00FD04BD" w:rsidP="00641E2F">
            <w:pPr>
              <w:spacing w:after="0" w:line="240" w:lineRule="auto"/>
              <w:rPr>
                <w:rFonts w:ascii="Times New Roman" w:hAnsi="Times New Roman" w:cs="Times New Roman"/>
                <w:szCs w:val="24"/>
              </w:rPr>
            </w:pPr>
            <w:r w:rsidRPr="00343A22">
              <w:rPr>
                <w:rFonts w:ascii="Times New Roman" w:hAnsi="Times New Roman" w:cs="Times New Roman"/>
                <w:szCs w:val="24"/>
              </w:rPr>
              <w:t>Лицензия</w:t>
            </w:r>
          </w:p>
        </w:tc>
        <w:tc>
          <w:tcPr>
            <w:tcW w:w="7684" w:type="dxa"/>
            <w:tcBorders>
              <w:top w:val="single" w:sz="4" w:space="0" w:color="auto"/>
              <w:left w:val="single" w:sz="4" w:space="0" w:color="auto"/>
              <w:bottom w:val="single" w:sz="4" w:space="0" w:color="auto"/>
              <w:right w:val="single" w:sz="4" w:space="0" w:color="auto"/>
            </w:tcBorders>
            <w:vAlign w:val="center"/>
            <w:hideMark/>
          </w:tcPr>
          <w:p w:rsidR="00FD04BD" w:rsidRPr="00941112" w:rsidRDefault="00941112" w:rsidP="00641E2F">
            <w:pPr>
              <w:rPr>
                <w:rFonts w:ascii="Times New Roman" w:hAnsi="Times New Roman" w:cs="Times New Roman"/>
                <w:szCs w:val="24"/>
              </w:rPr>
            </w:pPr>
            <w:r>
              <w:rPr>
                <w:rFonts w:ascii="Times New Roman" w:hAnsi="Times New Roman" w:cs="Times New Roman"/>
                <w:szCs w:val="24"/>
              </w:rPr>
              <w:t>№ 52 от 25 апреля 2018 года.  Серия 25ЛО1 № 0001995</w:t>
            </w:r>
          </w:p>
        </w:tc>
      </w:tr>
      <w:tr w:rsidR="00FD04BD" w:rsidRPr="00343A22" w:rsidTr="00641E2F">
        <w:trPr>
          <w:trHeight w:val="274"/>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FD04BD" w:rsidRPr="00343A22" w:rsidRDefault="00FD04BD" w:rsidP="00641E2F">
            <w:pPr>
              <w:spacing w:after="0" w:line="240" w:lineRule="auto"/>
              <w:rPr>
                <w:rFonts w:ascii="Times New Roman" w:hAnsi="Times New Roman" w:cs="Times New Roman"/>
                <w:szCs w:val="24"/>
              </w:rPr>
            </w:pPr>
            <w:r w:rsidRPr="00343A22">
              <w:rPr>
                <w:rFonts w:ascii="Times New Roman" w:hAnsi="Times New Roman" w:cs="Times New Roman"/>
                <w:szCs w:val="24"/>
              </w:rPr>
              <w:t>Свидетельство о государственной аккредитации</w:t>
            </w:r>
          </w:p>
        </w:tc>
        <w:tc>
          <w:tcPr>
            <w:tcW w:w="7684" w:type="dxa"/>
            <w:tcBorders>
              <w:top w:val="single" w:sz="4" w:space="0" w:color="auto"/>
              <w:left w:val="single" w:sz="4" w:space="0" w:color="auto"/>
              <w:bottom w:val="single" w:sz="4" w:space="0" w:color="auto"/>
              <w:right w:val="single" w:sz="4" w:space="0" w:color="auto"/>
            </w:tcBorders>
            <w:vAlign w:val="center"/>
            <w:hideMark/>
          </w:tcPr>
          <w:p w:rsidR="00FD04BD" w:rsidRPr="00343A22" w:rsidRDefault="00941112" w:rsidP="00641E2F">
            <w:pPr>
              <w:rPr>
                <w:rFonts w:ascii="Times New Roman" w:hAnsi="Times New Roman" w:cs="Times New Roman"/>
                <w:szCs w:val="24"/>
              </w:rPr>
            </w:pPr>
            <w:r>
              <w:rPr>
                <w:rFonts w:ascii="Times New Roman" w:hAnsi="Times New Roman" w:cs="Times New Roman"/>
                <w:szCs w:val="24"/>
              </w:rPr>
              <w:t>№ 55 от 25 апреля 2013 года. Серия 25А01 № 0000100</w:t>
            </w:r>
          </w:p>
        </w:tc>
      </w:tr>
    </w:tbl>
    <w:p w:rsidR="00FD04BD" w:rsidRPr="00343A22" w:rsidRDefault="00033D3D" w:rsidP="00FD04BD">
      <w:pPr>
        <w:spacing w:before="120" w:after="0" w:line="240" w:lineRule="auto"/>
        <w:rPr>
          <w:rFonts w:ascii="Times New Roman" w:hAnsi="Times New Roman" w:cs="Times New Roman"/>
          <w:szCs w:val="24"/>
        </w:rPr>
      </w:pPr>
      <w:r w:rsidRPr="00343A22">
        <w:rPr>
          <w:rFonts w:ascii="Times New Roman" w:hAnsi="Times New Roman" w:cs="Times New Roman"/>
          <w:szCs w:val="24"/>
        </w:rPr>
        <w:t>ЧОУ «Перфект-гимназия» расположена в центре города Уссурийска  по двум адресам: ул. Пушкина, 5-б, ул. Амурская, 63</w:t>
      </w:r>
    </w:p>
    <w:p w:rsidR="00FD04BD" w:rsidRPr="00343A22" w:rsidRDefault="00FD04BD" w:rsidP="00925F80">
      <w:pPr>
        <w:spacing w:before="120" w:after="0" w:line="240" w:lineRule="auto"/>
        <w:rPr>
          <w:rFonts w:ascii="Times New Roman" w:hAnsi="Times New Roman" w:cs="Times New Roman"/>
          <w:szCs w:val="24"/>
        </w:rPr>
      </w:pPr>
      <w:r w:rsidRPr="00343A22">
        <w:rPr>
          <w:rFonts w:ascii="Times New Roman" w:hAnsi="Times New Roman" w:cs="Times New Roman"/>
          <w:szCs w:val="24"/>
        </w:rPr>
        <w:t>Основным видом деятельности Школы является реализация общеобразовательных программ начального общего, основного общего и среднего общего образования. Также Школа реализует образовательные программы дополнительного образования детей и взрослых.</w:t>
      </w:r>
    </w:p>
    <w:p w:rsidR="00FD04BD" w:rsidRPr="00343A22" w:rsidRDefault="002B5D81" w:rsidP="00FD04BD">
      <w:pPr>
        <w:spacing w:before="120" w:after="0" w:line="240" w:lineRule="auto"/>
        <w:jc w:val="center"/>
        <w:rPr>
          <w:rFonts w:ascii="Times New Roman" w:hAnsi="Times New Roman" w:cs="Times New Roman"/>
          <w:b/>
          <w:szCs w:val="24"/>
        </w:rPr>
      </w:pPr>
      <w:r>
        <w:rPr>
          <w:rFonts w:ascii="Times New Roman" w:hAnsi="Times New Roman" w:cs="Times New Roman"/>
          <w:b/>
          <w:szCs w:val="24"/>
        </w:rPr>
        <w:t xml:space="preserve">2. Оценка системы </w:t>
      </w:r>
      <w:r w:rsidR="00FD04BD" w:rsidRPr="00343A22">
        <w:rPr>
          <w:rFonts w:ascii="Times New Roman" w:hAnsi="Times New Roman" w:cs="Times New Roman"/>
          <w:b/>
          <w:szCs w:val="24"/>
        </w:rPr>
        <w:t>управления организацией</w:t>
      </w:r>
    </w:p>
    <w:p w:rsidR="00FD04BD" w:rsidRPr="00343A22" w:rsidRDefault="00FD04BD" w:rsidP="00FD04BD">
      <w:pPr>
        <w:spacing w:before="120" w:after="0" w:line="240" w:lineRule="auto"/>
        <w:rPr>
          <w:rFonts w:ascii="Times New Roman" w:hAnsi="Times New Roman" w:cs="Times New Roman"/>
          <w:szCs w:val="24"/>
        </w:rPr>
      </w:pPr>
      <w:r w:rsidRPr="00343A22">
        <w:rPr>
          <w:rFonts w:ascii="Times New Roman" w:hAnsi="Times New Roman" w:cs="Times New Roman"/>
          <w:szCs w:val="24"/>
        </w:rPr>
        <w:t>Управление осуществляется на принципах единоначалия и самоуправления.</w:t>
      </w:r>
    </w:p>
    <w:p w:rsidR="00FD04BD" w:rsidRPr="00343A22" w:rsidRDefault="00FD04BD" w:rsidP="00FD04BD">
      <w:pPr>
        <w:shd w:val="clear" w:color="auto" w:fill="FFFFFF"/>
        <w:spacing w:before="120" w:after="0" w:line="240" w:lineRule="auto"/>
        <w:jc w:val="center"/>
        <w:rPr>
          <w:rFonts w:ascii="Times New Roman" w:eastAsia="Times New Roman" w:hAnsi="Times New Roman" w:cs="Times New Roman"/>
          <w:szCs w:val="24"/>
          <w:lang w:eastAsia="ru-RU"/>
        </w:rPr>
      </w:pPr>
      <w:r w:rsidRPr="00343A22">
        <w:rPr>
          <w:rFonts w:ascii="Times New Roman" w:eastAsia="Times New Roman" w:hAnsi="Times New Roman" w:cs="Times New Roman"/>
          <w:bCs/>
          <w:szCs w:val="24"/>
          <w:lang w:eastAsia="ru-RU"/>
        </w:rPr>
        <w:t>Органы управления, действующие в Школе</w:t>
      </w:r>
    </w:p>
    <w:tbl>
      <w:tblPr>
        <w:tblW w:w="5000" w:type="pct"/>
        <w:jc w:val="center"/>
        <w:shd w:val="clear" w:color="auto" w:fill="FFFFFF"/>
        <w:tblCellMar>
          <w:left w:w="0" w:type="dxa"/>
          <w:right w:w="0" w:type="dxa"/>
        </w:tblCellMar>
        <w:tblLook w:val="04A0" w:firstRow="1" w:lastRow="0" w:firstColumn="1" w:lastColumn="0" w:noHBand="0" w:noVBand="1"/>
      </w:tblPr>
      <w:tblGrid>
        <w:gridCol w:w="4510"/>
        <w:gridCol w:w="11380"/>
      </w:tblGrid>
      <w:tr w:rsidR="00FD04BD" w:rsidRPr="00343A22" w:rsidTr="00641E2F">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vAlign w:val="center"/>
            <w:hideMark/>
          </w:tcPr>
          <w:p w:rsidR="00FD04BD" w:rsidRPr="00343A22" w:rsidRDefault="00FD04BD" w:rsidP="00641E2F">
            <w:pPr>
              <w:spacing w:before="120" w:after="0" w:line="240" w:lineRule="auto"/>
              <w:jc w:val="center"/>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Наименование органа</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vAlign w:val="center"/>
            <w:hideMark/>
          </w:tcPr>
          <w:p w:rsidR="00FD04BD" w:rsidRPr="00343A22" w:rsidRDefault="00FD04BD" w:rsidP="00641E2F">
            <w:pPr>
              <w:spacing w:before="120" w:after="0" w:line="240" w:lineRule="auto"/>
              <w:jc w:val="center"/>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Функции</w:t>
            </w:r>
          </w:p>
        </w:tc>
      </w:tr>
      <w:tr w:rsidR="00FD04BD" w:rsidRPr="00343A22" w:rsidTr="00641E2F">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hideMark/>
          </w:tcPr>
          <w:p w:rsidR="00FD04BD" w:rsidRPr="00343A22" w:rsidRDefault="00FD04BD" w:rsidP="00641E2F">
            <w:pPr>
              <w:spacing w:before="120"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Директор</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FD04BD" w:rsidRPr="00343A22" w:rsidRDefault="00FD04BD" w:rsidP="00641E2F">
            <w:pPr>
              <w:spacing w:before="120"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w:t>
            </w:r>
            <w:r w:rsidR="00D84B8F" w:rsidRPr="00343A22">
              <w:rPr>
                <w:rFonts w:ascii="Times New Roman" w:eastAsia="Times New Roman" w:hAnsi="Times New Roman" w:cs="Times New Roman"/>
                <w:szCs w:val="24"/>
                <w:lang w:eastAsia="ru-RU"/>
              </w:rPr>
              <w:t>, руководит педагогическим советом, осуществ</w:t>
            </w:r>
            <w:r w:rsidR="001A70AD" w:rsidRPr="00343A22">
              <w:rPr>
                <w:rFonts w:ascii="Times New Roman" w:eastAsia="Times New Roman" w:hAnsi="Times New Roman" w:cs="Times New Roman"/>
                <w:szCs w:val="24"/>
                <w:lang w:eastAsia="ru-RU"/>
              </w:rPr>
              <w:t xml:space="preserve">ляет </w:t>
            </w:r>
            <w:proofErr w:type="gramStart"/>
            <w:r w:rsidR="001A70AD" w:rsidRPr="00343A22">
              <w:rPr>
                <w:rFonts w:ascii="Times New Roman" w:eastAsia="Times New Roman" w:hAnsi="Times New Roman" w:cs="Times New Roman"/>
                <w:szCs w:val="24"/>
                <w:lang w:eastAsia="ru-RU"/>
              </w:rPr>
              <w:t>контроль за</w:t>
            </w:r>
            <w:proofErr w:type="gramEnd"/>
            <w:r w:rsidR="001A70AD" w:rsidRPr="00343A22">
              <w:rPr>
                <w:rFonts w:ascii="Times New Roman" w:eastAsia="Times New Roman" w:hAnsi="Times New Roman" w:cs="Times New Roman"/>
                <w:szCs w:val="24"/>
                <w:lang w:eastAsia="ru-RU"/>
              </w:rPr>
              <w:t xml:space="preserve"> ведением </w:t>
            </w:r>
            <w:r w:rsidR="00D84B8F" w:rsidRPr="00343A22">
              <w:rPr>
                <w:rFonts w:ascii="Times New Roman" w:eastAsia="Times New Roman" w:hAnsi="Times New Roman" w:cs="Times New Roman"/>
                <w:szCs w:val="24"/>
                <w:lang w:eastAsia="ru-RU"/>
              </w:rPr>
              <w:t>образовательной деятельности</w:t>
            </w:r>
            <w:r w:rsidR="001A70AD" w:rsidRPr="00343A22">
              <w:rPr>
                <w:rFonts w:ascii="Times New Roman" w:eastAsia="Times New Roman" w:hAnsi="Times New Roman" w:cs="Times New Roman"/>
                <w:szCs w:val="24"/>
                <w:lang w:eastAsia="ru-RU"/>
              </w:rPr>
              <w:t xml:space="preserve"> в рамках закона «Об образовании» № 273-ФЗ от 29.12 2012 г</w:t>
            </w:r>
          </w:p>
        </w:tc>
      </w:tr>
      <w:tr w:rsidR="00FD04BD" w:rsidRPr="00343A22" w:rsidTr="00641E2F">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FD04BD" w:rsidRPr="00343A22" w:rsidRDefault="00D84B8F" w:rsidP="00D51779">
            <w:pPr>
              <w:spacing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Совет учредителей</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FD04BD" w:rsidRPr="00343A22" w:rsidRDefault="00FD04BD" w:rsidP="00D51779">
            <w:pPr>
              <w:spacing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Рассматривает вопросы:</w:t>
            </w:r>
          </w:p>
          <w:p w:rsidR="00FD04BD" w:rsidRPr="00343A22" w:rsidRDefault="00FD04BD" w:rsidP="00D51779">
            <w:pPr>
              <w:spacing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 развития образовательной организации;</w:t>
            </w:r>
          </w:p>
          <w:p w:rsidR="00FD04BD" w:rsidRPr="00343A22" w:rsidRDefault="00FD04BD" w:rsidP="00D51779">
            <w:pPr>
              <w:spacing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 финансово-хозяйственной деятельности;</w:t>
            </w:r>
          </w:p>
          <w:p w:rsidR="00FD04BD" w:rsidRPr="00343A22" w:rsidRDefault="00FD04BD" w:rsidP="00D51779">
            <w:pPr>
              <w:spacing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 материально-технического обеспечения</w:t>
            </w:r>
          </w:p>
          <w:p w:rsidR="00A525D6" w:rsidRPr="00343A22" w:rsidRDefault="00A525D6" w:rsidP="00D51779">
            <w:pPr>
              <w:spacing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  утверждение штатного расписания;</w:t>
            </w:r>
          </w:p>
          <w:p w:rsidR="00A525D6" w:rsidRPr="00343A22" w:rsidRDefault="00A525D6" w:rsidP="00D51779">
            <w:pPr>
              <w:spacing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  разработка нормативных локальных актов:</w:t>
            </w:r>
          </w:p>
          <w:p w:rsidR="00A525D6" w:rsidRPr="00343A22" w:rsidRDefault="00A525D6" w:rsidP="00D51779">
            <w:pPr>
              <w:spacing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 xml:space="preserve">- </w:t>
            </w:r>
            <w:proofErr w:type="gramStart"/>
            <w:r w:rsidRPr="00343A22">
              <w:rPr>
                <w:rFonts w:ascii="Times New Roman" w:eastAsia="Times New Roman" w:hAnsi="Times New Roman" w:cs="Times New Roman"/>
                <w:szCs w:val="24"/>
                <w:lang w:eastAsia="ru-RU"/>
              </w:rPr>
              <w:t>контроль за</w:t>
            </w:r>
            <w:proofErr w:type="gramEnd"/>
            <w:r w:rsidRPr="00343A22">
              <w:rPr>
                <w:rFonts w:ascii="Times New Roman" w:eastAsia="Times New Roman" w:hAnsi="Times New Roman" w:cs="Times New Roman"/>
                <w:szCs w:val="24"/>
                <w:lang w:eastAsia="ru-RU"/>
              </w:rPr>
              <w:t xml:space="preserve"> исполнением закона «Об образовании» № 273-ФЗ от 29.12 2012 г</w:t>
            </w:r>
          </w:p>
        </w:tc>
      </w:tr>
      <w:tr w:rsidR="00FD04BD" w:rsidRPr="00343A22" w:rsidTr="00641E2F">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FD04BD" w:rsidRPr="00343A22" w:rsidRDefault="00FD04BD" w:rsidP="00D51779">
            <w:pPr>
              <w:spacing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Педагогический совет</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FD04BD" w:rsidRPr="00343A22" w:rsidRDefault="00FD04BD" w:rsidP="00D51779">
            <w:pPr>
              <w:spacing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Осуществляет текущее руководство образовательной деятельностью Школы, в том числе рассматривает вопросы:</w:t>
            </w:r>
          </w:p>
          <w:p w:rsidR="00FD04BD" w:rsidRPr="00343A22" w:rsidRDefault="00FD04BD" w:rsidP="00D51779">
            <w:pPr>
              <w:spacing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 развития образовательных услуг;</w:t>
            </w:r>
          </w:p>
          <w:p w:rsidR="00FD04BD" w:rsidRPr="00343A22" w:rsidRDefault="00FD04BD" w:rsidP="00D51779">
            <w:pPr>
              <w:spacing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 регламентации образовательных отношений;</w:t>
            </w:r>
          </w:p>
          <w:p w:rsidR="00FD04BD" w:rsidRPr="00343A22" w:rsidRDefault="00FD04BD" w:rsidP="00D51779">
            <w:pPr>
              <w:spacing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 разработки образовательных программ;</w:t>
            </w:r>
          </w:p>
          <w:p w:rsidR="00FD04BD" w:rsidRPr="00343A22" w:rsidRDefault="00FD04BD" w:rsidP="00D51779">
            <w:pPr>
              <w:spacing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 выбора учебников, учебных пособий, средств обучения и воспитания;</w:t>
            </w:r>
          </w:p>
          <w:p w:rsidR="00FD04BD" w:rsidRPr="00343A22" w:rsidRDefault="00FD04BD" w:rsidP="00D51779">
            <w:pPr>
              <w:spacing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 материально-технического обеспечения образовательного процесса;</w:t>
            </w:r>
          </w:p>
          <w:p w:rsidR="00FD04BD" w:rsidRPr="00343A22" w:rsidRDefault="00FD04BD" w:rsidP="00D51779">
            <w:pPr>
              <w:spacing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 аттестации, повышения квалификации педагогических работников;</w:t>
            </w:r>
          </w:p>
          <w:p w:rsidR="00FD04BD" w:rsidRPr="00343A22" w:rsidRDefault="00FD04BD" w:rsidP="00D51779">
            <w:pPr>
              <w:spacing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 координации деятельности методических объединений</w:t>
            </w:r>
          </w:p>
          <w:p w:rsidR="00D84B8F" w:rsidRPr="00343A22" w:rsidRDefault="00D84B8F" w:rsidP="00D51779">
            <w:pPr>
              <w:spacing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  регламентации  организационно- правовых отношений между участниками образовательными отношений</w:t>
            </w:r>
          </w:p>
        </w:tc>
      </w:tr>
      <w:tr w:rsidR="00FD04BD" w:rsidRPr="00343A22" w:rsidTr="00641E2F">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FD04BD" w:rsidRPr="00343A22" w:rsidRDefault="00FD04BD" w:rsidP="00D51779">
            <w:pPr>
              <w:spacing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Общее собрание работников</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FD04BD" w:rsidRPr="00343A22" w:rsidRDefault="00FD04BD" w:rsidP="00D51779">
            <w:pPr>
              <w:spacing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Реализует право работников участвовать в управлении образовательной организацией, в том числе:</w:t>
            </w:r>
          </w:p>
          <w:p w:rsidR="00FD04BD" w:rsidRPr="00343A22" w:rsidRDefault="00FD04BD" w:rsidP="00D51779">
            <w:pPr>
              <w:spacing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 xml:space="preserve">− участвовать в разработке и принятии коллективного договора, Правил трудового распорядка, изменений и </w:t>
            </w:r>
            <w:r w:rsidR="001A70AD" w:rsidRPr="00343A22">
              <w:rPr>
                <w:rFonts w:ascii="Times New Roman" w:eastAsia="Times New Roman" w:hAnsi="Times New Roman" w:cs="Times New Roman"/>
                <w:szCs w:val="24"/>
                <w:lang w:eastAsia="ru-RU"/>
              </w:rPr>
              <w:t xml:space="preserve"> </w:t>
            </w:r>
            <w:r w:rsidRPr="00343A22">
              <w:rPr>
                <w:rFonts w:ascii="Times New Roman" w:eastAsia="Times New Roman" w:hAnsi="Times New Roman" w:cs="Times New Roman"/>
                <w:szCs w:val="24"/>
                <w:lang w:eastAsia="ru-RU"/>
              </w:rPr>
              <w:t>дополнений к ним;</w:t>
            </w:r>
          </w:p>
          <w:p w:rsidR="00FD04BD" w:rsidRPr="00343A22" w:rsidRDefault="00FD04BD" w:rsidP="00D51779">
            <w:pPr>
              <w:spacing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FD04BD" w:rsidRPr="00343A22" w:rsidRDefault="00FD04BD" w:rsidP="00D51779">
            <w:pPr>
              <w:spacing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 разрешать конфликтные ситуации между работниками и администрацией образовательной организации;</w:t>
            </w:r>
          </w:p>
          <w:p w:rsidR="00FD04BD" w:rsidRPr="00343A22" w:rsidRDefault="00FD04BD" w:rsidP="00D51779">
            <w:pPr>
              <w:spacing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 вносить предложения по корректировке плана мероприятий организации, совершенствованию ее работы и развитию материальной базы</w:t>
            </w:r>
          </w:p>
        </w:tc>
      </w:tr>
    </w:tbl>
    <w:p w:rsidR="005C291B" w:rsidRPr="00343A22" w:rsidRDefault="005C291B" w:rsidP="00FD04BD">
      <w:pPr>
        <w:shd w:val="clear" w:color="auto" w:fill="FFFFFF"/>
        <w:spacing w:before="120" w:after="0" w:line="240" w:lineRule="auto"/>
        <w:jc w:val="both"/>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Для организации и осуществления образовательной деятельности в штатном расписании предусмотрено и   работают два заместителя директора:  по учебно-воспитательной работе,  по воспитательной работе  в рамках своих должностных обязанностей.</w:t>
      </w:r>
    </w:p>
    <w:p w:rsidR="00FD04BD" w:rsidRPr="00343A22" w:rsidRDefault="00FD04BD" w:rsidP="00FD04BD">
      <w:pPr>
        <w:shd w:val="clear" w:color="auto" w:fill="FFFFFF"/>
        <w:spacing w:before="120" w:after="0" w:line="240" w:lineRule="auto"/>
        <w:jc w:val="both"/>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 xml:space="preserve">Для осуществления учебно-методической работы в Школе создано </w:t>
      </w:r>
      <w:r w:rsidR="00D84B8F" w:rsidRPr="00343A22">
        <w:rPr>
          <w:rFonts w:ascii="Times New Roman" w:eastAsia="Times New Roman" w:hAnsi="Times New Roman" w:cs="Times New Roman"/>
          <w:bCs/>
          <w:szCs w:val="24"/>
          <w:lang w:eastAsia="ru-RU"/>
        </w:rPr>
        <w:t xml:space="preserve">пять </w:t>
      </w:r>
      <w:r w:rsidRPr="00343A22">
        <w:rPr>
          <w:rFonts w:ascii="Times New Roman" w:eastAsia="Times New Roman" w:hAnsi="Times New Roman" w:cs="Times New Roman"/>
          <w:bCs/>
          <w:szCs w:val="24"/>
          <w:lang w:eastAsia="ru-RU"/>
        </w:rPr>
        <w:t>предметных методических объединения:</w:t>
      </w:r>
    </w:p>
    <w:p w:rsidR="00FD04BD" w:rsidRPr="00343A22" w:rsidRDefault="00D84B8F" w:rsidP="00FD04BD">
      <w:pPr>
        <w:shd w:val="clear" w:color="auto" w:fill="FFFFFF"/>
        <w:spacing w:before="120" w:after="0" w:line="240" w:lineRule="auto"/>
        <w:jc w:val="both"/>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  учителей начальных классов;</w:t>
      </w:r>
    </w:p>
    <w:p w:rsidR="00FD04BD" w:rsidRPr="00343A22" w:rsidRDefault="00D84B8F" w:rsidP="00FD04BD">
      <w:pPr>
        <w:shd w:val="clear" w:color="auto" w:fill="FFFFFF"/>
        <w:spacing w:before="120" w:after="0" w:line="240" w:lineRule="auto"/>
        <w:jc w:val="both"/>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 xml:space="preserve">−  учителей математики,  информатики и учебных предметов   </w:t>
      </w:r>
      <w:r w:rsidR="00D51779">
        <w:rPr>
          <w:rFonts w:ascii="Times New Roman" w:eastAsia="Times New Roman" w:hAnsi="Times New Roman" w:cs="Times New Roman"/>
          <w:szCs w:val="24"/>
          <w:lang w:eastAsia="ru-RU"/>
        </w:rPr>
        <w:t>естественно</w:t>
      </w:r>
      <w:r w:rsidRPr="00343A22">
        <w:rPr>
          <w:rFonts w:ascii="Times New Roman" w:eastAsia="Times New Roman" w:hAnsi="Times New Roman" w:cs="Times New Roman"/>
          <w:szCs w:val="24"/>
          <w:lang w:eastAsia="ru-RU"/>
        </w:rPr>
        <w:t>научных предметных областей</w:t>
      </w:r>
    </w:p>
    <w:p w:rsidR="00FD04BD" w:rsidRPr="00343A22" w:rsidRDefault="00D84B8F" w:rsidP="00FD04BD">
      <w:pPr>
        <w:shd w:val="clear" w:color="auto" w:fill="FFFFFF"/>
        <w:spacing w:before="120" w:after="0" w:line="240" w:lineRule="auto"/>
        <w:jc w:val="both"/>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  учителей  общественно-научных предметных областей</w:t>
      </w:r>
    </w:p>
    <w:p w:rsidR="00D84B8F" w:rsidRPr="00343A22" w:rsidRDefault="00D84B8F" w:rsidP="00FD04BD">
      <w:pPr>
        <w:shd w:val="clear" w:color="auto" w:fill="FFFFFF"/>
        <w:spacing w:before="120" w:after="0" w:line="240" w:lineRule="auto"/>
        <w:jc w:val="both"/>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 xml:space="preserve">-  </w:t>
      </w:r>
      <w:r w:rsidR="00A525D6" w:rsidRPr="00343A22">
        <w:rPr>
          <w:rFonts w:ascii="Times New Roman" w:eastAsia="Times New Roman" w:hAnsi="Times New Roman" w:cs="Times New Roman"/>
          <w:szCs w:val="24"/>
          <w:lang w:eastAsia="ru-RU"/>
        </w:rPr>
        <w:t xml:space="preserve"> </w:t>
      </w:r>
      <w:r w:rsidRPr="00343A22">
        <w:rPr>
          <w:rFonts w:ascii="Times New Roman" w:eastAsia="Times New Roman" w:hAnsi="Times New Roman" w:cs="Times New Roman"/>
          <w:szCs w:val="24"/>
          <w:lang w:eastAsia="ru-RU"/>
        </w:rPr>
        <w:t>учителей</w:t>
      </w:r>
      <w:r w:rsidR="00A525D6" w:rsidRPr="00343A22">
        <w:rPr>
          <w:rFonts w:ascii="Times New Roman" w:eastAsia="Times New Roman" w:hAnsi="Times New Roman" w:cs="Times New Roman"/>
          <w:szCs w:val="24"/>
          <w:lang w:eastAsia="ru-RU"/>
        </w:rPr>
        <w:t xml:space="preserve"> филологии</w:t>
      </w:r>
    </w:p>
    <w:p w:rsidR="00A525D6" w:rsidRPr="00343A22" w:rsidRDefault="00A525D6" w:rsidP="00FD04BD">
      <w:pPr>
        <w:shd w:val="clear" w:color="auto" w:fill="FFFFFF"/>
        <w:spacing w:before="120" w:after="0" w:line="240" w:lineRule="auto"/>
        <w:jc w:val="both"/>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   воспитателей и педагогов дополнительного образования</w:t>
      </w:r>
    </w:p>
    <w:p w:rsidR="001A70AD" w:rsidRPr="00343A22" w:rsidRDefault="001A70AD" w:rsidP="00925F80">
      <w:pPr>
        <w:shd w:val="clear" w:color="auto" w:fill="FFFFFF"/>
        <w:spacing w:before="120"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Общее руководство методической работой осуществляет Методический совет школы, работа  которого регламентируется «Положением о методическо</w:t>
      </w:r>
      <w:r w:rsidR="00D51779">
        <w:rPr>
          <w:rFonts w:ascii="Times New Roman" w:eastAsia="Times New Roman" w:hAnsi="Times New Roman" w:cs="Times New Roman"/>
          <w:szCs w:val="24"/>
          <w:lang w:eastAsia="ru-RU"/>
        </w:rPr>
        <w:t>м совете ЧОУ «Перфект-гимназия».</w:t>
      </w:r>
    </w:p>
    <w:p w:rsidR="00FD04BD" w:rsidRPr="00343A22" w:rsidRDefault="00FD04BD" w:rsidP="00FD04BD">
      <w:pPr>
        <w:spacing w:before="120" w:after="0" w:line="240" w:lineRule="auto"/>
        <w:rPr>
          <w:rFonts w:ascii="Times New Roman" w:eastAsia="Times New Roman" w:hAnsi="Times New Roman" w:cs="Times New Roman"/>
          <w:szCs w:val="24"/>
          <w:lang w:eastAsia="ru-RU"/>
        </w:rPr>
      </w:pPr>
      <w:r w:rsidRPr="00343A22">
        <w:rPr>
          <w:rFonts w:ascii="Times New Roman" w:eastAsia="Times New Roman" w:hAnsi="Times New Roman" w:cs="Times New Roman"/>
          <w:szCs w:val="24"/>
          <w:lang w:eastAsia="ru-RU"/>
        </w:rPr>
        <w:t>В целях учета мнения обучающихся и родителей (законных представителей) несовершеннолетних обучающихся в Школе действуют Совет обучающихся и Совет родителей.</w:t>
      </w:r>
      <w:r w:rsidR="00942067" w:rsidRPr="00343A22">
        <w:rPr>
          <w:rFonts w:ascii="Times New Roman" w:eastAsia="Times New Roman" w:hAnsi="Times New Roman" w:cs="Times New Roman"/>
          <w:szCs w:val="24"/>
          <w:lang w:eastAsia="ru-RU"/>
        </w:rPr>
        <w:t xml:space="preserve">  Для взаимодейст</w:t>
      </w:r>
      <w:r w:rsidR="00A525D6" w:rsidRPr="00343A22">
        <w:rPr>
          <w:rFonts w:ascii="Times New Roman" w:eastAsia="Times New Roman" w:hAnsi="Times New Roman" w:cs="Times New Roman"/>
          <w:szCs w:val="24"/>
          <w:lang w:eastAsia="ru-RU"/>
        </w:rPr>
        <w:t>вия</w:t>
      </w:r>
      <w:r w:rsidR="00942067" w:rsidRPr="00343A22">
        <w:rPr>
          <w:rFonts w:ascii="Times New Roman" w:eastAsia="Times New Roman" w:hAnsi="Times New Roman" w:cs="Times New Roman"/>
          <w:szCs w:val="24"/>
          <w:lang w:eastAsia="ru-RU"/>
        </w:rPr>
        <w:t xml:space="preserve"> </w:t>
      </w:r>
      <w:r w:rsidR="00A525D6" w:rsidRPr="00343A22">
        <w:rPr>
          <w:rFonts w:ascii="Times New Roman" w:eastAsia="Times New Roman" w:hAnsi="Times New Roman" w:cs="Times New Roman"/>
          <w:szCs w:val="24"/>
          <w:lang w:eastAsia="ru-RU"/>
        </w:rPr>
        <w:t xml:space="preserve"> с </w:t>
      </w:r>
      <w:r w:rsidR="00942067" w:rsidRPr="00343A22">
        <w:rPr>
          <w:rFonts w:ascii="Times New Roman" w:eastAsia="Times New Roman" w:hAnsi="Times New Roman" w:cs="Times New Roman"/>
          <w:szCs w:val="24"/>
          <w:lang w:eastAsia="ru-RU"/>
        </w:rPr>
        <w:t xml:space="preserve"> </w:t>
      </w:r>
      <w:r w:rsidR="00A525D6" w:rsidRPr="00343A22">
        <w:rPr>
          <w:rFonts w:ascii="Times New Roman" w:eastAsia="Times New Roman" w:hAnsi="Times New Roman" w:cs="Times New Roman"/>
          <w:szCs w:val="24"/>
          <w:lang w:eastAsia="ru-RU"/>
        </w:rPr>
        <w:t xml:space="preserve">Советом родителей и советом обучающихся разработаны нормативные локальные акты «Положение о совете  </w:t>
      </w:r>
      <w:r w:rsidR="00942067" w:rsidRPr="00343A22">
        <w:rPr>
          <w:rFonts w:ascii="Times New Roman" w:eastAsia="Times New Roman" w:hAnsi="Times New Roman" w:cs="Times New Roman"/>
          <w:szCs w:val="24"/>
          <w:lang w:eastAsia="ru-RU"/>
        </w:rPr>
        <w:t>обучающихся»</w:t>
      </w:r>
      <w:proofErr w:type="gramStart"/>
      <w:r w:rsidR="00942067" w:rsidRPr="00343A22">
        <w:rPr>
          <w:rFonts w:ascii="Times New Roman" w:eastAsia="Times New Roman" w:hAnsi="Times New Roman" w:cs="Times New Roman"/>
          <w:szCs w:val="24"/>
          <w:lang w:eastAsia="ru-RU"/>
        </w:rPr>
        <w:t xml:space="preserve"> ,</w:t>
      </w:r>
      <w:proofErr w:type="gramEnd"/>
      <w:r w:rsidR="00942067" w:rsidRPr="00343A22">
        <w:rPr>
          <w:rFonts w:ascii="Times New Roman" w:eastAsia="Times New Roman" w:hAnsi="Times New Roman" w:cs="Times New Roman"/>
          <w:szCs w:val="24"/>
          <w:lang w:eastAsia="ru-RU"/>
        </w:rPr>
        <w:t xml:space="preserve"> «Положение о совете родителей»</w:t>
      </w:r>
      <w:r w:rsidR="00A5578B" w:rsidRPr="00343A22">
        <w:rPr>
          <w:rFonts w:ascii="Times New Roman" w:eastAsia="Times New Roman" w:hAnsi="Times New Roman" w:cs="Times New Roman"/>
          <w:szCs w:val="24"/>
          <w:lang w:eastAsia="ru-RU"/>
        </w:rPr>
        <w:t>.</w:t>
      </w:r>
    </w:p>
    <w:p w:rsidR="00B544A3" w:rsidRPr="00343A22" w:rsidRDefault="000C308D" w:rsidP="00B544A3">
      <w:pPr>
        <w:spacing w:before="120" w:after="0" w:line="240" w:lineRule="auto"/>
        <w:jc w:val="center"/>
        <w:rPr>
          <w:rFonts w:ascii="Times New Roman" w:hAnsi="Times New Roman" w:cs="Times New Roman"/>
          <w:b/>
          <w:szCs w:val="24"/>
        </w:rPr>
      </w:pPr>
      <w:r>
        <w:rPr>
          <w:rFonts w:ascii="Times New Roman" w:hAnsi="Times New Roman" w:cs="Times New Roman"/>
          <w:b/>
          <w:bCs/>
          <w:szCs w:val="24"/>
        </w:rPr>
        <w:t>3</w:t>
      </w:r>
      <w:r w:rsidR="00B544A3" w:rsidRPr="00343A22">
        <w:rPr>
          <w:rFonts w:ascii="Times New Roman" w:hAnsi="Times New Roman" w:cs="Times New Roman"/>
          <w:b/>
          <w:bCs/>
          <w:szCs w:val="24"/>
        </w:rPr>
        <w:t>. Оценка образовательной деятельности</w:t>
      </w:r>
    </w:p>
    <w:p w:rsidR="00B544A3" w:rsidRPr="00343A22" w:rsidRDefault="00B544A3" w:rsidP="00B544A3">
      <w:pPr>
        <w:spacing w:before="120" w:after="0" w:line="240" w:lineRule="auto"/>
        <w:rPr>
          <w:rFonts w:ascii="Times New Roman" w:hAnsi="Times New Roman" w:cs="Times New Roman"/>
          <w:szCs w:val="24"/>
        </w:rPr>
      </w:pPr>
      <w:proofErr w:type="gramStart"/>
      <w:r w:rsidRPr="00343A22">
        <w:rPr>
          <w:rFonts w:ascii="Times New Roman" w:hAnsi="Times New Roman" w:cs="Times New Roman"/>
          <w:szCs w:val="24"/>
        </w:rPr>
        <w:t>Образовательная деятельность в Школе 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образования, СанПиН 2.4.2.2821-10 «Санитарно-эпидемиологические требования к условиям и организации обучения в общеобразовательных учреждениях», основными образовательными программами по уровням, включая учебные планы, годовые календарн</w:t>
      </w:r>
      <w:r w:rsidR="00925F80">
        <w:rPr>
          <w:rFonts w:ascii="Times New Roman" w:hAnsi="Times New Roman" w:cs="Times New Roman"/>
          <w:szCs w:val="24"/>
        </w:rPr>
        <w:t>ые графики, расписанием занятий.</w:t>
      </w:r>
      <w:proofErr w:type="gramEnd"/>
    </w:p>
    <w:p w:rsidR="00895CDD" w:rsidRPr="00343A22" w:rsidRDefault="00B544A3" w:rsidP="00895CDD">
      <w:pPr>
        <w:pStyle w:val="a4"/>
        <w:shd w:val="clear" w:color="auto" w:fill="FFFFFF"/>
        <w:rPr>
          <w:color w:val="333333"/>
        </w:rPr>
      </w:pPr>
      <w:proofErr w:type="gramStart"/>
      <w:r w:rsidRPr="00343A22">
        <w:t>Учебный план 1–4 классов ориентирован на 4-летний нормативный срок освоения основной образовательной программы начального общего образования (реализация ФГОС НОО), 5–9 классов – на 5-летний нормативный срок освоения основной образовательной программы основного общего образования (реализация ФГОС ООО), 10–11 классов – на 2-летний нормативный срок освоения образовательной программы среднего общего образования</w:t>
      </w:r>
      <w:r w:rsidR="00467DE3" w:rsidRPr="00343A22">
        <w:t>, запланирован  переход  программы в 2020 году на реализацию ФГОС СОО.</w:t>
      </w:r>
      <w:r w:rsidR="00895CDD" w:rsidRPr="00343A22">
        <w:rPr>
          <w:color w:val="333333"/>
        </w:rPr>
        <w:t xml:space="preserve"> </w:t>
      </w:r>
      <w:proofErr w:type="gramEnd"/>
    </w:p>
    <w:p w:rsidR="007951E5" w:rsidRPr="00343A22" w:rsidRDefault="00343A22" w:rsidP="007951E5">
      <w:pPr>
        <w:autoSpaceDE w:val="0"/>
        <w:autoSpaceDN w:val="0"/>
        <w:adjustRightInd w:val="0"/>
        <w:ind w:left="-142"/>
        <w:jc w:val="both"/>
        <w:textAlignment w:val="center"/>
        <w:rPr>
          <w:rFonts w:ascii="Times New Roman" w:hAnsi="Times New Roman" w:cs="Times New Roman"/>
          <w:szCs w:val="24"/>
        </w:rPr>
      </w:pPr>
      <w:r>
        <w:rPr>
          <w:rFonts w:ascii="Times New Roman" w:hAnsi="Times New Roman" w:cs="Times New Roman"/>
          <w:spacing w:val="-2"/>
          <w:szCs w:val="24"/>
        </w:rPr>
        <w:t xml:space="preserve">  </w:t>
      </w:r>
      <w:r w:rsidR="007951E5" w:rsidRPr="00343A22">
        <w:rPr>
          <w:rFonts w:ascii="Times New Roman" w:hAnsi="Times New Roman" w:cs="Times New Roman"/>
          <w:spacing w:val="-2"/>
          <w:szCs w:val="24"/>
        </w:rPr>
        <w:t xml:space="preserve">Учебный план ЧОУ «Перфект – гимназия» </w:t>
      </w:r>
      <w:r w:rsidR="007951E5" w:rsidRPr="00343A22">
        <w:rPr>
          <w:rFonts w:ascii="Times New Roman" w:hAnsi="Times New Roman" w:cs="Times New Roman"/>
          <w:szCs w:val="24"/>
        </w:rPr>
        <w:t xml:space="preserve">фиксирует общий объем нагрузки, максимальный объём аудиторной нагрузки обучающихся, состав и </w:t>
      </w:r>
      <w:r>
        <w:rPr>
          <w:rFonts w:ascii="Times New Roman" w:hAnsi="Times New Roman" w:cs="Times New Roman"/>
          <w:szCs w:val="24"/>
        </w:rPr>
        <w:t xml:space="preserve">    </w:t>
      </w:r>
      <w:r w:rsidR="007951E5" w:rsidRPr="00343A22">
        <w:rPr>
          <w:rFonts w:ascii="Times New Roman" w:hAnsi="Times New Roman" w:cs="Times New Roman"/>
          <w:szCs w:val="24"/>
        </w:rPr>
        <w:t>структуру предметных областей, распределяет учебное время, отводимое на их освоение по классам и учебным предметам.</w:t>
      </w:r>
    </w:p>
    <w:p w:rsidR="00160B10" w:rsidRDefault="007951E5" w:rsidP="00160B10">
      <w:pPr>
        <w:pStyle w:val="a8"/>
        <w:ind w:left="-142"/>
        <w:jc w:val="both"/>
        <w:rPr>
          <w:rFonts w:ascii="Times New Roman" w:hAnsi="Times New Roman"/>
          <w:sz w:val="24"/>
          <w:szCs w:val="24"/>
        </w:rPr>
      </w:pPr>
      <w:r w:rsidRPr="00343A22">
        <w:rPr>
          <w:rFonts w:ascii="Times New Roman" w:eastAsia="Calibri" w:hAnsi="Times New Roman"/>
          <w:sz w:val="24"/>
          <w:szCs w:val="24"/>
        </w:rPr>
        <w:t xml:space="preserve">    Учебный план является основным организационным механизмом реализации образовательной программы.</w:t>
      </w:r>
      <w:r w:rsidRPr="00343A22">
        <w:rPr>
          <w:rFonts w:ascii="Times New Roman" w:hAnsi="Times New Roman"/>
          <w:sz w:val="24"/>
          <w:szCs w:val="24"/>
        </w:rPr>
        <w:t xml:space="preserve">   Учебный план для 1-4 классов составлен на </w:t>
      </w:r>
      <w:r w:rsidR="00925F80">
        <w:rPr>
          <w:rFonts w:ascii="Times New Roman" w:hAnsi="Times New Roman"/>
          <w:sz w:val="24"/>
          <w:szCs w:val="24"/>
        </w:rPr>
        <w:t>основе требований ФГОС НОО,  5-9</w:t>
      </w:r>
      <w:r w:rsidRPr="00343A22">
        <w:rPr>
          <w:rFonts w:ascii="Times New Roman" w:hAnsi="Times New Roman"/>
          <w:sz w:val="24"/>
          <w:szCs w:val="24"/>
        </w:rPr>
        <w:t xml:space="preserve"> классов составлен на основе требовании ФГОС ООО. Учебный план основного общего образования обеспечивает введение в действие и реализацию требований ФГОС ос</w:t>
      </w:r>
      <w:r w:rsidR="00925F80">
        <w:rPr>
          <w:rFonts w:ascii="Times New Roman" w:hAnsi="Times New Roman"/>
          <w:sz w:val="24"/>
          <w:szCs w:val="24"/>
        </w:rPr>
        <w:t>новного общего образования в 5-9</w:t>
      </w:r>
      <w:r w:rsidRPr="00343A22">
        <w:rPr>
          <w:rFonts w:ascii="Times New Roman" w:hAnsi="Times New Roman"/>
          <w:sz w:val="24"/>
          <w:szCs w:val="24"/>
        </w:rPr>
        <w:t xml:space="preserve"> классах, определяет общий объем нагрузки и максимальный объем аудиторной нагрузки обучающихся, состав и структуру обязательных предметных областей по классам. </w:t>
      </w:r>
      <w:proofErr w:type="gramStart"/>
      <w:r w:rsidR="00925F80">
        <w:rPr>
          <w:rFonts w:ascii="Times New Roman" w:eastAsia="Calibri" w:hAnsi="Times New Roman"/>
          <w:sz w:val="24"/>
          <w:szCs w:val="24"/>
        </w:rPr>
        <w:t>Учебный</w:t>
      </w:r>
      <w:proofErr w:type="gramEnd"/>
      <w:r w:rsidR="00925F80">
        <w:rPr>
          <w:rFonts w:ascii="Times New Roman" w:eastAsia="Calibri" w:hAnsi="Times New Roman"/>
          <w:sz w:val="24"/>
          <w:szCs w:val="24"/>
        </w:rPr>
        <w:t xml:space="preserve"> </w:t>
      </w:r>
      <w:r w:rsidRPr="00343A22">
        <w:rPr>
          <w:rFonts w:ascii="Times New Roman" w:eastAsia="Calibri" w:hAnsi="Times New Roman"/>
          <w:sz w:val="24"/>
          <w:szCs w:val="24"/>
        </w:rPr>
        <w:t xml:space="preserve">10-11 классов  составлены в соответствии с базисным учебным планом образовательных учреждений,  </w:t>
      </w:r>
      <w:r w:rsidRPr="00343A22">
        <w:rPr>
          <w:rFonts w:ascii="Times New Roman" w:eastAsia="Calibri" w:hAnsi="Times New Roman"/>
          <w:color w:val="000000"/>
          <w:sz w:val="24"/>
          <w:szCs w:val="24"/>
        </w:rPr>
        <w:t>на основе БУП-2004.</w:t>
      </w:r>
      <w:r w:rsidR="00343A22">
        <w:rPr>
          <w:rFonts w:ascii="Times New Roman" w:eastAsia="Calibri" w:hAnsi="Times New Roman"/>
          <w:b/>
          <w:color w:val="000000"/>
          <w:sz w:val="24"/>
          <w:szCs w:val="24"/>
        </w:rPr>
        <w:t xml:space="preserve"> </w:t>
      </w:r>
      <w:r w:rsidRPr="00343A22">
        <w:rPr>
          <w:rFonts w:ascii="Times New Roman" w:hAnsi="Times New Roman"/>
          <w:sz w:val="24"/>
          <w:szCs w:val="24"/>
        </w:rPr>
        <w:t xml:space="preserve">   В ЧОУ «Перфект- гимназия»  разработаны  Образовательные  программы,  целью реализации которых является обеспечение выполнения требований стандартов образования</w:t>
      </w:r>
      <w:r w:rsidR="00160B10">
        <w:rPr>
          <w:rFonts w:ascii="Times New Roman" w:hAnsi="Times New Roman"/>
          <w:sz w:val="24"/>
          <w:szCs w:val="24"/>
        </w:rPr>
        <w:t xml:space="preserve">  </w:t>
      </w:r>
    </w:p>
    <w:p w:rsidR="00160B10" w:rsidRDefault="00160B10" w:rsidP="00160B10">
      <w:pPr>
        <w:pStyle w:val="a8"/>
        <w:ind w:left="-142"/>
        <w:jc w:val="both"/>
        <w:rPr>
          <w:rFonts w:ascii="Times New Roman" w:hAnsi="Times New Roman"/>
          <w:sz w:val="24"/>
          <w:szCs w:val="24"/>
        </w:rPr>
      </w:pPr>
    </w:p>
    <w:p w:rsidR="001600C1" w:rsidRPr="00160B10" w:rsidRDefault="00160B10" w:rsidP="00160B10">
      <w:pPr>
        <w:pStyle w:val="a8"/>
        <w:ind w:left="-142"/>
        <w:jc w:val="both"/>
        <w:rPr>
          <w:rFonts w:ascii="Times New Roman" w:eastAsia="Calibri" w:hAnsi="Times New Roman"/>
          <w:b/>
          <w:bCs/>
          <w:color w:val="000000"/>
          <w:spacing w:val="-7"/>
          <w:sz w:val="24"/>
          <w:szCs w:val="24"/>
        </w:rPr>
      </w:pPr>
      <w:r>
        <w:rPr>
          <w:rFonts w:ascii="Times New Roman" w:hAnsi="Times New Roman"/>
          <w:sz w:val="24"/>
          <w:szCs w:val="24"/>
        </w:rPr>
        <w:t xml:space="preserve">    </w:t>
      </w:r>
      <w:r w:rsidR="007951E5" w:rsidRPr="00343A22">
        <w:rPr>
          <w:rFonts w:ascii="Times New Roman" w:hAnsi="Times New Roman"/>
          <w:b/>
          <w:bCs/>
          <w:szCs w:val="24"/>
        </w:rPr>
        <w:t> </w:t>
      </w:r>
      <w:r w:rsidR="00925F80">
        <w:rPr>
          <w:rFonts w:ascii="Times New Roman" w:hAnsi="Times New Roman"/>
          <w:szCs w:val="24"/>
        </w:rPr>
        <w:t>В течение 2019</w:t>
      </w:r>
      <w:r w:rsidR="007951E5" w:rsidRPr="00343A22">
        <w:rPr>
          <w:rFonts w:ascii="Times New Roman" w:hAnsi="Times New Roman"/>
          <w:szCs w:val="24"/>
        </w:rPr>
        <w:t xml:space="preserve"> года педагогический колл</w:t>
      </w:r>
      <w:r w:rsidR="000666F7">
        <w:rPr>
          <w:rFonts w:ascii="Times New Roman" w:hAnsi="Times New Roman"/>
          <w:szCs w:val="24"/>
        </w:rPr>
        <w:t>ектив гимназии работал над тем,</w:t>
      </w:r>
      <w:r w:rsidR="007951E5" w:rsidRPr="00343A22">
        <w:rPr>
          <w:rFonts w:ascii="Times New Roman" w:hAnsi="Times New Roman"/>
          <w:szCs w:val="24"/>
        </w:rPr>
        <w:t xml:space="preserve"> чтобы обучающиеся успешно освоили государственный образовательный стандарт, особенно много</w:t>
      </w:r>
      <w:r w:rsidR="00925F80">
        <w:rPr>
          <w:rFonts w:ascii="Times New Roman" w:hAnsi="Times New Roman"/>
          <w:szCs w:val="24"/>
        </w:rPr>
        <w:t xml:space="preserve"> внимания уделялось учащимся 1- 9</w:t>
      </w:r>
      <w:r w:rsidR="007951E5" w:rsidRPr="00343A22">
        <w:rPr>
          <w:rFonts w:ascii="Times New Roman" w:hAnsi="Times New Roman"/>
          <w:szCs w:val="24"/>
        </w:rPr>
        <w:t>-х классов, которые обуч</w:t>
      </w:r>
      <w:r>
        <w:rPr>
          <w:rFonts w:ascii="Times New Roman" w:hAnsi="Times New Roman"/>
          <w:szCs w:val="24"/>
        </w:rPr>
        <w:t>ались по ФГОС ООО.</w:t>
      </w:r>
      <w:r w:rsidR="007951E5" w:rsidRPr="00343A22">
        <w:rPr>
          <w:rFonts w:ascii="Times New Roman" w:hAnsi="Times New Roman"/>
          <w:szCs w:val="24"/>
        </w:rPr>
        <w:t xml:space="preserve"> Обучение в начальной школе ведется по программе «Школа </w:t>
      </w:r>
      <w:r w:rsidR="007951E5" w:rsidRPr="00343A22">
        <w:rPr>
          <w:rFonts w:ascii="Times New Roman" w:hAnsi="Times New Roman"/>
          <w:szCs w:val="24"/>
          <w:lang w:val="en-US"/>
        </w:rPr>
        <w:t>XXI</w:t>
      </w:r>
      <w:r w:rsidR="007951E5" w:rsidRPr="00343A22">
        <w:rPr>
          <w:rFonts w:ascii="Times New Roman" w:hAnsi="Times New Roman"/>
          <w:szCs w:val="24"/>
        </w:rPr>
        <w:t xml:space="preserve"> век». Все программы утверждены Министерством образования РФ и в полной мере соответствуют достижению прочного усвоения знаний в соответствии с имеющимися стандартами образования. Важный показатель результативности образования – это качество знаний. Качество образовательной деятельности – один из показателей работы всего педагогического коллектива по вопросу развития мотивационной сферы обучающихся, их возможностей, способностей. Применяя в своей работе разноуровневые и разнообразные формы обучения,  инновационные образовательные технологии, учителя создали все необходимые условия для обучения детей с разными способностями, с разной степенью освоения учебного материала. Качество образовательной деятельности гимназии в течение года отслеживалась по результатам проводимых контрольных работ, итогам учебных четвертей и учебного года. Образовательная деятельность в   гимназии носила характер системности, открытости. Это позволяло учащимся и родителям постоянно получать информацию о ре</w:t>
      </w:r>
      <w:r w:rsidR="001600C1">
        <w:rPr>
          <w:rFonts w:ascii="Times New Roman" w:hAnsi="Times New Roman"/>
          <w:szCs w:val="24"/>
        </w:rPr>
        <w:t>зультатах промежуточной аттестации.</w:t>
      </w:r>
    </w:p>
    <w:p w:rsidR="001600C1" w:rsidRPr="001600C1" w:rsidRDefault="001600C1" w:rsidP="001600C1">
      <w:pPr>
        <w:tabs>
          <w:tab w:val="left" w:pos="900"/>
        </w:tabs>
        <w:spacing w:line="100" w:lineRule="atLeast"/>
        <w:ind w:left="720"/>
        <w:jc w:val="both"/>
        <w:rPr>
          <w:rFonts w:ascii="Times New Roman" w:hAnsi="Times New Roman" w:cs="Times New Roman"/>
          <w:b/>
          <w:szCs w:val="24"/>
          <w:shd w:val="clear" w:color="auto" w:fill="FFFFFF"/>
        </w:rPr>
      </w:pPr>
      <w:r w:rsidRPr="001600C1">
        <w:rPr>
          <w:rFonts w:ascii="Times New Roman" w:hAnsi="Times New Roman" w:cs="Times New Roman"/>
          <w:b/>
          <w:szCs w:val="24"/>
          <w:shd w:val="clear" w:color="auto" w:fill="FFFFFF"/>
        </w:rPr>
        <w:t>Сведения о численности обучающихся за три года</w:t>
      </w:r>
    </w:p>
    <w:tbl>
      <w:tblPr>
        <w:tblW w:w="9498" w:type="dxa"/>
        <w:tblInd w:w="108" w:type="dxa"/>
        <w:tblLayout w:type="fixed"/>
        <w:tblLook w:val="0000" w:firstRow="0" w:lastRow="0" w:firstColumn="0" w:lastColumn="0" w:noHBand="0" w:noVBand="0"/>
      </w:tblPr>
      <w:tblGrid>
        <w:gridCol w:w="1418"/>
        <w:gridCol w:w="1276"/>
        <w:gridCol w:w="1417"/>
        <w:gridCol w:w="1276"/>
        <w:gridCol w:w="1417"/>
        <w:gridCol w:w="1276"/>
        <w:gridCol w:w="1418"/>
      </w:tblGrid>
      <w:tr w:rsidR="00925F80" w:rsidRPr="001600C1" w:rsidTr="00925F80">
        <w:trPr>
          <w:trHeight w:val="328"/>
        </w:trPr>
        <w:tc>
          <w:tcPr>
            <w:tcW w:w="1418" w:type="dxa"/>
            <w:vMerge w:val="restart"/>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jc w:val="both"/>
              <w:rPr>
                <w:rFonts w:ascii="Times New Roman" w:hAnsi="Times New Roman" w:cs="Times New Roman"/>
                <w:szCs w:val="24"/>
              </w:rPr>
            </w:pPr>
            <w:r w:rsidRPr="001600C1">
              <w:rPr>
                <w:rFonts w:ascii="Times New Roman" w:hAnsi="Times New Roman" w:cs="Times New Roman"/>
                <w:szCs w:val="24"/>
              </w:rPr>
              <w:t>Уровень образования</w:t>
            </w:r>
          </w:p>
        </w:tc>
        <w:tc>
          <w:tcPr>
            <w:tcW w:w="2693" w:type="dxa"/>
            <w:gridSpan w:val="2"/>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jc w:val="center"/>
              <w:rPr>
                <w:rFonts w:ascii="Times New Roman" w:hAnsi="Times New Roman" w:cs="Times New Roman"/>
                <w:b/>
                <w:szCs w:val="24"/>
              </w:rPr>
            </w:pPr>
            <w:r>
              <w:rPr>
                <w:rFonts w:ascii="Times New Roman" w:hAnsi="Times New Roman" w:cs="Times New Roman"/>
                <w:b/>
                <w:szCs w:val="24"/>
              </w:rPr>
              <w:t xml:space="preserve">2017 </w:t>
            </w:r>
            <w:r w:rsidRPr="001600C1">
              <w:rPr>
                <w:rFonts w:ascii="Times New Roman" w:hAnsi="Times New Roman" w:cs="Times New Roman"/>
                <w:b/>
                <w:szCs w:val="24"/>
              </w:rPr>
              <w:t>год</w:t>
            </w:r>
          </w:p>
        </w:tc>
        <w:tc>
          <w:tcPr>
            <w:tcW w:w="2693" w:type="dxa"/>
            <w:gridSpan w:val="2"/>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jc w:val="center"/>
              <w:rPr>
                <w:rFonts w:ascii="Times New Roman" w:hAnsi="Times New Roman" w:cs="Times New Roman"/>
                <w:b/>
                <w:szCs w:val="24"/>
              </w:rPr>
            </w:pPr>
            <w:r>
              <w:rPr>
                <w:rFonts w:ascii="Times New Roman" w:hAnsi="Times New Roman" w:cs="Times New Roman"/>
                <w:b/>
                <w:szCs w:val="24"/>
              </w:rPr>
              <w:t xml:space="preserve">2018 </w:t>
            </w:r>
            <w:r w:rsidRPr="001600C1">
              <w:rPr>
                <w:rFonts w:ascii="Times New Roman" w:hAnsi="Times New Roman" w:cs="Times New Roman"/>
                <w:b/>
                <w:szCs w:val="24"/>
              </w:rPr>
              <w:t>год</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25F80" w:rsidRPr="001600C1" w:rsidRDefault="00925F80" w:rsidP="001600C1">
            <w:pPr>
              <w:snapToGrid w:val="0"/>
              <w:jc w:val="center"/>
              <w:rPr>
                <w:rFonts w:ascii="Times New Roman" w:hAnsi="Times New Roman" w:cs="Times New Roman"/>
                <w:b/>
                <w:szCs w:val="24"/>
              </w:rPr>
            </w:pPr>
            <w:r>
              <w:rPr>
                <w:rFonts w:ascii="Times New Roman" w:hAnsi="Times New Roman" w:cs="Times New Roman"/>
                <w:b/>
                <w:szCs w:val="24"/>
              </w:rPr>
              <w:t>2019 год</w:t>
            </w:r>
          </w:p>
        </w:tc>
      </w:tr>
      <w:tr w:rsidR="00925F80" w:rsidRPr="001600C1" w:rsidTr="00925F80">
        <w:trPr>
          <w:trHeight w:val="147"/>
        </w:trPr>
        <w:tc>
          <w:tcPr>
            <w:tcW w:w="1418" w:type="dxa"/>
            <w:vMerge/>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jc w:val="both"/>
              <w:rPr>
                <w:rFonts w:ascii="Times New Roman" w:hAnsi="Times New Roman" w:cs="Times New Roman"/>
                <w:szCs w:val="24"/>
              </w:rPr>
            </w:pPr>
          </w:p>
        </w:tc>
        <w:tc>
          <w:tcPr>
            <w:tcW w:w="1276"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rPr>
                <w:rFonts w:ascii="Times New Roman" w:hAnsi="Times New Roman" w:cs="Times New Roman"/>
                <w:szCs w:val="24"/>
              </w:rPr>
            </w:pPr>
            <w:r w:rsidRPr="001600C1">
              <w:rPr>
                <w:rFonts w:ascii="Times New Roman" w:hAnsi="Times New Roman" w:cs="Times New Roman"/>
                <w:szCs w:val="24"/>
              </w:rPr>
              <w:t>Кол-во классов</w:t>
            </w:r>
          </w:p>
        </w:tc>
        <w:tc>
          <w:tcPr>
            <w:tcW w:w="1417"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rPr>
                <w:rFonts w:ascii="Times New Roman" w:hAnsi="Times New Roman" w:cs="Times New Roman"/>
                <w:szCs w:val="24"/>
              </w:rPr>
            </w:pPr>
            <w:r w:rsidRPr="001600C1">
              <w:rPr>
                <w:rFonts w:ascii="Times New Roman" w:hAnsi="Times New Roman" w:cs="Times New Roman"/>
                <w:szCs w:val="24"/>
              </w:rPr>
              <w:t xml:space="preserve">Кол-во </w:t>
            </w:r>
            <w:proofErr w:type="gramStart"/>
            <w:r w:rsidRPr="001600C1">
              <w:rPr>
                <w:rFonts w:ascii="Times New Roman" w:hAnsi="Times New Roman" w:cs="Times New Roman"/>
                <w:szCs w:val="24"/>
              </w:rPr>
              <w:t>обучающихся</w:t>
            </w:r>
            <w:proofErr w:type="gramEnd"/>
          </w:p>
        </w:tc>
        <w:tc>
          <w:tcPr>
            <w:tcW w:w="1276"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rPr>
                <w:rFonts w:ascii="Times New Roman" w:hAnsi="Times New Roman" w:cs="Times New Roman"/>
                <w:szCs w:val="24"/>
              </w:rPr>
            </w:pPr>
            <w:r w:rsidRPr="001600C1">
              <w:rPr>
                <w:rFonts w:ascii="Times New Roman" w:hAnsi="Times New Roman" w:cs="Times New Roman"/>
                <w:szCs w:val="24"/>
              </w:rPr>
              <w:t>Кол-во классов</w:t>
            </w:r>
          </w:p>
        </w:tc>
        <w:tc>
          <w:tcPr>
            <w:tcW w:w="1417"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rPr>
                <w:rFonts w:ascii="Times New Roman" w:hAnsi="Times New Roman" w:cs="Times New Roman"/>
                <w:szCs w:val="24"/>
              </w:rPr>
            </w:pPr>
            <w:r w:rsidRPr="001600C1">
              <w:rPr>
                <w:rFonts w:ascii="Times New Roman" w:hAnsi="Times New Roman" w:cs="Times New Roman"/>
                <w:szCs w:val="24"/>
              </w:rPr>
              <w:t xml:space="preserve">Кол-во </w:t>
            </w:r>
            <w:proofErr w:type="gramStart"/>
            <w:r w:rsidRPr="001600C1">
              <w:rPr>
                <w:rFonts w:ascii="Times New Roman" w:hAnsi="Times New Roman" w:cs="Times New Roman"/>
                <w:szCs w:val="24"/>
              </w:rPr>
              <w:t>обучающихся</w:t>
            </w:r>
            <w:proofErr w:type="gramEnd"/>
          </w:p>
        </w:tc>
        <w:tc>
          <w:tcPr>
            <w:tcW w:w="1276"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rPr>
                <w:rFonts w:ascii="Times New Roman" w:hAnsi="Times New Roman" w:cs="Times New Roman"/>
                <w:szCs w:val="24"/>
              </w:rPr>
            </w:pPr>
            <w:r w:rsidRPr="001600C1">
              <w:rPr>
                <w:rFonts w:ascii="Times New Roman" w:hAnsi="Times New Roman" w:cs="Times New Roman"/>
                <w:szCs w:val="24"/>
              </w:rPr>
              <w:t>Кол-во классов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25F80" w:rsidRPr="001600C1" w:rsidRDefault="00925F80" w:rsidP="001600C1">
            <w:pPr>
              <w:snapToGrid w:val="0"/>
              <w:rPr>
                <w:rFonts w:ascii="Times New Roman" w:hAnsi="Times New Roman" w:cs="Times New Roman"/>
                <w:szCs w:val="24"/>
              </w:rPr>
            </w:pPr>
            <w:r w:rsidRPr="001600C1">
              <w:rPr>
                <w:rFonts w:ascii="Times New Roman" w:hAnsi="Times New Roman" w:cs="Times New Roman"/>
                <w:szCs w:val="24"/>
              </w:rPr>
              <w:t xml:space="preserve">Кол-во </w:t>
            </w:r>
            <w:proofErr w:type="gramStart"/>
            <w:r w:rsidRPr="001600C1">
              <w:rPr>
                <w:rFonts w:ascii="Times New Roman" w:hAnsi="Times New Roman" w:cs="Times New Roman"/>
                <w:szCs w:val="24"/>
              </w:rPr>
              <w:t>обучающихся</w:t>
            </w:r>
            <w:proofErr w:type="gramEnd"/>
          </w:p>
        </w:tc>
      </w:tr>
      <w:tr w:rsidR="00925F80" w:rsidRPr="001600C1" w:rsidTr="00925F80">
        <w:trPr>
          <w:trHeight w:val="555"/>
        </w:trPr>
        <w:tc>
          <w:tcPr>
            <w:tcW w:w="1418"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jc w:val="both"/>
              <w:rPr>
                <w:rFonts w:ascii="Times New Roman" w:hAnsi="Times New Roman" w:cs="Times New Roman"/>
                <w:szCs w:val="24"/>
              </w:rPr>
            </w:pPr>
            <w:r w:rsidRPr="001600C1">
              <w:rPr>
                <w:rFonts w:ascii="Times New Roman" w:hAnsi="Times New Roman" w:cs="Times New Roman"/>
                <w:szCs w:val="24"/>
              </w:rPr>
              <w:t>НОО</w:t>
            </w:r>
          </w:p>
        </w:tc>
        <w:tc>
          <w:tcPr>
            <w:tcW w:w="1276"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spacing w:line="360" w:lineRule="auto"/>
              <w:jc w:val="center"/>
              <w:rPr>
                <w:rFonts w:ascii="Times New Roman" w:hAnsi="Times New Roman" w:cs="Times New Roman"/>
                <w:szCs w:val="24"/>
              </w:rPr>
            </w:pPr>
            <w:r w:rsidRPr="001600C1">
              <w:rPr>
                <w:rFonts w:ascii="Times New Roman" w:hAnsi="Times New Roman" w:cs="Times New Roman"/>
                <w:szCs w:val="24"/>
              </w:rPr>
              <w:t>5</w:t>
            </w:r>
          </w:p>
        </w:tc>
        <w:tc>
          <w:tcPr>
            <w:tcW w:w="1417"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83</w:t>
            </w:r>
          </w:p>
        </w:tc>
        <w:tc>
          <w:tcPr>
            <w:tcW w:w="1276"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spacing w:line="360" w:lineRule="auto"/>
              <w:jc w:val="center"/>
              <w:rPr>
                <w:rFonts w:ascii="Times New Roman" w:hAnsi="Times New Roman" w:cs="Times New Roman"/>
                <w:szCs w:val="24"/>
              </w:rPr>
            </w:pPr>
            <w:r w:rsidRPr="001600C1">
              <w:rPr>
                <w:rFonts w:ascii="Times New Roman" w:hAnsi="Times New Roman" w:cs="Times New Roman"/>
                <w:szCs w:val="24"/>
              </w:rPr>
              <w:t>5</w:t>
            </w:r>
          </w:p>
        </w:tc>
        <w:tc>
          <w:tcPr>
            <w:tcW w:w="1417"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66</w:t>
            </w:r>
          </w:p>
        </w:tc>
        <w:tc>
          <w:tcPr>
            <w:tcW w:w="1276"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spacing w:line="360" w:lineRule="auto"/>
              <w:jc w:val="center"/>
              <w:rPr>
                <w:rFonts w:ascii="Times New Roman" w:hAnsi="Times New Roman" w:cs="Times New Roman"/>
                <w:szCs w:val="24"/>
              </w:rPr>
            </w:pPr>
            <w:r>
              <w:rPr>
                <w:rFonts w:ascii="Times New Roman" w:hAnsi="Times New Roman" w:cs="Times New Roman"/>
                <w:szCs w:val="24"/>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25F80" w:rsidRPr="001600C1" w:rsidRDefault="00925F80" w:rsidP="001600C1">
            <w:pPr>
              <w:snapToGrid w:val="0"/>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73</w:t>
            </w:r>
          </w:p>
        </w:tc>
      </w:tr>
      <w:tr w:rsidR="00925F80" w:rsidRPr="001600C1" w:rsidTr="00925F80">
        <w:trPr>
          <w:trHeight w:val="474"/>
        </w:trPr>
        <w:tc>
          <w:tcPr>
            <w:tcW w:w="1418"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jc w:val="both"/>
              <w:rPr>
                <w:rFonts w:ascii="Times New Roman" w:hAnsi="Times New Roman" w:cs="Times New Roman"/>
                <w:szCs w:val="24"/>
              </w:rPr>
            </w:pPr>
            <w:r w:rsidRPr="001600C1">
              <w:rPr>
                <w:rFonts w:ascii="Times New Roman" w:hAnsi="Times New Roman" w:cs="Times New Roman"/>
                <w:szCs w:val="24"/>
              </w:rPr>
              <w:t>ООО</w:t>
            </w:r>
          </w:p>
        </w:tc>
        <w:tc>
          <w:tcPr>
            <w:tcW w:w="1276"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spacing w:line="360" w:lineRule="auto"/>
              <w:jc w:val="center"/>
              <w:rPr>
                <w:rFonts w:ascii="Times New Roman" w:hAnsi="Times New Roman" w:cs="Times New Roman"/>
                <w:szCs w:val="24"/>
              </w:rPr>
            </w:pPr>
            <w:r w:rsidRPr="001600C1">
              <w:rPr>
                <w:rFonts w:ascii="Times New Roman" w:hAnsi="Times New Roman" w:cs="Times New Roman"/>
                <w:szCs w:val="24"/>
              </w:rPr>
              <w:t>4</w:t>
            </w:r>
          </w:p>
        </w:tc>
        <w:tc>
          <w:tcPr>
            <w:tcW w:w="1417"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55</w:t>
            </w:r>
          </w:p>
        </w:tc>
        <w:tc>
          <w:tcPr>
            <w:tcW w:w="1276"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spacing w:line="360" w:lineRule="auto"/>
              <w:jc w:val="center"/>
              <w:rPr>
                <w:rFonts w:ascii="Times New Roman" w:hAnsi="Times New Roman" w:cs="Times New Roman"/>
                <w:szCs w:val="24"/>
              </w:rPr>
            </w:pPr>
            <w:r w:rsidRPr="001600C1">
              <w:rPr>
                <w:rFonts w:ascii="Times New Roman" w:hAnsi="Times New Roman" w:cs="Times New Roman"/>
                <w:szCs w:val="24"/>
              </w:rPr>
              <w:t>4</w:t>
            </w:r>
          </w:p>
        </w:tc>
        <w:tc>
          <w:tcPr>
            <w:tcW w:w="1417"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51</w:t>
            </w:r>
          </w:p>
        </w:tc>
        <w:tc>
          <w:tcPr>
            <w:tcW w:w="1276"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spacing w:line="360" w:lineRule="auto"/>
              <w:jc w:val="center"/>
              <w:rPr>
                <w:rFonts w:ascii="Times New Roman" w:hAnsi="Times New Roman" w:cs="Times New Roman"/>
                <w:szCs w:val="24"/>
              </w:rPr>
            </w:pPr>
            <w:r>
              <w:rPr>
                <w:rFonts w:ascii="Times New Roman" w:hAnsi="Times New Roman" w:cs="Times New Roman"/>
                <w:szCs w:val="24"/>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25F80" w:rsidRPr="001600C1" w:rsidRDefault="00925F80" w:rsidP="001600C1">
            <w:pPr>
              <w:snapToGrid w:val="0"/>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63</w:t>
            </w:r>
          </w:p>
        </w:tc>
      </w:tr>
      <w:tr w:rsidR="00925F80" w:rsidRPr="001600C1" w:rsidTr="00925F80">
        <w:trPr>
          <w:trHeight w:val="474"/>
        </w:trPr>
        <w:tc>
          <w:tcPr>
            <w:tcW w:w="1418"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jc w:val="both"/>
              <w:rPr>
                <w:rFonts w:ascii="Times New Roman" w:hAnsi="Times New Roman" w:cs="Times New Roman"/>
                <w:szCs w:val="24"/>
              </w:rPr>
            </w:pPr>
            <w:r w:rsidRPr="001600C1">
              <w:rPr>
                <w:rFonts w:ascii="Times New Roman" w:hAnsi="Times New Roman" w:cs="Times New Roman"/>
                <w:szCs w:val="24"/>
              </w:rPr>
              <w:t>СОО</w:t>
            </w:r>
          </w:p>
        </w:tc>
        <w:tc>
          <w:tcPr>
            <w:tcW w:w="1276"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spacing w:line="360" w:lineRule="auto"/>
              <w:jc w:val="center"/>
              <w:rPr>
                <w:rFonts w:ascii="Times New Roman" w:hAnsi="Times New Roman" w:cs="Times New Roman"/>
                <w:szCs w:val="24"/>
              </w:rPr>
            </w:pPr>
            <w:r w:rsidRPr="001600C1">
              <w:rPr>
                <w:rFonts w:ascii="Times New Roman" w:hAnsi="Times New Roman" w:cs="Times New Roman"/>
                <w:szCs w:val="24"/>
              </w:rPr>
              <w:t>2</w:t>
            </w:r>
          </w:p>
        </w:tc>
        <w:tc>
          <w:tcPr>
            <w:tcW w:w="1417"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12</w:t>
            </w:r>
          </w:p>
        </w:tc>
        <w:tc>
          <w:tcPr>
            <w:tcW w:w="1276"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spacing w:line="360" w:lineRule="auto"/>
              <w:jc w:val="center"/>
              <w:rPr>
                <w:rFonts w:ascii="Times New Roman" w:hAnsi="Times New Roman" w:cs="Times New Roman"/>
                <w:szCs w:val="24"/>
              </w:rPr>
            </w:pPr>
            <w:r w:rsidRPr="001600C1">
              <w:rPr>
                <w:rFonts w:ascii="Times New Roman" w:hAnsi="Times New Roman" w:cs="Times New Roman"/>
                <w:szCs w:val="24"/>
              </w:rPr>
              <w:t>2</w:t>
            </w:r>
          </w:p>
        </w:tc>
        <w:tc>
          <w:tcPr>
            <w:tcW w:w="1417"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29</w:t>
            </w:r>
          </w:p>
        </w:tc>
        <w:tc>
          <w:tcPr>
            <w:tcW w:w="1276"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spacing w:line="360" w:lineRule="auto"/>
              <w:jc w:val="center"/>
              <w:rPr>
                <w:rFonts w:ascii="Times New Roman" w:hAnsi="Times New Roman" w:cs="Times New Roman"/>
                <w:szCs w:val="24"/>
              </w:rPr>
            </w:pPr>
            <w:r w:rsidRPr="001600C1">
              <w:rPr>
                <w:rFonts w:ascii="Times New Roman" w:hAnsi="Times New Roman" w:cs="Times New Roman"/>
                <w:szCs w:val="24"/>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25F80" w:rsidRPr="001600C1" w:rsidRDefault="00925F80" w:rsidP="001600C1">
            <w:pPr>
              <w:snapToGrid w:val="0"/>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15</w:t>
            </w:r>
          </w:p>
        </w:tc>
      </w:tr>
      <w:tr w:rsidR="00925F80" w:rsidRPr="001600C1" w:rsidTr="00925F80">
        <w:trPr>
          <w:trHeight w:val="474"/>
        </w:trPr>
        <w:tc>
          <w:tcPr>
            <w:tcW w:w="1418"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jc w:val="both"/>
              <w:rPr>
                <w:rFonts w:ascii="Times New Roman" w:hAnsi="Times New Roman" w:cs="Times New Roman"/>
                <w:szCs w:val="24"/>
              </w:rPr>
            </w:pPr>
            <w:r w:rsidRPr="001600C1">
              <w:rPr>
                <w:rFonts w:ascii="Times New Roman" w:hAnsi="Times New Roman" w:cs="Times New Roman"/>
                <w:szCs w:val="24"/>
              </w:rPr>
              <w:t>итого</w:t>
            </w:r>
          </w:p>
        </w:tc>
        <w:tc>
          <w:tcPr>
            <w:tcW w:w="1276"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spacing w:line="360" w:lineRule="auto"/>
              <w:jc w:val="center"/>
              <w:rPr>
                <w:rFonts w:ascii="Times New Roman" w:hAnsi="Times New Roman" w:cs="Times New Roman"/>
                <w:szCs w:val="24"/>
              </w:rPr>
            </w:pPr>
            <w:r w:rsidRPr="001600C1">
              <w:rPr>
                <w:rFonts w:ascii="Times New Roman" w:hAnsi="Times New Roman" w:cs="Times New Roman"/>
                <w:szCs w:val="24"/>
              </w:rPr>
              <w:t>11</w:t>
            </w:r>
          </w:p>
        </w:tc>
        <w:tc>
          <w:tcPr>
            <w:tcW w:w="1417"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150</w:t>
            </w:r>
          </w:p>
        </w:tc>
        <w:tc>
          <w:tcPr>
            <w:tcW w:w="1276"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spacing w:line="360" w:lineRule="auto"/>
              <w:jc w:val="center"/>
              <w:rPr>
                <w:rFonts w:ascii="Times New Roman" w:hAnsi="Times New Roman" w:cs="Times New Roman"/>
                <w:szCs w:val="24"/>
              </w:rPr>
            </w:pPr>
            <w:r w:rsidRPr="001600C1">
              <w:rPr>
                <w:rFonts w:ascii="Times New Roman" w:hAnsi="Times New Roman" w:cs="Times New Roman"/>
                <w:szCs w:val="24"/>
              </w:rPr>
              <w:t>11</w:t>
            </w:r>
          </w:p>
        </w:tc>
        <w:tc>
          <w:tcPr>
            <w:tcW w:w="1417"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146</w:t>
            </w:r>
          </w:p>
        </w:tc>
        <w:tc>
          <w:tcPr>
            <w:tcW w:w="1276" w:type="dxa"/>
            <w:tcBorders>
              <w:top w:val="single" w:sz="4" w:space="0" w:color="000000"/>
              <w:left w:val="single" w:sz="4" w:space="0" w:color="000000"/>
              <w:bottom w:val="single" w:sz="4" w:space="0" w:color="000000"/>
            </w:tcBorders>
            <w:shd w:val="clear" w:color="auto" w:fill="auto"/>
          </w:tcPr>
          <w:p w:rsidR="00925F80" w:rsidRPr="001600C1" w:rsidRDefault="00925F80" w:rsidP="001600C1">
            <w:pPr>
              <w:snapToGrid w:val="0"/>
              <w:spacing w:line="360" w:lineRule="auto"/>
              <w:jc w:val="center"/>
              <w:rPr>
                <w:rFonts w:ascii="Times New Roman" w:hAnsi="Times New Roman" w:cs="Times New Roman"/>
                <w:szCs w:val="24"/>
              </w:rPr>
            </w:pPr>
            <w:r w:rsidRPr="001600C1">
              <w:rPr>
                <w:rFonts w:ascii="Times New Roman" w:hAnsi="Times New Roman" w:cs="Times New Roman"/>
                <w:szCs w:val="24"/>
              </w:rPr>
              <w:t>11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25F80" w:rsidRPr="001600C1" w:rsidRDefault="00925F80" w:rsidP="001600C1">
            <w:pPr>
              <w:snapToGrid w:val="0"/>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151</w:t>
            </w:r>
          </w:p>
        </w:tc>
      </w:tr>
    </w:tbl>
    <w:p w:rsidR="001600C1" w:rsidRPr="001600C1" w:rsidRDefault="001600C1" w:rsidP="001600C1">
      <w:pPr>
        <w:pStyle w:val="a4"/>
        <w:tabs>
          <w:tab w:val="left" w:pos="588"/>
        </w:tabs>
        <w:jc w:val="both"/>
        <w:rPr>
          <w:color w:val="000000"/>
        </w:rPr>
      </w:pPr>
    </w:p>
    <w:p w:rsidR="001600C1" w:rsidRPr="001600C1" w:rsidRDefault="001600C1" w:rsidP="001600C1">
      <w:pPr>
        <w:pStyle w:val="a4"/>
        <w:tabs>
          <w:tab w:val="left" w:pos="588"/>
        </w:tabs>
        <w:jc w:val="both"/>
        <w:rPr>
          <w:color w:val="000000"/>
        </w:rPr>
      </w:pPr>
      <w:r w:rsidRPr="001600C1">
        <w:rPr>
          <w:color w:val="000000"/>
        </w:rPr>
        <w:t xml:space="preserve">Распределение контингента </w:t>
      </w:r>
      <w:proofErr w:type="gramStart"/>
      <w:r w:rsidRPr="001600C1">
        <w:rPr>
          <w:color w:val="000000"/>
        </w:rPr>
        <w:t>обучающих</w:t>
      </w:r>
      <w:r w:rsidR="00925F80">
        <w:rPr>
          <w:color w:val="000000"/>
        </w:rPr>
        <w:t>ся</w:t>
      </w:r>
      <w:proofErr w:type="gramEnd"/>
      <w:r w:rsidR="00925F80">
        <w:rPr>
          <w:color w:val="000000"/>
        </w:rPr>
        <w:t xml:space="preserve"> и его структура на конец 2019</w:t>
      </w:r>
      <w:r w:rsidRPr="001600C1">
        <w:rPr>
          <w:color w:val="000000"/>
        </w:rPr>
        <w:t xml:space="preserve">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5"/>
        <w:gridCol w:w="1852"/>
        <w:gridCol w:w="1820"/>
        <w:gridCol w:w="2729"/>
        <w:gridCol w:w="2115"/>
      </w:tblGrid>
      <w:tr w:rsidR="001600C1" w:rsidRPr="001600C1" w:rsidTr="001600C1">
        <w:tc>
          <w:tcPr>
            <w:tcW w:w="1515" w:type="dxa"/>
          </w:tcPr>
          <w:p w:rsidR="001600C1" w:rsidRPr="001600C1" w:rsidRDefault="001600C1" w:rsidP="001600C1">
            <w:pPr>
              <w:pStyle w:val="a4"/>
              <w:tabs>
                <w:tab w:val="left" w:pos="588"/>
              </w:tabs>
              <w:spacing w:after="0"/>
              <w:jc w:val="both"/>
              <w:rPr>
                <w:color w:val="000000"/>
              </w:rPr>
            </w:pPr>
            <w:r w:rsidRPr="001600C1">
              <w:rPr>
                <w:color w:val="000000"/>
              </w:rPr>
              <w:t>Классы</w:t>
            </w:r>
          </w:p>
        </w:tc>
        <w:tc>
          <w:tcPr>
            <w:tcW w:w="1852" w:type="dxa"/>
          </w:tcPr>
          <w:p w:rsidR="001600C1" w:rsidRPr="001600C1" w:rsidRDefault="001600C1" w:rsidP="001600C1">
            <w:pPr>
              <w:pStyle w:val="a4"/>
              <w:tabs>
                <w:tab w:val="left" w:pos="588"/>
              </w:tabs>
              <w:spacing w:after="0"/>
              <w:jc w:val="both"/>
              <w:rPr>
                <w:color w:val="000000"/>
              </w:rPr>
            </w:pPr>
            <w:r w:rsidRPr="001600C1">
              <w:rPr>
                <w:color w:val="000000"/>
              </w:rPr>
              <w:t>Количество</w:t>
            </w:r>
          </w:p>
          <w:p w:rsidR="001600C1" w:rsidRPr="001600C1" w:rsidRDefault="001600C1" w:rsidP="001600C1">
            <w:pPr>
              <w:pStyle w:val="a4"/>
              <w:tabs>
                <w:tab w:val="left" w:pos="588"/>
              </w:tabs>
              <w:spacing w:after="0"/>
              <w:jc w:val="both"/>
              <w:rPr>
                <w:color w:val="000000"/>
              </w:rPr>
            </w:pPr>
            <w:r w:rsidRPr="001600C1">
              <w:rPr>
                <w:color w:val="000000"/>
              </w:rPr>
              <w:t>классов</w:t>
            </w:r>
          </w:p>
        </w:tc>
        <w:tc>
          <w:tcPr>
            <w:tcW w:w="1820" w:type="dxa"/>
          </w:tcPr>
          <w:p w:rsidR="001600C1" w:rsidRPr="001600C1" w:rsidRDefault="001600C1" w:rsidP="001600C1">
            <w:pPr>
              <w:pStyle w:val="a4"/>
              <w:tabs>
                <w:tab w:val="left" w:pos="588"/>
              </w:tabs>
              <w:spacing w:after="0"/>
              <w:jc w:val="both"/>
              <w:rPr>
                <w:color w:val="000000"/>
              </w:rPr>
            </w:pPr>
            <w:r w:rsidRPr="001600C1">
              <w:rPr>
                <w:color w:val="000000"/>
              </w:rPr>
              <w:t>В них обучается</w:t>
            </w:r>
          </w:p>
        </w:tc>
        <w:tc>
          <w:tcPr>
            <w:tcW w:w="2729" w:type="dxa"/>
          </w:tcPr>
          <w:p w:rsidR="001600C1" w:rsidRPr="001600C1" w:rsidRDefault="001600C1" w:rsidP="001600C1">
            <w:pPr>
              <w:pStyle w:val="a4"/>
              <w:tabs>
                <w:tab w:val="left" w:pos="588"/>
              </w:tabs>
              <w:spacing w:after="0"/>
              <w:jc w:val="both"/>
              <w:rPr>
                <w:color w:val="000000"/>
              </w:rPr>
            </w:pPr>
            <w:r w:rsidRPr="001600C1">
              <w:rPr>
                <w:color w:val="000000"/>
              </w:rPr>
              <w:t xml:space="preserve">По общеобразовательным программам </w:t>
            </w:r>
          </w:p>
        </w:tc>
        <w:tc>
          <w:tcPr>
            <w:tcW w:w="2115" w:type="dxa"/>
          </w:tcPr>
          <w:p w:rsidR="001600C1" w:rsidRPr="001600C1" w:rsidRDefault="001600C1" w:rsidP="001600C1">
            <w:pPr>
              <w:pStyle w:val="a4"/>
              <w:tabs>
                <w:tab w:val="left" w:pos="588"/>
              </w:tabs>
              <w:spacing w:after="0"/>
              <w:jc w:val="both"/>
              <w:rPr>
                <w:color w:val="000000"/>
              </w:rPr>
            </w:pPr>
            <w:r w:rsidRPr="001600C1">
              <w:rPr>
                <w:color w:val="000000"/>
              </w:rPr>
              <w:t>По программам адаптированного обучения</w:t>
            </w:r>
          </w:p>
        </w:tc>
      </w:tr>
      <w:tr w:rsidR="001600C1" w:rsidRPr="001600C1" w:rsidTr="001600C1">
        <w:tc>
          <w:tcPr>
            <w:tcW w:w="1515" w:type="dxa"/>
          </w:tcPr>
          <w:p w:rsidR="001600C1" w:rsidRPr="001600C1" w:rsidRDefault="001600C1" w:rsidP="001600C1">
            <w:pPr>
              <w:pStyle w:val="a4"/>
              <w:tabs>
                <w:tab w:val="left" w:pos="588"/>
              </w:tabs>
              <w:spacing w:after="0"/>
              <w:jc w:val="both"/>
              <w:rPr>
                <w:color w:val="000000"/>
              </w:rPr>
            </w:pPr>
            <w:r w:rsidRPr="001600C1">
              <w:rPr>
                <w:color w:val="000000"/>
              </w:rPr>
              <w:t>1</w:t>
            </w:r>
          </w:p>
        </w:tc>
        <w:tc>
          <w:tcPr>
            <w:tcW w:w="1852" w:type="dxa"/>
          </w:tcPr>
          <w:p w:rsidR="001600C1" w:rsidRPr="001600C1" w:rsidRDefault="001600C1" w:rsidP="001600C1">
            <w:pPr>
              <w:pStyle w:val="a4"/>
              <w:tabs>
                <w:tab w:val="left" w:pos="588"/>
              </w:tabs>
              <w:jc w:val="center"/>
              <w:rPr>
                <w:color w:val="000000"/>
              </w:rPr>
            </w:pPr>
            <w:r w:rsidRPr="001600C1">
              <w:rPr>
                <w:color w:val="000000"/>
              </w:rPr>
              <w:t>1</w:t>
            </w:r>
          </w:p>
        </w:tc>
        <w:tc>
          <w:tcPr>
            <w:tcW w:w="1820" w:type="dxa"/>
          </w:tcPr>
          <w:p w:rsidR="001600C1" w:rsidRPr="001600C1" w:rsidRDefault="00925F80" w:rsidP="001600C1">
            <w:pPr>
              <w:pStyle w:val="a4"/>
              <w:tabs>
                <w:tab w:val="left" w:pos="588"/>
              </w:tabs>
              <w:jc w:val="center"/>
              <w:rPr>
                <w:color w:val="000000"/>
              </w:rPr>
            </w:pPr>
            <w:r>
              <w:rPr>
                <w:color w:val="000000"/>
              </w:rPr>
              <w:t>17</w:t>
            </w:r>
          </w:p>
        </w:tc>
        <w:tc>
          <w:tcPr>
            <w:tcW w:w="2729" w:type="dxa"/>
          </w:tcPr>
          <w:p w:rsidR="001600C1" w:rsidRPr="001600C1" w:rsidRDefault="00925F80" w:rsidP="001600C1">
            <w:pPr>
              <w:pStyle w:val="a4"/>
              <w:tabs>
                <w:tab w:val="left" w:pos="588"/>
              </w:tabs>
              <w:jc w:val="center"/>
              <w:rPr>
                <w:color w:val="000000"/>
              </w:rPr>
            </w:pPr>
            <w:r>
              <w:rPr>
                <w:color w:val="000000"/>
              </w:rPr>
              <w:t>17</w:t>
            </w:r>
          </w:p>
        </w:tc>
        <w:tc>
          <w:tcPr>
            <w:tcW w:w="2115" w:type="dxa"/>
          </w:tcPr>
          <w:p w:rsidR="001600C1" w:rsidRPr="001600C1" w:rsidRDefault="001600C1" w:rsidP="001600C1">
            <w:pPr>
              <w:pStyle w:val="a4"/>
              <w:tabs>
                <w:tab w:val="left" w:pos="588"/>
              </w:tabs>
              <w:jc w:val="center"/>
              <w:rPr>
                <w:color w:val="000000"/>
              </w:rPr>
            </w:pPr>
            <w:r w:rsidRPr="001600C1">
              <w:rPr>
                <w:color w:val="000000"/>
              </w:rPr>
              <w:t>0</w:t>
            </w:r>
          </w:p>
        </w:tc>
      </w:tr>
      <w:tr w:rsidR="001600C1" w:rsidRPr="001600C1" w:rsidTr="001600C1">
        <w:tc>
          <w:tcPr>
            <w:tcW w:w="1515" w:type="dxa"/>
          </w:tcPr>
          <w:p w:rsidR="001600C1" w:rsidRPr="001600C1" w:rsidRDefault="001600C1" w:rsidP="001600C1">
            <w:pPr>
              <w:pStyle w:val="a4"/>
              <w:tabs>
                <w:tab w:val="left" w:pos="588"/>
              </w:tabs>
              <w:spacing w:after="0"/>
              <w:jc w:val="both"/>
              <w:rPr>
                <w:color w:val="000000"/>
              </w:rPr>
            </w:pPr>
            <w:r w:rsidRPr="001600C1">
              <w:rPr>
                <w:color w:val="000000"/>
              </w:rPr>
              <w:t>2</w:t>
            </w:r>
          </w:p>
        </w:tc>
        <w:tc>
          <w:tcPr>
            <w:tcW w:w="1852" w:type="dxa"/>
          </w:tcPr>
          <w:p w:rsidR="001600C1" w:rsidRPr="001600C1" w:rsidRDefault="001600C1" w:rsidP="001600C1">
            <w:pPr>
              <w:pStyle w:val="a4"/>
              <w:tabs>
                <w:tab w:val="left" w:pos="588"/>
              </w:tabs>
              <w:spacing w:after="0"/>
              <w:jc w:val="center"/>
              <w:rPr>
                <w:color w:val="000000"/>
              </w:rPr>
            </w:pPr>
            <w:r w:rsidRPr="001600C1">
              <w:rPr>
                <w:color w:val="000000"/>
              </w:rPr>
              <w:t>1</w:t>
            </w:r>
          </w:p>
        </w:tc>
        <w:tc>
          <w:tcPr>
            <w:tcW w:w="1820" w:type="dxa"/>
          </w:tcPr>
          <w:p w:rsidR="001600C1" w:rsidRPr="001600C1" w:rsidRDefault="00925F80" w:rsidP="001600C1">
            <w:pPr>
              <w:pStyle w:val="a4"/>
              <w:tabs>
                <w:tab w:val="left" w:pos="588"/>
              </w:tabs>
              <w:spacing w:after="0"/>
              <w:jc w:val="center"/>
              <w:rPr>
                <w:color w:val="000000"/>
              </w:rPr>
            </w:pPr>
            <w:r>
              <w:rPr>
                <w:color w:val="000000"/>
              </w:rPr>
              <w:t>19</w:t>
            </w:r>
          </w:p>
        </w:tc>
        <w:tc>
          <w:tcPr>
            <w:tcW w:w="2729" w:type="dxa"/>
          </w:tcPr>
          <w:p w:rsidR="001600C1" w:rsidRPr="001600C1" w:rsidRDefault="00925F80" w:rsidP="001600C1">
            <w:pPr>
              <w:pStyle w:val="a4"/>
              <w:tabs>
                <w:tab w:val="left" w:pos="588"/>
              </w:tabs>
              <w:spacing w:after="0"/>
              <w:jc w:val="center"/>
              <w:rPr>
                <w:color w:val="000000"/>
              </w:rPr>
            </w:pPr>
            <w:r>
              <w:rPr>
                <w:color w:val="000000"/>
              </w:rPr>
              <w:t>19</w:t>
            </w:r>
          </w:p>
        </w:tc>
        <w:tc>
          <w:tcPr>
            <w:tcW w:w="2115" w:type="dxa"/>
          </w:tcPr>
          <w:p w:rsidR="001600C1" w:rsidRPr="001600C1" w:rsidRDefault="001600C1" w:rsidP="001600C1">
            <w:pPr>
              <w:pStyle w:val="a4"/>
              <w:tabs>
                <w:tab w:val="left" w:pos="588"/>
              </w:tabs>
              <w:spacing w:after="0"/>
              <w:jc w:val="center"/>
              <w:rPr>
                <w:color w:val="000000"/>
              </w:rPr>
            </w:pPr>
            <w:r w:rsidRPr="001600C1">
              <w:rPr>
                <w:color w:val="000000"/>
              </w:rPr>
              <w:t>0</w:t>
            </w:r>
          </w:p>
        </w:tc>
      </w:tr>
      <w:tr w:rsidR="001600C1" w:rsidRPr="001600C1" w:rsidTr="001600C1">
        <w:tc>
          <w:tcPr>
            <w:tcW w:w="1515" w:type="dxa"/>
          </w:tcPr>
          <w:p w:rsidR="001600C1" w:rsidRPr="001600C1" w:rsidRDefault="001600C1" w:rsidP="001600C1">
            <w:pPr>
              <w:pStyle w:val="a4"/>
              <w:tabs>
                <w:tab w:val="left" w:pos="588"/>
              </w:tabs>
              <w:spacing w:after="0"/>
              <w:jc w:val="both"/>
              <w:rPr>
                <w:color w:val="000000"/>
              </w:rPr>
            </w:pPr>
            <w:r w:rsidRPr="001600C1">
              <w:rPr>
                <w:color w:val="000000"/>
              </w:rPr>
              <w:t>3</w:t>
            </w:r>
          </w:p>
        </w:tc>
        <w:tc>
          <w:tcPr>
            <w:tcW w:w="1852" w:type="dxa"/>
          </w:tcPr>
          <w:p w:rsidR="001600C1" w:rsidRPr="001600C1" w:rsidRDefault="00925F80" w:rsidP="001600C1">
            <w:pPr>
              <w:pStyle w:val="a4"/>
              <w:tabs>
                <w:tab w:val="left" w:pos="588"/>
              </w:tabs>
              <w:spacing w:after="0"/>
              <w:jc w:val="center"/>
              <w:rPr>
                <w:color w:val="000000"/>
              </w:rPr>
            </w:pPr>
            <w:r>
              <w:rPr>
                <w:color w:val="000000"/>
              </w:rPr>
              <w:t>1</w:t>
            </w:r>
          </w:p>
        </w:tc>
        <w:tc>
          <w:tcPr>
            <w:tcW w:w="1820" w:type="dxa"/>
          </w:tcPr>
          <w:p w:rsidR="001600C1" w:rsidRPr="001600C1" w:rsidRDefault="00925F80" w:rsidP="001600C1">
            <w:pPr>
              <w:pStyle w:val="a4"/>
              <w:tabs>
                <w:tab w:val="left" w:pos="588"/>
              </w:tabs>
              <w:spacing w:after="0"/>
              <w:jc w:val="center"/>
              <w:rPr>
                <w:color w:val="000000"/>
              </w:rPr>
            </w:pPr>
            <w:r>
              <w:rPr>
                <w:color w:val="000000"/>
              </w:rPr>
              <w:t>20</w:t>
            </w:r>
          </w:p>
        </w:tc>
        <w:tc>
          <w:tcPr>
            <w:tcW w:w="2729" w:type="dxa"/>
          </w:tcPr>
          <w:p w:rsidR="001600C1" w:rsidRPr="001600C1" w:rsidRDefault="00925F80" w:rsidP="001600C1">
            <w:pPr>
              <w:pStyle w:val="a4"/>
              <w:tabs>
                <w:tab w:val="left" w:pos="588"/>
              </w:tabs>
              <w:spacing w:after="0"/>
              <w:jc w:val="center"/>
              <w:rPr>
                <w:color w:val="000000"/>
              </w:rPr>
            </w:pPr>
            <w:r>
              <w:rPr>
                <w:color w:val="000000"/>
              </w:rPr>
              <w:t>20</w:t>
            </w:r>
          </w:p>
        </w:tc>
        <w:tc>
          <w:tcPr>
            <w:tcW w:w="2115" w:type="dxa"/>
          </w:tcPr>
          <w:p w:rsidR="001600C1" w:rsidRPr="001600C1" w:rsidRDefault="001600C1" w:rsidP="001600C1">
            <w:pPr>
              <w:pStyle w:val="a4"/>
              <w:tabs>
                <w:tab w:val="left" w:pos="588"/>
              </w:tabs>
              <w:spacing w:after="0"/>
              <w:jc w:val="center"/>
              <w:rPr>
                <w:color w:val="000000"/>
              </w:rPr>
            </w:pPr>
            <w:r w:rsidRPr="001600C1">
              <w:rPr>
                <w:color w:val="000000"/>
              </w:rPr>
              <w:t>0</w:t>
            </w:r>
          </w:p>
        </w:tc>
      </w:tr>
      <w:tr w:rsidR="001600C1" w:rsidRPr="001600C1" w:rsidTr="001600C1">
        <w:tc>
          <w:tcPr>
            <w:tcW w:w="1515" w:type="dxa"/>
          </w:tcPr>
          <w:p w:rsidR="001600C1" w:rsidRPr="001600C1" w:rsidRDefault="001600C1" w:rsidP="001600C1">
            <w:pPr>
              <w:pStyle w:val="a4"/>
              <w:tabs>
                <w:tab w:val="left" w:pos="588"/>
              </w:tabs>
              <w:spacing w:after="0"/>
              <w:jc w:val="both"/>
              <w:rPr>
                <w:color w:val="000000"/>
              </w:rPr>
            </w:pPr>
            <w:r w:rsidRPr="001600C1">
              <w:rPr>
                <w:color w:val="000000"/>
              </w:rPr>
              <w:t>4</w:t>
            </w:r>
          </w:p>
        </w:tc>
        <w:tc>
          <w:tcPr>
            <w:tcW w:w="1852" w:type="dxa"/>
          </w:tcPr>
          <w:p w:rsidR="001600C1" w:rsidRPr="001600C1" w:rsidRDefault="001600C1" w:rsidP="001600C1">
            <w:pPr>
              <w:pStyle w:val="a4"/>
              <w:tabs>
                <w:tab w:val="left" w:pos="588"/>
              </w:tabs>
              <w:spacing w:after="0"/>
              <w:jc w:val="center"/>
              <w:rPr>
                <w:color w:val="000000"/>
              </w:rPr>
            </w:pPr>
            <w:r w:rsidRPr="001600C1">
              <w:rPr>
                <w:color w:val="000000"/>
              </w:rPr>
              <w:t>1</w:t>
            </w:r>
          </w:p>
        </w:tc>
        <w:tc>
          <w:tcPr>
            <w:tcW w:w="1820" w:type="dxa"/>
          </w:tcPr>
          <w:p w:rsidR="001600C1" w:rsidRPr="001600C1" w:rsidRDefault="00612A5D" w:rsidP="001600C1">
            <w:pPr>
              <w:pStyle w:val="a4"/>
              <w:tabs>
                <w:tab w:val="left" w:pos="588"/>
              </w:tabs>
              <w:spacing w:after="0"/>
              <w:jc w:val="center"/>
              <w:rPr>
                <w:color w:val="000000"/>
              </w:rPr>
            </w:pPr>
            <w:r>
              <w:rPr>
                <w:color w:val="000000"/>
              </w:rPr>
              <w:t>17</w:t>
            </w:r>
          </w:p>
        </w:tc>
        <w:tc>
          <w:tcPr>
            <w:tcW w:w="2729" w:type="dxa"/>
          </w:tcPr>
          <w:p w:rsidR="001600C1" w:rsidRPr="001600C1" w:rsidRDefault="00612A5D" w:rsidP="001600C1">
            <w:pPr>
              <w:pStyle w:val="a4"/>
              <w:tabs>
                <w:tab w:val="left" w:pos="588"/>
              </w:tabs>
              <w:spacing w:after="0"/>
              <w:jc w:val="center"/>
              <w:rPr>
                <w:color w:val="000000"/>
              </w:rPr>
            </w:pPr>
            <w:r>
              <w:rPr>
                <w:color w:val="000000"/>
              </w:rPr>
              <w:t>17</w:t>
            </w:r>
          </w:p>
        </w:tc>
        <w:tc>
          <w:tcPr>
            <w:tcW w:w="2115" w:type="dxa"/>
          </w:tcPr>
          <w:p w:rsidR="001600C1" w:rsidRPr="001600C1" w:rsidRDefault="001600C1" w:rsidP="001600C1">
            <w:pPr>
              <w:pStyle w:val="a4"/>
              <w:tabs>
                <w:tab w:val="left" w:pos="588"/>
              </w:tabs>
              <w:spacing w:after="0"/>
              <w:jc w:val="center"/>
              <w:rPr>
                <w:color w:val="000000"/>
              </w:rPr>
            </w:pPr>
            <w:r w:rsidRPr="001600C1">
              <w:rPr>
                <w:color w:val="000000"/>
              </w:rPr>
              <w:t>0</w:t>
            </w:r>
          </w:p>
        </w:tc>
      </w:tr>
      <w:tr w:rsidR="001600C1" w:rsidRPr="001600C1" w:rsidTr="001600C1">
        <w:tc>
          <w:tcPr>
            <w:tcW w:w="1515" w:type="dxa"/>
          </w:tcPr>
          <w:p w:rsidR="001600C1" w:rsidRPr="001600C1" w:rsidRDefault="001600C1" w:rsidP="001600C1">
            <w:pPr>
              <w:pStyle w:val="a4"/>
              <w:tabs>
                <w:tab w:val="left" w:pos="588"/>
              </w:tabs>
              <w:spacing w:after="0"/>
              <w:jc w:val="both"/>
              <w:rPr>
                <w:b/>
                <w:color w:val="000000"/>
              </w:rPr>
            </w:pPr>
            <w:r w:rsidRPr="001600C1">
              <w:rPr>
                <w:b/>
                <w:color w:val="000000"/>
              </w:rPr>
              <w:t xml:space="preserve"> итого</w:t>
            </w:r>
          </w:p>
        </w:tc>
        <w:tc>
          <w:tcPr>
            <w:tcW w:w="1852" w:type="dxa"/>
          </w:tcPr>
          <w:p w:rsidR="001600C1" w:rsidRPr="001600C1" w:rsidRDefault="00612A5D" w:rsidP="001600C1">
            <w:pPr>
              <w:pStyle w:val="a4"/>
              <w:tabs>
                <w:tab w:val="left" w:pos="588"/>
              </w:tabs>
              <w:spacing w:after="0"/>
              <w:jc w:val="center"/>
              <w:rPr>
                <w:b/>
                <w:color w:val="000000"/>
              </w:rPr>
            </w:pPr>
            <w:r>
              <w:rPr>
                <w:b/>
                <w:color w:val="000000"/>
              </w:rPr>
              <w:t>4</w:t>
            </w:r>
          </w:p>
        </w:tc>
        <w:tc>
          <w:tcPr>
            <w:tcW w:w="1820" w:type="dxa"/>
          </w:tcPr>
          <w:p w:rsidR="001600C1" w:rsidRPr="001600C1" w:rsidRDefault="00612A5D" w:rsidP="001600C1">
            <w:pPr>
              <w:pStyle w:val="a4"/>
              <w:tabs>
                <w:tab w:val="left" w:pos="588"/>
              </w:tabs>
              <w:spacing w:after="0"/>
              <w:jc w:val="center"/>
              <w:rPr>
                <w:b/>
                <w:color w:val="000000"/>
              </w:rPr>
            </w:pPr>
            <w:r>
              <w:rPr>
                <w:b/>
                <w:color w:val="000000"/>
              </w:rPr>
              <w:t>73</w:t>
            </w:r>
          </w:p>
        </w:tc>
        <w:tc>
          <w:tcPr>
            <w:tcW w:w="2729" w:type="dxa"/>
          </w:tcPr>
          <w:p w:rsidR="001600C1" w:rsidRPr="001600C1" w:rsidRDefault="00612A5D" w:rsidP="001600C1">
            <w:pPr>
              <w:pStyle w:val="a4"/>
              <w:tabs>
                <w:tab w:val="left" w:pos="588"/>
              </w:tabs>
              <w:spacing w:after="0"/>
              <w:jc w:val="center"/>
              <w:rPr>
                <w:b/>
                <w:color w:val="000000"/>
              </w:rPr>
            </w:pPr>
            <w:r>
              <w:rPr>
                <w:b/>
                <w:color w:val="000000"/>
              </w:rPr>
              <w:t>73</w:t>
            </w:r>
          </w:p>
        </w:tc>
        <w:tc>
          <w:tcPr>
            <w:tcW w:w="2115" w:type="dxa"/>
          </w:tcPr>
          <w:p w:rsidR="001600C1" w:rsidRPr="001600C1" w:rsidRDefault="001600C1" w:rsidP="001600C1">
            <w:pPr>
              <w:pStyle w:val="a4"/>
              <w:tabs>
                <w:tab w:val="left" w:pos="588"/>
              </w:tabs>
              <w:spacing w:after="0"/>
              <w:jc w:val="center"/>
              <w:rPr>
                <w:b/>
                <w:color w:val="000000"/>
              </w:rPr>
            </w:pPr>
            <w:r w:rsidRPr="001600C1">
              <w:rPr>
                <w:b/>
                <w:color w:val="000000"/>
              </w:rPr>
              <w:t>0</w:t>
            </w:r>
          </w:p>
        </w:tc>
      </w:tr>
      <w:tr w:rsidR="001600C1" w:rsidRPr="001600C1" w:rsidTr="001600C1">
        <w:tc>
          <w:tcPr>
            <w:tcW w:w="1515" w:type="dxa"/>
          </w:tcPr>
          <w:p w:rsidR="001600C1" w:rsidRPr="001600C1" w:rsidRDefault="001600C1" w:rsidP="001600C1">
            <w:pPr>
              <w:pStyle w:val="a4"/>
              <w:tabs>
                <w:tab w:val="left" w:pos="588"/>
              </w:tabs>
              <w:spacing w:after="0"/>
              <w:jc w:val="both"/>
              <w:rPr>
                <w:color w:val="000000"/>
              </w:rPr>
            </w:pPr>
            <w:r w:rsidRPr="001600C1">
              <w:rPr>
                <w:color w:val="000000"/>
              </w:rPr>
              <w:t>5</w:t>
            </w:r>
          </w:p>
        </w:tc>
        <w:tc>
          <w:tcPr>
            <w:tcW w:w="1852" w:type="dxa"/>
          </w:tcPr>
          <w:p w:rsidR="001600C1" w:rsidRPr="001600C1" w:rsidRDefault="001600C1" w:rsidP="001600C1">
            <w:pPr>
              <w:pStyle w:val="a4"/>
              <w:tabs>
                <w:tab w:val="left" w:pos="588"/>
              </w:tabs>
              <w:spacing w:after="0"/>
              <w:jc w:val="center"/>
              <w:rPr>
                <w:color w:val="000000"/>
              </w:rPr>
            </w:pPr>
            <w:r w:rsidRPr="001600C1">
              <w:rPr>
                <w:color w:val="000000"/>
              </w:rPr>
              <w:t>1</w:t>
            </w:r>
          </w:p>
        </w:tc>
        <w:tc>
          <w:tcPr>
            <w:tcW w:w="1820" w:type="dxa"/>
          </w:tcPr>
          <w:p w:rsidR="001600C1" w:rsidRPr="001600C1" w:rsidRDefault="00612A5D" w:rsidP="001600C1">
            <w:pPr>
              <w:pStyle w:val="a4"/>
              <w:tabs>
                <w:tab w:val="left" w:pos="588"/>
              </w:tabs>
              <w:spacing w:after="0"/>
              <w:jc w:val="center"/>
              <w:rPr>
                <w:color w:val="000000"/>
              </w:rPr>
            </w:pPr>
            <w:r>
              <w:rPr>
                <w:color w:val="000000"/>
              </w:rPr>
              <w:t>11</w:t>
            </w:r>
          </w:p>
        </w:tc>
        <w:tc>
          <w:tcPr>
            <w:tcW w:w="2729" w:type="dxa"/>
          </w:tcPr>
          <w:p w:rsidR="001600C1" w:rsidRPr="001600C1" w:rsidRDefault="00612A5D" w:rsidP="001600C1">
            <w:pPr>
              <w:pStyle w:val="a4"/>
              <w:tabs>
                <w:tab w:val="left" w:pos="588"/>
              </w:tabs>
              <w:spacing w:after="0"/>
              <w:jc w:val="center"/>
              <w:rPr>
                <w:color w:val="000000"/>
              </w:rPr>
            </w:pPr>
            <w:r>
              <w:rPr>
                <w:color w:val="000000"/>
              </w:rPr>
              <w:t>11</w:t>
            </w:r>
          </w:p>
        </w:tc>
        <w:tc>
          <w:tcPr>
            <w:tcW w:w="2115" w:type="dxa"/>
          </w:tcPr>
          <w:p w:rsidR="001600C1" w:rsidRPr="001600C1" w:rsidRDefault="001600C1" w:rsidP="001600C1">
            <w:pPr>
              <w:pStyle w:val="a4"/>
              <w:tabs>
                <w:tab w:val="left" w:pos="588"/>
              </w:tabs>
              <w:spacing w:after="0"/>
              <w:jc w:val="center"/>
              <w:rPr>
                <w:color w:val="000000"/>
              </w:rPr>
            </w:pPr>
            <w:r w:rsidRPr="001600C1">
              <w:rPr>
                <w:color w:val="000000"/>
              </w:rPr>
              <w:t>0</w:t>
            </w:r>
          </w:p>
        </w:tc>
      </w:tr>
      <w:tr w:rsidR="001600C1" w:rsidRPr="001600C1" w:rsidTr="001600C1">
        <w:tc>
          <w:tcPr>
            <w:tcW w:w="1515" w:type="dxa"/>
          </w:tcPr>
          <w:p w:rsidR="001600C1" w:rsidRPr="001600C1" w:rsidRDefault="001600C1" w:rsidP="001600C1">
            <w:pPr>
              <w:pStyle w:val="a4"/>
              <w:tabs>
                <w:tab w:val="left" w:pos="588"/>
              </w:tabs>
              <w:spacing w:after="0"/>
              <w:jc w:val="both"/>
              <w:rPr>
                <w:color w:val="000000"/>
              </w:rPr>
            </w:pPr>
            <w:r w:rsidRPr="001600C1">
              <w:rPr>
                <w:color w:val="000000"/>
              </w:rPr>
              <w:t>6</w:t>
            </w:r>
          </w:p>
        </w:tc>
        <w:tc>
          <w:tcPr>
            <w:tcW w:w="1852" w:type="dxa"/>
          </w:tcPr>
          <w:p w:rsidR="001600C1" w:rsidRPr="001600C1" w:rsidRDefault="001600C1" w:rsidP="001600C1">
            <w:pPr>
              <w:pStyle w:val="a4"/>
              <w:tabs>
                <w:tab w:val="left" w:pos="588"/>
              </w:tabs>
              <w:spacing w:after="0"/>
              <w:jc w:val="center"/>
              <w:rPr>
                <w:color w:val="000000"/>
              </w:rPr>
            </w:pPr>
            <w:r w:rsidRPr="001600C1">
              <w:rPr>
                <w:color w:val="000000"/>
              </w:rPr>
              <w:t>1</w:t>
            </w:r>
          </w:p>
        </w:tc>
        <w:tc>
          <w:tcPr>
            <w:tcW w:w="1820" w:type="dxa"/>
          </w:tcPr>
          <w:p w:rsidR="001600C1" w:rsidRPr="001600C1" w:rsidRDefault="00612A5D" w:rsidP="001600C1">
            <w:pPr>
              <w:pStyle w:val="a4"/>
              <w:tabs>
                <w:tab w:val="left" w:pos="588"/>
              </w:tabs>
              <w:spacing w:after="0"/>
              <w:jc w:val="center"/>
              <w:rPr>
                <w:color w:val="000000"/>
              </w:rPr>
            </w:pPr>
            <w:r>
              <w:rPr>
                <w:color w:val="000000"/>
              </w:rPr>
              <w:t>15</w:t>
            </w:r>
          </w:p>
        </w:tc>
        <w:tc>
          <w:tcPr>
            <w:tcW w:w="2729" w:type="dxa"/>
          </w:tcPr>
          <w:p w:rsidR="001600C1" w:rsidRPr="001600C1" w:rsidRDefault="00612A5D" w:rsidP="001600C1">
            <w:pPr>
              <w:pStyle w:val="a4"/>
              <w:tabs>
                <w:tab w:val="left" w:pos="588"/>
              </w:tabs>
              <w:spacing w:after="0"/>
              <w:jc w:val="center"/>
              <w:rPr>
                <w:color w:val="000000"/>
              </w:rPr>
            </w:pPr>
            <w:r>
              <w:rPr>
                <w:color w:val="000000"/>
              </w:rPr>
              <w:t>15</w:t>
            </w:r>
          </w:p>
        </w:tc>
        <w:tc>
          <w:tcPr>
            <w:tcW w:w="2115" w:type="dxa"/>
          </w:tcPr>
          <w:p w:rsidR="001600C1" w:rsidRPr="001600C1" w:rsidRDefault="001600C1" w:rsidP="001600C1">
            <w:pPr>
              <w:pStyle w:val="a4"/>
              <w:tabs>
                <w:tab w:val="left" w:pos="588"/>
              </w:tabs>
              <w:spacing w:after="0"/>
              <w:jc w:val="center"/>
              <w:rPr>
                <w:color w:val="000000"/>
              </w:rPr>
            </w:pPr>
            <w:r w:rsidRPr="001600C1">
              <w:rPr>
                <w:color w:val="000000"/>
              </w:rPr>
              <w:t>0</w:t>
            </w:r>
          </w:p>
        </w:tc>
      </w:tr>
      <w:tr w:rsidR="001600C1" w:rsidRPr="001600C1" w:rsidTr="001600C1">
        <w:tc>
          <w:tcPr>
            <w:tcW w:w="1515" w:type="dxa"/>
          </w:tcPr>
          <w:p w:rsidR="001600C1" w:rsidRPr="001600C1" w:rsidRDefault="001600C1" w:rsidP="001600C1">
            <w:pPr>
              <w:pStyle w:val="a4"/>
              <w:tabs>
                <w:tab w:val="left" w:pos="588"/>
              </w:tabs>
              <w:spacing w:after="0"/>
              <w:jc w:val="both"/>
              <w:rPr>
                <w:color w:val="000000"/>
              </w:rPr>
            </w:pPr>
            <w:r w:rsidRPr="001600C1">
              <w:rPr>
                <w:color w:val="000000"/>
              </w:rPr>
              <w:t>7</w:t>
            </w:r>
          </w:p>
        </w:tc>
        <w:tc>
          <w:tcPr>
            <w:tcW w:w="1852" w:type="dxa"/>
          </w:tcPr>
          <w:p w:rsidR="001600C1" w:rsidRPr="001600C1" w:rsidRDefault="001600C1" w:rsidP="001600C1">
            <w:pPr>
              <w:pStyle w:val="a4"/>
              <w:tabs>
                <w:tab w:val="left" w:pos="588"/>
              </w:tabs>
              <w:spacing w:after="0"/>
              <w:jc w:val="center"/>
              <w:rPr>
                <w:color w:val="000000"/>
              </w:rPr>
            </w:pPr>
            <w:r w:rsidRPr="001600C1">
              <w:rPr>
                <w:color w:val="000000"/>
              </w:rPr>
              <w:t>1</w:t>
            </w:r>
          </w:p>
        </w:tc>
        <w:tc>
          <w:tcPr>
            <w:tcW w:w="1820" w:type="dxa"/>
          </w:tcPr>
          <w:p w:rsidR="001600C1" w:rsidRPr="001600C1" w:rsidRDefault="00612A5D" w:rsidP="001600C1">
            <w:pPr>
              <w:pStyle w:val="a4"/>
              <w:tabs>
                <w:tab w:val="left" w:pos="588"/>
              </w:tabs>
              <w:spacing w:after="0"/>
              <w:jc w:val="center"/>
              <w:rPr>
                <w:color w:val="000000"/>
              </w:rPr>
            </w:pPr>
            <w:r>
              <w:rPr>
                <w:color w:val="000000"/>
              </w:rPr>
              <w:t>9</w:t>
            </w:r>
          </w:p>
        </w:tc>
        <w:tc>
          <w:tcPr>
            <w:tcW w:w="2729" w:type="dxa"/>
          </w:tcPr>
          <w:p w:rsidR="001600C1" w:rsidRPr="001600C1" w:rsidRDefault="00612A5D" w:rsidP="001600C1">
            <w:pPr>
              <w:pStyle w:val="a4"/>
              <w:tabs>
                <w:tab w:val="left" w:pos="588"/>
              </w:tabs>
              <w:spacing w:after="0"/>
              <w:jc w:val="center"/>
              <w:rPr>
                <w:color w:val="000000"/>
              </w:rPr>
            </w:pPr>
            <w:r>
              <w:rPr>
                <w:color w:val="000000"/>
              </w:rPr>
              <w:t>9</w:t>
            </w:r>
          </w:p>
        </w:tc>
        <w:tc>
          <w:tcPr>
            <w:tcW w:w="2115" w:type="dxa"/>
          </w:tcPr>
          <w:p w:rsidR="001600C1" w:rsidRPr="001600C1" w:rsidRDefault="001600C1" w:rsidP="001600C1">
            <w:pPr>
              <w:pStyle w:val="a4"/>
              <w:tabs>
                <w:tab w:val="left" w:pos="588"/>
              </w:tabs>
              <w:spacing w:after="0"/>
              <w:jc w:val="center"/>
              <w:rPr>
                <w:color w:val="000000"/>
              </w:rPr>
            </w:pPr>
            <w:r w:rsidRPr="001600C1">
              <w:rPr>
                <w:color w:val="000000"/>
              </w:rPr>
              <w:t>0</w:t>
            </w:r>
          </w:p>
        </w:tc>
      </w:tr>
      <w:tr w:rsidR="001600C1" w:rsidRPr="001600C1" w:rsidTr="001600C1">
        <w:tc>
          <w:tcPr>
            <w:tcW w:w="1515" w:type="dxa"/>
          </w:tcPr>
          <w:p w:rsidR="001600C1" w:rsidRPr="001600C1" w:rsidRDefault="001600C1" w:rsidP="001600C1">
            <w:pPr>
              <w:pStyle w:val="a4"/>
              <w:tabs>
                <w:tab w:val="left" w:pos="588"/>
              </w:tabs>
              <w:spacing w:after="0"/>
              <w:jc w:val="both"/>
              <w:rPr>
                <w:color w:val="000000"/>
              </w:rPr>
            </w:pPr>
            <w:r w:rsidRPr="001600C1">
              <w:rPr>
                <w:color w:val="000000"/>
              </w:rPr>
              <w:t>8</w:t>
            </w:r>
          </w:p>
        </w:tc>
        <w:tc>
          <w:tcPr>
            <w:tcW w:w="1852" w:type="dxa"/>
          </w:tcPr>
          <w:p w:rsidR="001600C1" w:rsidRPr="001600C1" w:rsidRDefault="001600C1" w:rsidP="001600C1">
            <w:pPr>
              <w:pStyle w:val="a4"/>
              <w:tabs>
                <w:tab w:val="left" w:pos="588"/>
              </w:tabs>
              <w:spacing w:after="0"/>
              <w:jc w:val="center"/>
              <w:rPr>
                <w:color w:val="000000"/>
              </w:rPr>
            </w:pPr>
            <w:r w:rsidRPr="001600C1">
              <w:rPr>
                <w:color w:val="000000"/>
              </w:rPr>
              <w:t>1</w:t>
            </w:r>
          </w:p>
        </w:tc>
        <w:tc>
          <w:tcPr>
            <w:tcW w:w="1820" w:type="dxa"/>
          </w:tcPr>
          <w:p w:rsidR="001600C1" w:rsidRPr="001600C1" w:rsidRDefault="00612A5D" w:rsidP="001600C1">
            <w:pPr>
              <w:pStyle w:val="a4"/>
              <w:tabs>
                <w:tab w:val="left" w:pos="588"/>
              </w:tabs>
              <w:spacing w:after="0"/>
              <w:jc w:val="center"/>
              <w:rPr>
                <w:color w:val="000000"/>
              </w:rPr>
            </w:pPr>
            <w:r>
              <w:rPr>
                <w:color w:val="000000"/>
              </w:rPr>
              <w:t>13</w:t>
            </w:r>
          </w:p>
        </w:tc>
        <w:tc>
          <w:tcPr>
            <w:tcW w:w="2729" w:type="dxa"/>
          </w:tcPr>
          <w:p w:rsidR="001600C1" w:rsidRPr="001600C1" w:rsidRDefault="00612A5D" w:rsidP="001600C1">
            <w:pPr>
              <w:pStyle w:val="a4"/>
              <w:tabs>
                <w:tab w:val="left" w:pos="588"/>
              </w:tabs>
              <w:spacing w:after="0"/>
              <w:jc w:val="center"/>
              <w:rPr>
                <w:color w:val="000000"/>
              </w:rPr>
            </w:pPr>
            <w:r>
              <w:rPr>
                <w:color w:val="000000"/>
              </w:rPr>
              <w:t>13</w:t>
            </w:r>
          </w:p>
        </w:tc>
        <w:tc>
          <w:tcPr>
            <w:tcW w:w="2115" w:type="dxa"/>
          </w:tcPr>
          <w:p w:rsidR="001600C1" w:rsidRPr="001600C1" w:rsidRDefault="001600C1" w:rsidP="001600C1">
            <w:pPr>
              <w:pStyle w:val="a4"/>
              <w:tabs>
                <w:tab w:val="left" w:pos="588"/>
              </w:tabs>
              <w:spacing w:after="0"/>
              <w:jc w:val="center"/>
              <w:rPr>
                <w:color w:val="000000"/>
              </w:rPr>
            </w:pPr>
            <w:r w:rsidRPr="001600C1">
              <w:rPr>
                <w:color w:val="000000"/>
              </w:rPr>
              <w:t>0</w:t>
            </w:r>
          </w:p>
        </w:tc>
      </w:tr>
      <w:tr w:rsidR="001600C1" w:rsidRPr="001600C1" w:rsidTr="001600C1">
        <w:tc>
          <w:tcPr>
            <w:tcW w:w="1515" w:type="dxa"/>
          </w:tcPr>
          <w:p w:rsidR="001600C1" w:rsidRPr="001600C1" w:rsidRDefault="001600C1" w:rsidP="001600C1">
            <w:pPr>
              <w:pStyle w:val="a4"/>
              <w:tabs>
                <w:tab w:val="left" w:pos="588"/>
              </w:tabs>
              <w:spacing w:after="0"/>
              <w:jc w:val="both"/>
              <w:rPr>
                <w:color w:val="000000"/>
              </w:rPr>
            </w:pPr>
            <w:r w:rsidRPr="001600C1">
              <w:rPr>
                <w:color w:val="000000"/>
              </w:rPr>
              <w:t>9</w:t>
            </w:r>
          </w:p>
        </w:tc>
        <w:tc>
          <w:tcPr>
            <w:tcW w:w="1852" w:type="dxa"/>
          </w:tcPr>
          <w:p w:rsidR="001600C1" w:rsidRPr="001600C1" w:rsidRDefault="00612A5D" w:rsidP="001600C1">
            <w:pPr>
              <w:pStyle w:val="a4"/>
              <w:tabs>
                <w:tab w:val="left" w:pos="588"/>
              </w:tabs>
              <w:spacing w:after="0"/>
              <w:jc w:val="center"/>
              <w:rPr>
                <w:color w:val="000000"/>
              </w:rPr>
            </w:pPr>
            <w:r>
              <w:rPr>
                <w:color w:val="000000"/>
              </w:rPr>
              <w:t>1</w:t>
            </w:r>
          </w:p>
        </w:tc>
        <w:tc>
          <w:tcPr>
            <w:tcW w:w="1820" w:type="dxa"/>
          </w:tcPr>
          <w:p w:rsidR="001600C1" w:rsidRPr="001600C1" w:rsidRDefault="00612A5D" w:rsidP="001600C1">
            <w:pPr>
              <w:pStyle w:val="a4"/>
              <w:tabs>
                <w:tab w:val="left" w:pos="588"/>
              </w:tabs>
              <w:spacing w:after="0"/>
              <w:jc w:val="center"/>
              <w:rPr>
                <w:color w:val="000000"/>
              </w:rPr>
            </w:pPr>
            <w:r>
              <w:rPr>
                <w:color w:val="000000"/>
              </w:rPr>
              <w:t>15</w:t>
            </w:r>
          </w:p>
        </w:tc>
        <w:tc>
          <w:tcPr>
            <w:tcW w:w="2729" w:type="dxa"/>
          </w:tcPr>
          <w:p w:rsidR="001600C1" w:rsidRPr="001600C1" w:rsidRDefault="00612A5D" w:rsidP="001600C1">
            <w:pPr>
              <w:pStyle w:val="a4"/>
              <w:tabs>
                <w:tab w:val="left" w:pos="588"/>
              </w:tabs>
              <w:spacing w:after="0"/>
              <w:jc w:val="center"/>
              <w:rPr>
                <w:color w:val="000000"/>
              </w:rPr>
            </w:pPr>
            <w:r>
              <w:rPr>
                <w:color w:val="000000"/>
              </w:rPr>
              <w:t>15</w:t>
            </w:r>
          </w:p>
        </w:tc>
        <w:tc>
          <w:tcPr>
            <w:tcW w:w="2115" w:type="dxa"/>
          </w:tcPr>
          <w:p w:rsidR="001600C1" w:rsidRPr="001600C1" w:rsidRDefault="00612A5D" w:rsidP="001600C1">
            <w:pPr>
              <w:pStyle w:val="a4"/>
              <w:tabs>
                <w:tab w:val="left" w:pos="588"/>
              </w:tabs>
              <w:spacing w:after="0"/>
              <w:jc w:val="center"/>
              <w:rPr>
                <w:color w:val="000000"/>
              </w:rPr>
            </w:pPr>
            <w:r>
              <w:rPr>
                <w:color w:val="000000"/>
              </w:rPr>
              <w:t>0</w:t>
            </w:r>
          </w:p>
        </w:tc>
      </w:tr>
      <w:tr w:rsidR="001600C1" w:rsidRPr="001600C1" w:rsidTr="001600C1">
        <w:tc>
          <w:tcPr>
            <w:tcW w:w="1515" w:type="dxa"/>
          </w:tcPr>
          <w:p w:rsidR="001600C1" w:rsidRPr="001600C1" w:rsidRDefault="001600C1" w:rsidP="001600C1">
            <w:pPr>
              <w:pStyle w:val="a4"/>
              <w:tabs>
                <w:tab w:val="left" w:pos="588"/>
              </w:tabs>
              <w:spacing w:after="0"/>
              <w:jc w:val="both"/>
              <w:rPr>
                <w:b/>
                <w:color w:val="000000"/>
              </w:rPr>
            </w:pPr>
            <w:r w:rsidRPr="001600C1">
              <w:rPr>
                <w:b/>
                <w:color w:val="000000"/>
              </w:rPr>
              <w:t>итого</w:t>
            </w:r>
          </w:p>
        </w:tc>
        <w:tc>
          <w:tcPr>
            <w:tcW w:w="1852" w:type="dxa"/>
          </w:tcPr>
          <w:p w:rsidR="001600C1" w:rsidRPr="001600C1" w:rsidRDefault="00612A5D" w:rsidP="001600C1">
            <w:pPr>
              <w:pStyle w:val="a4"/>
              <w:tabs>
                <w:tab w:val="left" w:pos="588"/>
              </w:tabs>
              <w:spacing w:after="0"/>
              <w:jc w:val="center"/>
              <w:rPr>
                <w:b/>
                <w:color w:val="000000"/>
              </w:rPr>
            </w:pPr>
            <w:r>
              <w:rPr>
                <w:b/>
                <w:color w:val="000000"/>
              </w:rPr>
              <w:t>5</w:t>
            </w:r>
          </w:p>
        </w:tc>
        <w:tc>
          <w:tcPr>
            <w:tcW w:w="1820" w:type="dxa"/>
          </w:tcPr>
          <w:p w:rsidR="001600C1" w:rsidRPr="001600C1" w:rsidRDefault="00612A5D" w:rsidP="001600C1">
            <w:pPr>
              <w:pStyle w:val="a4"/>
              <w:tabs>
                <w:tab w:val="left" w:pos="588"/>
              </w:tabs>
              <w:spacing w:after="0"/>
              <w:jc w:val="center"/>
              <w:rPr>
                <w:b/>
                <w:color w:val="000000"/>
              </w:rPr>
            </w:pPr>
            <w:r>
              <w:rPr>
                <w:b/>
                <w:color w:val="000000"/>
              </w:rPr>
              <w:t>63</w:t>
            </w:r>
          </w:p>
        </w:tc>
        <w:tc>
          <w:tcPr>
            <w:tcW w:w="2729" w:type="dxa"/>
          </w:tcPr>
          <w:p w:rsidR="001600C1" w:rsidRPr="001600C1" w:rsidRDefault="00612A5D" w:rsidP="001600C1">
            <w:pPr>
              <w:pStyle w:val="a4"/>
              <w:tabs>
                <w:tab w:val="left" w:pos="588"/>
              </w:tabs>
              <w:spacing w:after="0"/>
              <w:jc w:val="center"/>
              <w:rPr>
                <w:b/>
                <w:color w:val="000000"/>
              </w:rPr>
            </w:pPr>
            <w:r>
              <w:rPr>
                <w:b/>
                <w:color w:val="000000"/>
              </w:rPr>
              <w:t>63</w:t>
            </w:r>
          </w:p>
        </w:tc>
        <w:tc>
          <w:tcPr>
            <w:tcW w:w="2115" w:type="dxa"/>
          </w:tcPr>
          <w:p w:rsidR="001600C1" w:rsidRPr="001600C1" w:rsidRDefault="001600C1" w:rsidP="001600C1">
            <w:pPr>
              <w:pStyle w:val="a4"/>
              <w:tabs>
                <w:tab w:val="left" w:pos="588"/>
              </w:tabs>
              <w:spacing w:after="0"/>
              <w:jc w:val="center"/>
              <w:rPr>
                <w:b/>
                <w:color w:val="000000"/>
              </w:rPr>
            </w:pPr>
            <w:r w:rsidRPr="001600C1">
              <w:rPr>
                <w:b/>
                <w:color w:val="000000"/>
              </w:rPr>
              <w:t>0</w:t>
            </w:r>
          </w:p>
        </w:tc>
      </w:tr>
      <w:tr w:rsidR="001600C1" w:rsidRPr="001600C1" w:rsidTr="001600C1">
        <w:tc>
          <w:tcPr>
            <w:tcW w:w="1515" w:type="dxa"/>
          </w:tcPr>
          <w:p w:rsidR="001600C1" w:rsidRPr="001600C1" w:rsidRDefault="001600C1" w:rsidP="001600C1">
            <w:pPr>
              <w:pStyle w:val="a4"/>
              <w:tabs>
                <w:tab w:val="left" w:pos="588"/>
              </w:tabs>
              <w:spacing w:after="0"/>
              <w:jc w:val="both"/>
              <w:rPr>
                <w:color w:val="000000"/>
              </w:rPr>
            </w:pPr>
            <w:r w:rsidRPr="001600C1">
              <w:rPr>
                <w:color w:val="000000"/>
              </w:rPr>
              <w:t>10</w:t>
            </w:r>
          </w:p>
        </w:tc>
        <w:tc>
          <w:tcPr>
            <w:tcW w:w="1852" w:type="dxa"/>
          </w:tcPr>
          <w:p w:rsidR="001600C1" w:rsidRPr="001600C1" w:rsidRDefault="001600C1" w:rsidP="001600C1">
            <w:pPr>
              <w:pStyle w:val="a4"/>
              <w:tabs>
                <w:tab w:val="left" w:pos="588"/>
              </w:tabs>
              <w:spacing w:after="0"/>
              <w:jc w:val="center"/>
              <w:rPr>
                <w:color w:val="000000"/>
              </w:rPr>
            </w:pPr>
            <w:r w:rsidRPr="001600C1">
              <w:rPr>
                <w:color w:val="000000"/>
              </w:rPr>
              <w:t>1</w:t>
            </w:r>
          </w:p>
        </w:tc>
        <w:tc>
          <w:tcPr>
            <w:tcW w:w="1820" w:type="dxa"/>
          </w:tcPr>
          <w:p w:rsidR="001600C1" w:rsidRPr="001600C1" w:rsidRDefault="00612A5D" w:rsidP="001600C1">
            <w:pPr>
              <w:pStyle w:val="a4"/>
              <w:tabs>
                <w:tab w:val="left" w:pos="588"/>
              </w:tabs>
              <w:spacing w:after="0"/>
              <w:jc w:val="center"/>
              <w:rPr>
                <w:color w:val="000000"/>
              </w:rPr>
            </w:pPr>
            <w:r>
              <w:rPr>
                <w:color w:val="000000"/>
              </w:rPr>
              <w:t>3</w:t>
            </w:r>
          </w:p>
        </w:tc>
        <w:tc>
          <w:tcPr>
            <w:tcW w:w="2729" w:type="dxa"/>
          </w:tcPr>
          <w:p w:rsidR="001600C1" w:rsidRPr="001600C1" w:rsidRDefault="00612A5D" w:rsidP="001600C1">
            <w:pPr>
              <w:pStyle w:val="a4"/>
              <w:tabs>
                <w:tab w:val="left" w:pos="588"/>
              </w:tabs>
              <w:spacing w:after="0"/>
              <w:jc w:val="center"/>
              <w:rPr>
                <w:color w:val="000000"/>
              </w:rPr>
            </w:pPr>
            <w:r>
              <w:rPr>
                <w:color w:val="000000"/>
              </w:rPr>
              <w:t>3</w:t>
            </w:r>
          </w:p>
        </w:tc>
        <w:tc>
          <w:tcPr>
            <w:tcW w:w="2115" w:type="dxa"/>
          </w:tcPr>
          <w:p w:rsidR="001600C1" w:rsidRPr="001600C1" w:rsidRDefault="001600C1" w:rsidP="001600C1">
            <w:pPr>
              <w:pStyle w:val="a4"/>
              <w:tabs>
                <w:tab w:val="left" w:pos="588"/>
              </w:tabs>
              <w:spacing w:after="0"/>
              <w:jc w:val="center"/>
              <w:rPr>
                <w:color w:val="000000"/>
              </w:rPr>
            </w:pPr>
            <w:r w:rsidRPr="001600C1">
              <w:rPr>
                <w:color w:val="000000"/>
              </w:rPr>
              <w:t>0</w:t>
            </w:r>
          </w:p>
        </w:tc>
      </w:tr>
      <w:tr w:rsidR="001600C1" w:rsidRPr="001600C1" w:rsidTr="001600C1">
        <w:tc>
          <w:tcPr>
            <w:tcW w:w="1515" w:type="dxa"/>
          </w:tcPr>
          <w:p w:rsidR="001600C1" w:rsidRPr="001600C1" w:rsidRDefault="001600C1" w:rsidP="001600C1">
            <w:pPr>
              <w:pStyle w:val="a4"/>
              <w:tabs>
                <w:tab w:val="left" w:pos="588"/>
              </w:tabs>
              <w:spacing w:after="0"/>
              <w:jc w:val="both"/>
              <w:rPr>
                <w:color w:val="000000"/>
              </w:rPr>
            </w:pPr>
            <w:r w:rsidRPr="001600C1">
              <w:rPr>
                <w:color w:val="000000"/>
              </w:rPr>
              <w:t>11</w:t>
            </w:r>
          </w:p>
        </w:tc>
        <w:tc>
          <w:tcPr>
            <w:tcW w:w="1852" w:type="dxa"/>
          </w:tcPr>
          <w:p w:rsidR="001600C1" w:rsidRPr="001600C1" w:rsidRDefault="001600C1" w:rsidP="001600C1">
            <w:pPr>
              <w:pStyle w:val="a4"/>
              <w:tabs>
                <w:tab w:val="left" w:pos="588"/>
              </w:tabs>
              <w:spacing w:after="0"/>
              <w:jc w:val="center"/>
              <w:rPr>
                <w:color w:val="000000"/>
              </w:rPr>
            </w:pPr>
            <w:r w:rsidRPr="001600C1">
              <w:rPr>
                <w:color w:val="000000"/>
              </w:rPr>
              <w:t>1</w:t>
            </w:r>
          </w:p>
        </w:tc>
        <w:tc>
          <w:tcPr>
            <w:tcW w:w="1820" w:type="dxa"/>
          </w:tcPr>
          <w:p w:rsidR="001600C1" w:rsidRPr="001600C1" w:rsidRDefault="00612A5D" w:rsidP="001600C1">
            <w:pPr>
              <w:pStyle w:val="a4"/>
              <w:tabs>
                <w:tab w:val="left" w:pos="588"/>
              </w:tabs>
              <w:spacing w:after="0"/>
              <w:jc w:val="center"/>
              <w:rPr>
                <w:color w:val="000000"/>
              </w:rPr>
            </w:pPr>
            <w:r>
              <w:rPr>
                <w:color w:val="000000"/>
              </w:rPr>
              <w:t>12</w:t>
            </w:r>
          </w:p>
        </w:tc>
        <w:tc>
          <w:tcPr>
            <w:tcW w:w="2729" w:type="dxa"/>
          </w:tcPr>
          <w:p w:rsidR="001600C1" w:rsidRPr="001600C1" w:rsidRDefault="00612A5D" w:rsidP="001600C1">
            <w:pPr>
              <w:pStyle w:val="a4"/>
              <w:tabs>
                <w:tab w:val="left" w:pos="588"/>
              </w:tabs>
              <w:spacing w:after="0"/>
              <w:jc w:val="center"/>
              <w:rPr>
                <w:color w:val="000000"/>
              </w:rPr>
            </w:pPr>
            <w:r>
              <w:rPr>
                <w:color w:val="000000"/>
              </w:rPr>
              <w:t>12</w:t>
            </w:r>
          </w:p>
        </w:tc>
        <w:tc>
          <w:tcPr>
            <w:tcW w:w="2115" w:type="dxa"/>
          </w:tcPr>
          <w:p w:rsidR="001600C1" w:rsidRPr="001600C1" w:rsidRDefault="001600C1" w:rsidP="001600C1">
            <w:pPr>
              <w:pStyle w:val="a4"/>
              <w:tabs>
                <w:tab w:val="left" w:pos="588"/>
              </w:tabs>
              <w:spacing w:after="0"/>
              <w:jc w:val="center"/>
              <w:rPr>
                <w:color w:val="000000"/>
              </w:rPr>
            </w:pPr>
            <w:r w:rsidRPr="001600C1">
              <w:rPr>
                <w:color w:val="000000"/>
              </w:rPr>
              <w:t>0</w:t>
            </w:r>
          </w:p>
        </w:tc>
      </w:tr>
      <w:tr w:rsidR="001600C1" w:rsidRPr="001600C1" w:rsidTr="001600C1">
        <w:tc>
          <w:tcPr>
            <w:tcW w:w="1515" w:type="dxa"/>
          </w:tcPr>
          <w:p w:rsidR="001600C1" w:rsidRPr="001600C1" w:rsidRDefault="001600C1" w:rsidP="001600C1">
            <w:pPr>
              <w:pStyle w:val="a4"/>
              <w:tabs>
                <w:tab w:val="left" w:pos="588"/>
              </w:tabs>
              <w:spacing w:after="0"/>
              <w:jc w:val="both"/>
              <w:rPr>
                <w:b/>
                <w:color w:val="000000"/>
              </w:rPr>
            </w:pPr>
            <w:r w:rsidRPr="001600C1">
              <w:rPr>
                <w:b/>
                <w:color w:val="000000"/>
              </w:rPr>
              <w:t>итого</w:t>
            </w:r>
          </w:p>
        </w:tc>
        <w:tc>
          <w:tcPr>
            <w:tcW w:w="1852" w:type="dxa"/>
          </w:tcPr>
          <w:p w:rsidR="001600C1" w:rsidRPr="001600C1" w:rsidRDefault="001600C1" w:rsidP="001600C1">
            <w:pPr>
              <w:pStyle w:val="a4"/>
              <w:tabs>
                <w:tab w:val="left" w:pos="588"/>
              </w:tabs>
              <w:spacing w:after="0"/>
              <w:jc w:val="center"/>
              <w:rPr>
                <w:b/>
                <w:color w:val="000000"/>
              </w:rPr>
            </w:pPr>
            <w:r w:rsidRPr="001600C1">
              <w:rPr>
                <w:b/>
                <w:color w:val="000000"/>
              </w:rPr>
              <w:t>2</w:t>
            </w:r>
          </w:p>
        </w:tc>
        <w:tc>
          <w:tcPr>
            <w:tcW w:w="1820" w:type="dxa"/>
          </w:tcPr>
          <w:p w:rsidR="001600C1" w:rsidRPr="001600C1" w:rsidRDefault="00612A5D" w:rsidP="001600C1">
            <w:pPr>
              <w:pStyle w:val="a4"/>
              <w:tabs>
                <w:tab w:val="left" w:pos="588"/>
              </w:tabs>
              <w:spacing w:after="0"/>
              <w:jc w:val="center"/>
              <w:rPr>
                <w:b/>
                <w:color w:val="000000"/>
              </w:rPr>
            </w:pPr>
            <w:r>
              <w:rPr>
                <w:b/>
                <w:color w:val="000000"/>
              </w:rPr>
              <w:t>15</w:t>
            </w:r>
          </w:p>
        </w:tc>
        <w:tc>
          <w:tcPr>
            <w:tcW w:w="2729" w:type="dxa"/>
          </w:tcPr>
          <w:p w:rsidR="001600C1" w:rsidRPr="001600C1" w:rsidRDefault="00612A5D" w:rsidP="001600C1">
            <w:pPr>
              <w:pStyle w:val="a4"/>
              <w:tabs>
                <w:tab w:val="left" w:pos="588"/>
              </w:tabs>
              <w:spacing w:after="0"/>
              <w:jc w:val="center"/>
              <w:rPr>
                <w:b/>
                <w:color w:val="000000"/>
              </w:rPr>
            </w:pPr>
            <w:r>
              <w:rPr>
                <w:b/>
                <w:color w:val="000000"/>
              </w:rPr>
              <w:t>15</w:t>
            </w:r>
          </w:p>
        </w:tc>
        <w:tc>
          <w:tcPr>
            <w:tcW w:w="2115" w:type="dxa"/>
          </w:tcPr>
          <w:p w:rsidR="001600C1" w:rsidRPr="001600C1" w:rsidRDefault="001600C1" w:rsidP="001600C1">
            <w:pPr>
              <w:pStyle w:val="a4"/>
              <w:tabs>
                <w:tab w:val="left" w:pos="588"/>
              </w:tabs>
              <w:spacing w:after="0"/>
              <w:jc w:val="center"/>
              <w:rPr>
                <w:b/>
                <w:color w:val="000000"/>
              </w:rPr>
            </w:pPr>
            <w:r w:rsidRPr="001600C1">
              <w:rPr>
                <w:b/>
                <w:color w:val="000000"/>
              </w:rPr>
              <w:t>0</w:t>
            </w:r>
          </w:p>
        </w:tc>
      </w:tr>
      <w:tr w:rsidR="001600C1" w:rsidRPr="001600C1" w:rsidTr="001600C1">
        <w:tc>
          <w:tcPr>
            <w:tcW w:w="1515" w:type="dxa"/>
          </w:tcPr>
          <w:p w:rsidR="001600C1" w:rsidRPr="001600C1" w:rsidRDefault="001600C1" w:rsidP="001600C1">
            <w:pPr>
              <w:pStyle w:val="a4"/>
              <w:tabs>
                <w:tab w:val="left" w:pos="588"/>
              </w:tabs>
              <w:spacing w:after="0"/>
              <w:jc w:val="both"/>
              <w:rPr>
                <w:b/>
                <w:color w:val="000000"/>
              </w:rPr>
            </w:pPr>
            <w:r w:rsidRPr="001600C1">
              <w:rPr>
                <w:b/>
                <w:color w:val="000000"/>
              </w:rPr>
              <w:t>ВСЕГО</w:t>
            </w:r>
          </w:p>
        </w:tc>
        <w:tc>
          <w:tcPr>
            <w:tcW w:w="1852" w:type="dxa"/>
          </w:tcPr>
          <w:p w:rsidR="001600C1" w:rsidRPr="001600C1" w:rsidRDefault="001600C1" w:rsidP="001600C1">
            <w:pPr>
              <w:pStyle w:val="a4"/>
              <w:tabs>
                <w:tab w:val="left" w:pos="588"/>
              </w:tabs>
              <w:spacing w:after="0"/>
              <w:jc w:val="center"/>
              <w:rPr>
                <w:b/>
                <w:color w:val="000000"/>
              </w:rPr>
            </w:pPr>
            <w:r w:rsidRPr="001600C1">
              <w:rPr>
                <w:b/>
                <w:color w:val="000000"/>
              </w:rPr>
              <w:t>11</w:t>
            </w:r>
          </w:p>
        </w:tc>
        <w:tc>
          <w:tcPr>
            <w:tcW w:w="1820" w:type="dxa"/>
          </w:tcPr>
          <w:p w:rsidR="001600C1" w:rsidRPr="001600C1" w:rsidRDefault="00612A5D" w:rsidP="001600C1">
            <w:pPr>
              <w:pStyle w:val="a4"/>
              <w:tabs>
                <w:tab w:val="left" w:pos="588"/>
              </w:tabs>
              <w:spacing w:after="0"/>
              <w:jc w:val="center"/>
              <w:rPr>
                <w:b/>
                <w:color w:val="000000"/>
              </w:rPr>
            </w:pPr>
            <w:r>
              <w:rPr>
                <w:b/>
                <w:color w:val="000000"/>
              </w:rPr>
              <w:t>151</w:t>
            </w:r>
          </w:p>
        </w:tc>
        <w:tc>
          <w:tcPr>
            <w:tcW w:w="2729" w:type="dxa"/>
          </w:tcPr>
          <w:p w:rsidR="001600C1" w:rsidRPr="001600C1" w:rsidRDefault="00612A5D" w:rsidP="001600C1">
            <w:pPr>
              <w:pStyle w:val="a4"/>
              <w:tabs>
                <w:tab w:val="left" w:pos="588"/>
              </w:tabs>
              <w:spacing w:after="0"/>
              <w:jc w:val="center"/>
              <w:rPr>
                <w:b/>
                <w:color w:val="000000"/>
              </w:rPr>
            </w:pPr>
            <w:r>
              <w:rPr>
                <w:b/>
                <w:color w:val="000000"/>
              </w:rPr>
              <w:t>151</w:t>
            </w:r>
          </w:p>
        </w:tc>
        <w:tc>
          <w:tcPr>
            <w:tcW w:w="2115" w:type="dxa"/>
          </w:tcPr>
          <w:p w:rsidR="001600C1" w:rsidRPr="001600C1" w:rsidRDefault="001600C1" w:rsidP="001600C1">
            <w:pPr>
              <w:pStyle w:val="a4"/>
              <w:tabs>
                <w:tab w:val="left" w:pos="588"/>
              </w:tabs>
              <w:spacing w:after="0"/>
              <w:jc w:val="center"/>
              <w:rPr>
                <w:b/>
                <w:color w:val="000000"/>
              </w:rPr>
            </w:pPr>
            <w:r w:rsidRPr="001600C1">
              <w:rPr>
                <w:b/>
                <w:color w:val="000000"/>
              </w:rPr>
              <w:t>0</w:t>
            </w:r>
          </w:p>
        </w:tc>
      </w:tr>
    </w:tbl>
    <w:p w:rsidR="001600C1" w:rsidRPr="001600C1" w:rsidRDefault="001600C1" w:rsidP="001600C1">
      <w:pPr>
        <w:pStyle w:val="a4"/>
        <w:spacing w:after="0"/>
        <w:jc w:val="both"/>
        <w:rPr>
          <w:color w:val="000000"/>
        </w:rPr>
      </w:pPr>
    </w:p>
    <w:p w:rsidR="000725CF" w:rsidRPr="00D56A80" w:rsidRDefault="001600C1" w:rsidP="000725CF">
      <w:pPr>
        <w:rPr>
          <w:rFonts w:hAnsi="Times New Roman" w:cs="Times New Roman"/>
          <w:color w:val="000000"/>
          <w:szCs w:val="24"/>
        </w:rPr>
      </w:pPr>
      <w:r w:rsidRPr="001600C1">
        <w:rPr>
          <w:rFonts w:ascii="Times New Roman" w:hAnsi="Times New Roman" w:cs="Times New Roman"/>
          <w:szCs w:val="24"/>
          <w:shd w:val="clear" w:color="auto" w:fill="FFFFFF"/>
        </w:rPr>
        <w:t xml:space="preserve">     </w:t>
      </w:r>
      <w:proofErr w:type="gramStart"/>
      <w:r w:rsidRPr="001600C1">
        <w:rPr>
          <w:rFonts w:ascii="Times New Roman" w:hAnsi="Times New Roman" w:cs="Times New Roman"/>
          <w:szCs w:val="24"/>
          <w:shd w:val="clear" w:color="auto" w:fill="FFFFFF"/>
        </w:rPr>
        <w:t>Контингент обучающихся стабилен, движение учащихся происходит по объективным причинам (переезд за пределы Приморского края) и не вносит дестабилизацию в процесс развития гимназии.</w:t>
      </w:r>
      <w:proofErr w:type="gramEnd"/>
      <w:r w:rsidR="000725CF">
        <w:rPr>
          <w:rFonts w:ascii="Times New Roman" w:hAnsi="Times New Roman" w:cs="Times New Roman"/>
          <w:szCs w:val="24"/>
          <w:shd w:val="clear" w:color="auto" w:fill="FFFFFF"/>
        </w:rPr>
        <w:t xml:space="preserve"> </w:t>
      </w:r>
      <w:r w:rsidRPr="001600C1">
        <w:rPr>
          <w:rFonts w:ascii="Times New Roman" w:hAnsi="Times New Roman" w:cs="Times New Roman"/>
          <w:szCs w:val="24"/>
          <w:shd w:val="clear" w:color="auto" w:fill="FFFFFF"/>
        </w:rPr>
        <w:t xml:space="preserve"> </w:t>
      </w:r>
      <w:r w:rsidR="000725CF" w:rsidRPr="00D56A80">
        <w:rPr>
          <w:rFonts w:hAnsi="Times New Roman" w:cs="Times New Roman"/>
          <w:color w:val="000000"/>
          <w:szCs w:val="24"/>
        </w:rPr>
        <w:t>Профильного</w:t>
      </w:r>
      <w:r w:rsidR="000725CF" w:rsidRPr="00D56A80">
        <w:rPr>
          <w:rFonts w:hAnsi="Times New Roman" w:cs="Times New Roman"/>
          <w:color w:val="000000"/>
          <w:szCs w:val="24"/>
        </w:rPr>
        <w:t xml:space="preserve">  </w:t>
      </w:r>
      <w:r w:rsidR="000725CF" w:rsidRPr="00D56A80">
        <w:rPr>
          <w:rFonts w:hAnsi="Times New Roman" w:cs="Times New Roman"/>
          <w:color w:val="000000"/>
          <w:szCs w:val="24"/>
        </w:rPr>
        <w:t>обучения</w:t>
      </w:r>
      <w:r w:rsidR="000725CF" w:rsidRPr="00D56A80">
        <w:rPr>
          <w:rFonts w:hAnsi="Times New Roman" w:cs="Times New Roman"/>
          <w:color w:val="000000"/>
          <w:szCs w:val="24"/>
        </w:rPr>
        <w:t xml:space="preserve"> </w:t>
      </w:r>
      <w:r w:rsidR="000725CF" w:rsidRPr="00D56A80">
        <w:rPr>
          <w:rFonts w:hAnsi="Times New Roman" w:cs="Times New Roman"/>
          <w:color w:val="000000"/>
          <w:szCs w:val="24"/>
        </w:rPr>
        <w:t>в</w:t>
      </w:r>
      <w:r w:rsidR="000725CF" w:rsidRPr="00D56A80">
        <w:rPr>
          <w:rFonts w:hAnsi="Times New Roman" w:cs="Times New Roman"/>
          <w:color w:val="000000"/>
          <w:szCs w:val="24"/>
        </w:rPr>
        <w:t xml:space="preserve"> </w:t>
      </w:r>
      <w:r w:rsidR="000725CF" w:rsidRPr="00D56A80">
        <w:rPr>
          <w:rFonts w:hAnsi="Times New Roman" w:cs="Times New Roman"/>
          <w:color w:val="000000"/>
          <w:szCs w:val="24"/>
        </w:rPr>
        <w:t>Школе</w:t>
      </w:r>
      <w:r w:rsidR="000725CF" w:rsidRPr="00D56A80">
        <w:rPr>
          <w:rFonts w:hAnsi="Times New Roman" w:cs="Times New Roman"/>
          <w:color w:val="000000"/>
          <w:szCs w:val="24"/>
        </w:rPr>
        <w:t xml:space="preserve"> </w:t>
      </w:r>
      <w:r w:rsidR="00295B4A">
        <w:rPr>
          <w:rFonts w:hAnsi="Times New Roman" w:cs="Times New Roman"/>
          <w:color w:val="000000"/>
          <w:szCs w:val="24"/>
        </w:rPr>
        <w:t>нет</w:t>
      </w:r>
      <w:r w:rsidR="00295B4A">
        <w:rPr>
          <w:rFonts w:hAnsi="Times New Roman" w:cs="Times New Roman"/>
          <w:color w:val="000000"/>
          <w:szCs w:val="24"/>
        </w:rPr>
        <w:t xml:space="preserve">, </w:t>
      </w:r>
      <w:r w:rsidR="00295B4A">
        <w:rPr>
          <w:rFonts w:hAnsi="Times New Roman" w:cs="Times New Roman"/>
          <w:color w:val="000000"/>
          <w:szCs w:val="24"/>
        </w:rPr>
        <w:t>школа</w:t>
      </w:r>
      <w:r w:rsidR="00295B4A">
        <w:rPr>
          <w:rFonts w:hAnsi="Times New Roman" w:cs="Times New Roman"/>
          <w:color w:val="000000"/>
          <w:szCs w:val="24"/>
        </w:rPr>
        <w:t xml:space="preserve"> </w:t>
      </w:r>
      <w:r w:rsidR="00295B4A">
        <w:rPr>
          <w:rFonts w:hAnsi="Times New Roman" w:cs="Times New Roman"/>
          <w:color w:val="000000"/>
          <w:szCs w:val="24"/>
        </w:rPr>
        <w:t>осуществляет</w:t>
      </w:r>
      <w:r w:rsidR="00295B4A">
        <w:rPr>
          <w:rFonts w:hAnsi="Times New Roman" w:cs="Times New Roman"/>
          <w:color w:val="000000"/>
          <w:szCs w:val="24"/>
        </w:rPr>
        <w:t xml:space="preserve"> </w:t>
      </w:r>
      <w:r w:rsidR="00295B4A">
        <w:rPr>
          <w:rFonts w:hAnsi="Times New Roman" w:cs="Times New Roman"/>
          <w:color w:val="000000"/>
          <w:szCs w:val="24"/>
        </w:rPr>
        <w:t>углубленное</w:t>
      </w:r>
      <w:r w:rsidR="00295B4A">
        <w:rPr>
          <w:rFonts w:hAnsi="Times New Roman" w:cs="Times New Roman"/>
          <w:color w:val="000000"/>
          <w:szCs w:val="24"/>
        </w:rPr>
        <w:t xml:space="preserve"> </w:t>
      </w:r>
      <w:proofErr w:type="gramStart"/>
      <w:r w:rsidR="00295B4A">
        <w:rPr>
          <w:rFonts w:hAnsi="Times New Roman" w:cs="Times New Roman"/>
          <w:color w:val="000000"/>
          <w:szCs w:val="24"/>
        </w:rPr>
        <w:t>обучение</w:t>
      </w:r>
      <w:r w:rsidR="00295B4A">
        <w:rPr>
          <w:rFonts w:hAnsi="Times New Roman" w:cs="Times New Roman"/>
          <w:color w:val="000000"/>
          <w:szCs w:val="24"/>
        </w:rPr>
        <w:t xml:space="preserve"> </w:t>
      </w:r>
      <w:r w:rsidR="00295B4A">
        <w:rPr>
          <w:rFonts w:hAnsi="Times New Roman" w:cs="Times New Roman"/>
          <w:color w:val="000000"/>
          <w:szCs w:val="24"/>
        </w:rPr>
        <w:t>по</w:t>
      </w:r>
      <w:proofErr w:type="gramEnd"/>
      <w:r w:rsidR="00295B4A">
        <w:rPr>
          <w:rFonts w:hAnsi="Times New Roman" w:cs="Times New Roman"/>
          <w:color w:val="000000"/>
          <w:szCs w:val="24"/>
        </w:rPr>
        <w:t xml:space="preserve"> </w:t>
      </w:r>
      <w:r w:rsidR="00295B4A">
        <w:rPr>
          <w:rFonts w:hAnsi="Times New Roman" w:cs="Times New Roman"/>
          <w:color w:val="000000"/>
          <w:szCs w:val="24"/>
        </w:rPr>
        <w:t>английскому</w:t>
      </w:r>
      <w:r w:rsidR="00295B4A">
        <w:rPr>
          <w:rFonts w:hAnsi="Times New Roman" w:cs="Times New Roman"/>
          <w:color w:val="000000"/>
          <w:szCs w:val="24"/>
        </w:rPr>
        <w:t xml:space="preserve"> </w:t>
      </w:r>
      <w:r w:rsidR="00295B4A">
        <w:rPr>
          <w:rFonts w:hAnsi="Times New Roman" w:cs="Times New Roman"/>
          <w:color w:val="000000"/>
          <w:szCs w:val="24"/>
        </w:rPr>
        <w:t>языку</w:t>
      </w:r>
      <w:r w:rsidR="00295B4A">
        <w:rPr>
          <w:rFonts w:hAnsi="Times New Roman" w:cs="Times New Roman"/>
          <w:color w:val="000000"/>
          <w:szCs w:val="24"/>
        </w:rPr>
        <w:t xml:space="preserve">. </w:t>
      </w:r>
      <w:r w:rsidR="000725CF" w:rsidRPr="00D56A80">
        <w:rPr>
          <w:rFonts w:hAnsi="Times New Roman" w:cs="Times New Roman"/>
          <w:color w:val="000000"/>
          <w:szCs w:val="24"/>
        </w:rPr>
        <w:t xml:space="preserve"> </w:t>
      </w:r>
      <w:r w:rsidR="000725CF" w:rsidRPr="00D56A80">
        <w:rPr>
          <w:rFonts w:hAnsi="Times New Roman" w:cs="Times New Roman"/>
          <w:color w:val="000000"/>
          <w:szCs w:val="24"/>
        </w:rPr>
        <w:t>Планируется</w:t>
      </w:r>
      <w:r w:rsidR="000725CF" w:rsidRPr="00D56A80">
        <w:rPr>
          <w:rFonts w:hAnsi="Times New Roman" w:cs="Times New Roman"/>
          <w:color w:val="000000"/>
          <w:szCs w:val="24"/>
        </w:rPr>
        <w:t xml:space="preserve"> </w:t>
      </w:r>
      <w:r w:rsidR="00295B4A">
        <w:rPr>
          <w:rFonts w:hAnsi="Times New Roman" w:cs="Times New Roman"/>
          <w:color w:val="000000"/>
          <w:szCs w:val="24"/>
        </w:rPr>
        <w:t xml:space="preserve"> </w:t>
      </w:r>
      <w:r w:rsidR="00295B4A">
        <w:rPr>
          <w:rFonts w:hAnsi="Times New Roman" w:cs="Times New Roman"/>
          <w:color w:val="000000"/>
          <w:szCs w:val="24"/>
        </w:rPr>
        <w:t>переход</w:t>
      </w:r>
      <w:r w:rsidR="00295B4A">
        <w:rPr>
          <w:rFonts w:hAnsi="Times New Roman" w:cs="Times New Roman"/>
          <w:color w:val="000000"/>
          <w:szCs w:val="24"/>
        </w:rPr>
        <w:t xml:space="preserve"> </w:t>
      </w:r>
      <w:r w:rsidR="00295B4A">
        <w:rPr>
          <w:rFonts w:hAnsi="Times New Roman" w:cs="Times New Roman"/>
          <w:color w:val="000000"/>
          <w:szCs w:val="24"/>
        </w:rPr>
        <w:t>на</w:t>
      </w:r>
      <w:r w:rsidR="00295B4A">
        <w:rPr>
          <w:rFonts w:hAnsi="Times New Roman" w:cs="Times New Roman"/>
          <w:color w:val="000000"/>
          <w:szCs w:val="24"/>
        </w:rPr>
        <w:t xml:space="preserve"> </w:t>
      </w:r>
      <w:r w:rsidR="00295B4A">
        <w:rPr>
          <w:rFonts w:hAnsi="Times New Roman" w:cs="Times New Roman"/>
          <w:color w:val="000000"/>
          <w:szCs w:val="24"/>
        </w:rPr>
        <w:t>ФГОС</w:t>
      </w:r>
      <w:r w:rsidR="00295B4A">
        <w:rPr>
          <w:rFonts w:hAnsi="Times New Roman" w:cs="Times New Roman"/>
          <w:color w:val="000000"/>
          <w:szCs w:val="24"/>
        </w:rPr>
        <w:t xml:space="preserve"> </w:t>
      </w:r>
      <w:r w:rsidR="00295B4A">
        <w:rPr>
          <w:rFonts w:hAnsi="Times New Roman" w:cs="Times New Roman"/>
          <w:color w:val="000000"/>
          <w:szCs w:val="24"/>
        </w:rPr>
        <w:t>СОО</w:t>
      </w:r>
      <w:r w:rsidR="00295B4A">
        <w:rPr>
          <w:rFonts w:hAnsi="Times New Roman" w:cs="Times New Roman"/>
          <w:color w:val="000000"/>
          <w:szCs w:val="24"/>
        </w:rPr>
        <w:t xml:space="preserve"> </w:t>
      </w:r>
      <w:r w:rsidR="000725CF" w:rsidRPr="00D56A80">
        <w:rPr>
          <w:rFonts w:hAnsi="Times New Roman" w:cs="Times New Roman"/>
          <w:color w:val="000000"/>
          <w:szCs w:val="24"/>
        </w:rPr>
        <w:t xml:space="preserve"> </w:t>
      </w:r>
      <w:r w:rsidR="000725CF" w:rsidRPr="00D56A80">
        <w:rPr>
          <w:rFonts w:hAnsi="Times New Roman" w:cs="Times New Roman"/>
          <w:color w:val="000000"/>
          <w:szCs w:val="24"/>
        </w:rPr>
        <w:t>с</w:t>
      </w:r>
      <w:r w:rsidR="000725CF" w:rsidRPr="00D56A80">
        <w:rPr>
          <w:rFonts w:hAnsi="Times New Roman" w:cs="Times New Roman"/>
          <w:color w:val="000000"/>
          <w:szCs w:val="24"/>
        </w:rPr>
        <w:t xml:space="preserve"> 2020-2021 </w:t>
      </w:r>
      <w:r w:rsidR="00295B4A">
        <w:rPr>
          <w:rFonts w:hAnsi="Times New Roman" w:cs="Times New Roman"/>
          <w:color w:val="000000"/>
          <w:szCs w:val="24"/>
        </w:rPr>
        <w:t xml:space="preserve"> </w:t>
      </w:r>
      <w:r w:rsidR="00295B4A">
        <w:rPr>
          <w:rFonts w:hAnsi="Times New Roman" w:cs="Times New Roman"/>
          <w:color w:val="000000"/>
          <w:szCs w:val="24"/>
        </w:rPr>
        <w:t>учебного</w:t>
      </w:r>
      <w:r w:rsidR="00295B4A">
        <w:rPr>
          <w:rFonts w:hAnsi="Times New Roman" w:cs="Times New Roman"/>
          <w:color w:val="000000"/>
          <w:szCs w:val="24"/>
        </w:rPr>
        <w:t xml:space="preserve"> </w:t>
      </w:r>
      <w:r w:rsidR="000725CF" w:rsidRPr="00D56A80">
        <w:rPr>
          <w:rFonts w:hAnsi="Times New Roman" w:cs="Times New Roman"/>
          <w:color w:val="000000"/>
          <w:szCs w:val="24"/>
        </w:rPr>
        <w:t>года</w:t>
      </w:r>
      <w:r w:rsidR="00295B4A">
        <w:rPr>
          <w:rFonts w:hAnsi="Times New Roman" w:cs="Times New Roman"/>
          <w:color w:val="000000"/>
          <w:szCs w:val="24"/>
        </w:rPr>
        <w:t xml:space="preserve">.   </w:t>
      </w:r>
      <w:proofErr w:type="gramStart"/>
      <w:r w:rsidR="000725CF" w:rsidRPr="00D56A80">
        <w:rPr>
          <w:rFonts w:hAnsi="Times New Roman" w:cs="Times New Roman"/>
          <w:color w:val="000000"/>
          <w:szCs w:val="24"/>
        </w:rPr>
        <w:t>Обучающихся</w:t>
      </w:r>
      <w:proofErr w:type="gramEnd"/>
      <w:r w:rsidR="000725CF" w:rsidRPr="00D56A80">
        <w:rPr>
          <w:rFonts w:hAnsi="Times New Roman" w:cs="Times New Roman"/>
          <w:color w:val="000000"/>
          <w:szCs w:val="24"/>
        </w:rPr>
        <w:t xml:space="preserve"> </w:t>
      </w:r>
      <w:r w:rsidR="000725CF" w:rsidRPr="00D56A80">
        <w:rPr>
          <w:rFonts w:hAnsi="Times New Roman" w:cs="Times New Roman"/>
          <w:color w:val="000000"/>
          <w:szCs w:val="24"/>
        </w:rPr>
        <w:t>с</w:t>
      </w:r>
      <w:r w:rsidR="000725CF" w:rsidRPr="00D56A80">
        <w:rPr>
          <w:rFonts w:hAnsi="Times New Roman" w:cs="Times New Roman"/>
          <w:color w:val="000000"/>
          <w:szCs w:val="24"/>
        </w:rPr>
        <w:t xml:space="preserve"> </w:t>
      </w:r>
      <w:r w:rsidR="000725CF" w:rsidRPr="00D56A80">
        <w:rPr>
          <w:rFonts w:hAnsi="Times New Roman" w:cs="Times New Roman"/>
          <w:color w:val="000000"/>
          <w:szCs w:val="24"/>
        </w:rPr>
        <w:t>ОВЗ</w:t>
      </w:r>
      <w:r w:rsidR="000725CF" w:rsidRPr="00D56A80">
        <w:rPr>
          <w:rFonts w:hAnsi="Times New Roman" w:cs="Times New Roman"/>
          <w:color w:val="000000"/>
          <w:szCs w:val="24"/>
        </w:rPr>
        <w:t xml:space="preserve"> </w:t>
      </w:r>
      <w:r w:rsidR="000725CF" w:rsidRPr="00D56A80">
        <w:rPr>
          <w:rFonts w:hAnsi="Times New Roman" w:cs="Times New Roman"/>
          <w:color w:val="000000"/>
          <w:szCs w:val="24"/>
        </w:rPr>
        <w:t>и</w:t>
      </w:r>
      <w:r w:rsidR="000725CF" w:rsidRPr="00D56A80">
        <w:rPr>
          <w:rFonts w:hAnsi="Times New Roman" w:cs="Times New Roman"/>
          <w:color w:val="000000"/>
          <w:szCs w:val="24"/>
        </w:rPr>
        <w:t xml:space="preserve"> </w:t>
      </w:r>
      <w:r w:rsidR="000725CF" w:rsidRPr="00D56A80">
        <w:rPr>
          <w:rFonts w:hAnsi="Times New Roman" w:cs="Times New Roman"/>
          <w:color w:val="000000"/>
          <w:szCs w:val="24"/>
        </w:rPr>
        <w:t>инвалидностью</w:t>
      </w:r>
      <w:r w:rsidR="000725CF" w:rsidRPr="00D56A80">
        <w:rPr>
          <w:rFonts w:hAnsi="Times New Roman" w:cs="Times New Roman"/>
          <w:color w:val="000000"/>
          <w:szCs w:val="24"/>
        </w:rPr>
        <w:t xml:space="preserve"> </w:t>
      </w:r>
      <w:r w:rsidR="000725CF" w:rsidRPr="00D56A80">
        <w:rPr>
          <w:rFonts w:hAnsi="Times New Roman" w:cs="Times New Roman"/>
          <w:color w:val="000000"/>
          <w:szCs w:val="24"/>
        </w:rPr>
        <w:t>в</w:t>
      </w:r>
      <w:r w:rsidR="000725CF" w:rsidRPr="00D56A80">
        <w:rPr>
          <w:rFonts w:hAnsi="Times New Roman" w:cs="Times New Roman"/>
          <w:color w:val="000000"/>
          <w:szCs w:val="24"/>
        </w:rPr>
        <w:t xml:space="preserve"> 2019 </w:t>
      </w:r>
      <w:r w:rsidR="000725CF" w:rsidRPr="00D56A80">
        <w:rPr>
          <w:rFonts w:hAnsi="Times New Roman" w:cs="Times New Roman"/>
          <w:color w:val="000000"/>
          <w:szCs w:val="24"/>
        </w:rPr>
        <w:t>году</w:t>
      </w:r>
      <w:r w:rsidR="000725CF" w:rsidRPr="00D56A80">
        <w:rPr>
          <w:rFonts w:hAnsi="Times New Roman" w:cs="Times New Roman"/>
          <w:color w:val="000000"/>
          <w:szCs w:val="24"/>
        </w:rPr>
        <w:t xml:space="preserve"> </w:t>
      </w:r>
      <w:r w:rsidR="000725CF" w:rsidRPr="00D56A80">
        <w:rPr>
          <w:rFonts w:hAnsi="Times New Roman" w:cs="Times New Roman"/>
          <w:color w:val="000000"/>
          <w:szCs w:val="24"/>
        </w:rPr>
        <w:t>в</w:t>
      </w:r>
      <w:r w:rsidR="000725CF" w:rsidRPr="00D56A80">
        <w:rPr>
          <w:rFonts w:hAnsi="Times New Roman" w:cs="Times New Roman"/>
          <w:color w:val="000000"/>
          <w:szCs w:val="24"/>
        </w:rPr>
        <w:t xml:space="preserve"> </w:t>
      </w:r>
      <w:r w:rsidR="000725CF" w:rsidRPr="00D56A80">
        <w:rPr>
          <w:rFonts w:hAnsi="Times New Roman" w:cs="Times New Roman"/>
          <w:color w:val="000000"/>
          <w:szCs w:val="24"/>
        </w:rPr>
        <w:t>Школе</w:t>
      </w:r>
      <w:r w:rsidR="000725CF" w:rsidRPr="00D56A80">
        <w:rPr>
          <w:rFonts w:hAnsi="Times New Roman" w:cs="Times New Roman"/>
          <w:color w:val="000000"/>
          <w:szCs w:val="24"/>
        </w:rPr>
        <w:t xml:space="preserve"> </w:t>
      </w:r>
      <w:r w:rsidR="000725CF" w:rsidRPr="00D56A80">
        <w:rPr>
          <w:rFonts w:hAnsi="Times New Roman" w:cs="Times New Roman"/>
          <w:color w:val="000000"/>
          <w:szCs w:val="24"/>
        </w:rPr>
        <w:t>не</w:t>
      </w:r>
      <w:r w:rsidR="000725CF" w:rsidRPr="00D56A80">
        <w:rPr>
          <w:rFonts w:hAnsi="Times New Roman" w:cs="Times New Roman"/>
          <w:color w:val="000000"/>
          <w:szCs w:val="24"/>
        </w:rPr>
        <w:t xml:space="preserve"> </w:t>
      </w:r>
      <w:r w:rsidR="000725CF" w:rsidRPr="00D56A80">
        <w:rPr>
          <w:rFonts w:hAnsi="Times New Roman" w:cs="Times New Roman"/>
          <w:color w:val="000000"/>
          <w:szCs w:val="24"/>
        </w:rPr>
        <w:t>было</w:t>
      </w:r>
      <w:r w:rsidR="000725CF" w:rsidRPr="00D56A80">
        <w:rPr>
          <w:rFonts w:hAnsi="Times New Roman" w:cs="Times New Roman"/>
          <w:color w:val="000000"/>
          <w:szCs w:val="24"/>
        </w:rPr>
        <w:t>.</w:t>
      </w:r>
    </w:p>
    <w:p w:rsidR="000725CF" w:rsidRPr="00D56A80" w:rsidRDefault="000725CF" w:rsidP="000725CF">
      <w:pPr>
        <w:rPr>
          <w:rFonts w:hAnsi="Times New Roman" w:cs="Times New Roman"/>
          <w:color w:val="000000"/>
          <w:szCs w:val="24"/>
        </w:rPr>
      </w:pPr>
      <w:r w:rsidRPr="00D56A80">
        <w:rPr>
          <w:rFonts w:hAnsi="Times New Roman" w:cs="Times New Roman"/>
          <w:color w:val="000000"/>
          <w:szCs w:val="24"/>
        </w:rPr>
        <w:t>В</w:t>
      </w:r>
      <w:r w:rsidRPr="00D56A80">
        <w:rPr>
          <w:rFonts w:hAnsi="Times New Roman" w:cs="Times New Roman"/>
          <w:color w:val="000000"/>
          <w:szCs w:val="24"/>
        </w:rPr>
        <w:t xml:space="preserve"> 2019 </w:t>
      </w:r>
      <w:r w:rsidRPr="00D56A80">
        <w:rPr>
          <w:rFonts w:hAnsi="Times New Roman" w:cs="Times New Roman"/>
          <w:color w:val="000000"/>
          <w:szCs w:val="24"/>
        </w:rPr>
        <w:t>году</w:t>
      </w:r>
      <w:r w:rsidRPr="00D56A80">
        <w:rPr>
          <w:rFonts w:hAnsi="Times New Roman" w:cs="Times New Roman"/>
          <w:color w:val="000000"/>
          <w:szCs w:val="24"/>
        </w:rPr>
        <w:t xml:space="preserve"> </w:t>
      </w:r>
      <w:r w:rsidRPr="00D56A80">
        <w:rPr>
          <w:rFonts w:hAnsi="Times New Roman" w:cs="Times New Roman"/>
          <w:color w:val="000000"/>
          <w:szCs w:val="24"/>
        </w:rPr>
        <w:t>Школа</w:t>
      </w:r>
      <w:r w:rsidRPr="00D56A80">
        <w:rPr>
          <w:rFonts w:hAnsi="Times New Roman" w:cs="Times New Roman"/>
          <w:color w:val="000000"/>
          <w:szCs w:val="24"/>
        </w:rPr>
        <w:t xml:space="preserve"> </w:t>
      </w:r>
      <w:r w:rsidRPr="00D56A80">
        <w:rPr>
          <w:rFonts w:hAnsi="Times New Roman" w:cs="Times New Roman"/>
          <w:color w:val="000000"/>
          <w:szCs w:val="24"/>
        </w:rPr>
        <w:t>продолжает</w:t>
      </w:r>
      <w:r w:rsidRPr="00D56A80">
        <w:rPr>
          <w:rFonts w:hAnsi="Times New Roman" w:cs="Times New Roman"/>
          <w:color w:val="000000"/>
          <w:szCs w:val="24"/>
        </w:rPr>
        <w:t xml:space="preserve"> </w:t>
      </w:r>
      <w:r w:rsidRPr="00D56A80">
        <w:rPr>
          <w:rFonts w:hAnsi="Times New Roman" w:cs="Times New Roman"/>
          <w:color w:val="000000"/>
          <w:szCs w:val="24"/>
        </w:rPr>
        <w:t>успешно</w:t>
      </w:r>
      <w:r w:rsidRPr="00D56A80">
        <w:rPr>
          <w:rFonts w:hAnsi="Times New Roman" w:cs="Times New Roman"/>
          <w:color w:val="000000"/>
          <w:szCs w:val="24"/>
        </w:rPr>
        <w:t xml:space="preserve"> </w:t>
      </w:r>
      <w:r w:rsidRPr="00D56A80">
        <w:rPr>
          <w:rFonts w:hAnsi="Times New Roman" w:cs="Times New Roman"/>
          <w:color w:val="000000"/>
          <w:szCs w:val="24"/>
        </w:rPr>
        <w:t>реализовывать</w:t>
      </w:r>
      <w:r w:rsidRPr="00D56A80">
        <w:rPr>
          <w:rFonts w:hAnsi="Times New Roman" w:cs="Times New Roman"/>
          <w:color w:val="000000"/>
          <w:szCs w:val="24"/>
        </w:rPr>
        <w:t xml:space="preserve"> </w:t>
      </w:r>
      <w:r w:rsidRPr="00D56A80">
        <w:rPr>
          <w:rFonts w:hAnsi="Times New Roman" w:cs="Times New Roman"/>
          <w:color w:val="000000"/>
          <w:szCs w:val="24"/>
        </w:rPr>
        <w:t>рабочие</w:t>
      </w:r>
      <w:r w:rsidRPr="00D56A80">
        <w:rPr>
          <w:rFonts w:hAnsi="Times New Roman" w:cs="Times New Roman"/>
          <w:color w:val="000000"/>
          <w:szCs w:val="24"/>
        </w:rPr>
        <w:t xml:space="preserve"> </w:t>
      </w:r>
      <w:r w:rsidRPr="00D56A80">
        <w:rPr>
          <w:rFonts w:hAnsi="Times New Roman" w:cs="Times New Roman"/>
          <w:color w:val="000000"/>
          <w:szCs w:val="24"/>
        </w:rPr>
        <w:t>программы</w:t>
      </w:r>
      <w:r w:rsidRPr="00D56A80">
        <w:rPr>
          <w:rFonts w:hAnsi="Times New Roman" w:cs="Times New Roman"/>
          <w:color w:val="000000"/>
          <w:szCs w:val="24"/>
        </w:rPr>
        <w:t xml:space="preserve"> </w:t>
      </w:r>
      <w:r w:rsidRPr="00D56A80">
        <w:rPr>
          <w:rFonts w:hAnsi="Times New Roman" w:cs="Times New Roman"/>
          <w:color w:val="000000"/>
          <w:szCs w:val="24"/>
        </w:rPr>
        <w:t>«Второй</w:t>
      </w:r>
      <w:r w:rsidRPr="00D56A80">
        <w:rPr>
          <w:rFonts w:hAnsi="Times New Roman" w:cs="Times New Roman"/>
          <w:color w:val="000000"/>
          <w:szCs w:val="24"/>
        </w:rPr>
        <w:t xml:space="preserve"> </w:t>
      </w:r>
      <w:r w:rsidRPr="00D56A80">
        <w:rPr>
          <w:rFonts w:hAnsi="Times New Roman" w:cs="Times New Roman"/>
          <w:color w:val="000000"/>
          <w:szCs w:val="24"/>
        </w:rPr>
        <w:t>иностранный</w:t>
      </w:r>
      <w:r w:rsidRPr="00D56A80">
        <w:rPr>
          <w:rFonts w:hAnsi="Times New Roman" w:cs="Times New Roman"/>
          <w:color w:val="000000"/>
          <w:szCs w:val="24"/>
        </w:rPr>
        <w:t xml:space="preserve"> </w:t>
      </w:r>
      <w:r w:rsidRPr="00D56A80">
        <w:rPr>
          <w:rFonts w:hAnsi="Times New Roman" w:cs="Times New Roman"/>
          <w:color w:val="000000"/>
          <w:szCs w:val="24"/>
        </w:rPr>
        <w:t>язык</w:t>
      </w:r>
      <w:r w:rsidRPr="00D56A80">
        <w:rPr>
          <w:rFonts w:hAnsi="Times New Roman" w:cs="Times New Roman"/>
          <w:color w:val="000000"/>
          <w:szCs w:val="24"/>
        </w:rPr>
        <w:t xml:space="preserve">: </w:t>
      </w:r>
      <w:r>
        <w:rPr>
          <w:rFonts w:hAnsi="Times New Roman" w:cs="Times New Roman"/>
          <w:color w:val="000000"/>
          <w:szCs w:val="24"/>
        </w:rPr>
        <w:t>французский</w:t>
      </w:r>
      <w:r>
        <w:rPr>
          <w:rFonts w:hAnsi="Times New Roman" w:cs="Times New Roman"/>
          <w:color w:val="000000"/>
          <w:szCs w:val="24"/>
        </w:rPr>
        <w:t xml:space="preserve">, </w:t>
      </w:r>
      <w:r>
        <w:rPr>
          <w:rFonts w:hAnsi="Times New Roman" w:cs="Times New Roman"/>
          <w:color w:val="000000"/>
          <w:szCs w:val="24"/>
        </w:rPr>
        <w:t>который</w:t>
      </w:r>
      <w:r w:rsidRPr="00D56A80">
        <w:rPr>
          <w:rFonts w:hAnsi="Times New Roman" w:cs="Times New Roman"/>
          <w:color w:val="000000"/>
          <w:szCs w:val="24"/>
        </w:rPr>
        <w:t xml:space="preserve"> </w:t>
      </w:r>
      <w:r w:rsidRPr="00D56A80">
        <w:rPr>
          <w:rFonts w:hAnsi="Times New Roman" w:cs="Times New Roman"/>
          <w:color w:val="000000"/>
          <w:szCs w:val="24"/>
        </w:rPr>
        <w:t>внесли</w:t>
      </w:r>
      <w:r w:rsidRPr="00D56A80">
        <w:rPr>
          <w:rFonts w:hAnsi="Times New Roman" w:cs="Times New Roman"/>
          <w:color w:val="000000"/>
          <w:szCs w:val="24"/>
        </w:rPr>
        <w:t xml:space="preserve"> </w:t>
      </w:r>
      <w:r w:rsidRPr="00D56A80">
        <w:rPr>
          <w:rFonts w:hAnsi="Times New Roman" w:cs="Times New Roman"/>
          <w:color w:val="000000"/>
          <w:szCs w:val="24"/>
        </w:rPr>
        <w:t>в</w:t>
      </w:r>
      <w:r w:rsidRPr="00D56A80">
        <w:rPr>
          <w:rFonts w:hAnsi="Times New Roman" w:cs="Times New Roman"/>
          <w:color w:val="000000"/>
          <w:szCs w:val="24"/>
        </w:rPr>
        <w:t xml:space="preserve"> </w:t>
      </w:r>
      <w:r w:rsidR="00295B4A">
        <w:rPr>
          <w:rFonts w:hAnsi="Times New Roman" w:cs="Times New Roman"/>
          <w:color w:val="000000"/>
          <w:szCs w:val="24"/>
        </w:rPr>
        <w:t>основную</w:t>
      </w:r>
      <w:r w:rsidR="00295B4A">
        <w:rPr>
          <w:rFonts w:hAnsi="Times New Roman" w:cs="Times New Roman"/>
          <w:color w:val="000000"/>
          <w:szCs w:val="24"/>
        </w:rPr>
        <w:t xml:space="preserve"> </w:t>
      </w:r>
      <w:r w:rsidR="00295B4A">
        <w:rPr>
          <w:rFonts w:hAnsi="Times New Roman" w:cs="Times New Roman"/>
          <w:color w:val="000000"/>
          <w:szCs w:val="24"/>
        </w:rPr>
        <w:t>образовательную</w:t>
      </w:r>
      <w:r w:rsidR="00295B4A">
        <w:rPr>
          <w:rFonts w:hAnsi="Times New Roman" w:cs="Times New Roman"/>
          <w:color w:val="000000"/>
          <w:szCs w:val="24"/>
        </w:rPr>
        <w:t xml:space="preserve"> </w:t>
      </w:r>
      <w:r w:rsidRPr="00D56A80">
        <w:rPr>
          <w:rFonts w:hAnsi="Times New Roman" w:cs="Times New Roman"/>
          <w:color w:val="000000"/>
          <w:szCs w:val="24"/>
        </w:rPr>
        <w:t xml:space="preserve"> </w:t>
      </w:r>
      <w:r w:rsidRPr="00D56A80">
        <w:rPr>
          <w:rFonts w:hAnsi="Times New Roman" w:cs="Times New Roman"/>
          <w:color w:val="000000"/>
          <w:szCs w:val="24"/>
        </w:rPr>
        <w:t>программы</w:t>
      </w:r>
      <w:r w:rsidRPr="00D56A80">
        <w:rPr>
          <w:rFonts w:hAnsi="Times New Roman" w:cs="Times New Roman"/>
          <w:color w:val="000000"/>
          <w:szCs w:val="24"/>
        </w:rPr>
        <w:t xml:space="preserve"> </w:t>
      </w:r>
      <w:r w:rsidRPr="00D56A80">
        <w:rPr>
          <w:rFonts w:hAnsi="Times New Roman" w:cs="Times New Roman"/>
          <w:color w:val="000000"/>
          <w:szCs w:val="24"/>
        </w:rPr>
        <w:t>основного</w:t>
      </w:r>
      <w:r w:rsidRPr="00D56A80">
        <w:rPr>
          <w:rFonts w:hAnsi="Times New Roman" w:cs="Times New Roman"/>
          <w:color w:val="000000"/>
          <w:szCs w:val="24"/>
        </w:rPr>
        <w:t xml:space="preserve"> </w:t>
      </w:r>
      <w:r w:rsidRPr="00D56A80">
        <w:rPr>
          <w:rFonts w:hAnsi="Times New Roman" w:cs="Times New Roman"/>
          <w:color w:val="000000"/>
          <w:szCs w:val="24"/>
        </w:rPr>
        <w:t>общего</w:t>
      </w:r>
      <w:r w:rsidRPr="00D56A80">
        <w:rPr>
          <w:rFonts w:hAnsi="Times New Roman" w:cs="Times New Roman"/>
          <w:color w:val="000000"/>
          <w:szCs w:val="24"/>
        </w:rPr>
        <w:t xml:space="preserve"> </w:t>
      </w:r>
      <w:r w:rsidR="00295B4A">
        <w:rPr>
          <w:rFonts w:hAnsi="Times New Roman" w:cs="Times New Roman"/>
          <w:color w:val="000000"/>
          <w:szCs w:val="24"/>
        </w:rPr>
        <w:t xml:space="preserve"> </w:t>
      </w:r>
      <w:r w:rsidR="00295B4A">
        <w:rPr>
          <w:rFonts w:hAnsi="Times New Roman" w:cs="Times New Roman"/>
          <w:color w:val="000000"/>
          <w:szCs w:val="24"/>
        </w:rPr>
        <w:t>образования</w:t>
      </w:r>
      <w:r w:rsidR="00295B4A">
        <w:rPr>
          <w:rFonts w:hAnsi="Times New Roman" w:cs="Times New Roman"/>
          <w:color w:val="000000"/>
          <w:szCs w:val="24"/>
        </w:rPr>
        <w:t xml:space="preserve"> </w:t>
      </w:r>
      <w:r w:rsidRPr="00D56A80">
        <w:rPr>
          <w:rFonts w:hAnsi="Times New Roman" w:cs="Times New Roman"/>
          <w:color w:val="000000"/>
          <w:szCs w:val="24"/>
        </w:rPr>
        <w:t xml:space="preserve"> </w:t>
      </w:r>
      <w:r w:rsidRPr="00D56A80">
        <w:rPr>
          <w:rFonts w:hAnsi="Times New Roman" w:cs="Times New Roman"/>
          <w:color w:val="000000"/>
          <w:szCs w:val="24"/>
        </w:rPr>
        <w:t>в</w:t>
      </w:r>
      <w:r>
        <w:rPr>
          <w:rFonts w:hAnsi="Times New Roman" w:cs="Times New Roman"/>
          <w:color w:val="000000"/>
          <w:szCs w:val="24"/>
        </w:rPr>
        <w:t> </w:t>
      </w:r>
      <w:r>
        <w:rPr>
          <w:rFonts w:hAnsi="Times New Roman" w:cs="Times New Roman"/>
          <w:color w:val="000000"/>
          <w:szCs w:val="24"/>
        </w:rPr>
        <w:t>2017</w:t>
      </w:r>
      <w:r w:rsidRPr="00D56A80">
        <w:rPr>
          <w:rFonts w:hAnsi="Times New Roman" w:cs="Times New Roman"/>
          <w:color w:val="000000"/>
          <w:szCs w:val="24"/>
        </w:rPr>
        <w:t xml:space="preserve"> </w:t>
      </w:r>
      <w:r w:rsidRPr="00D56A80">
        <w:rPr>
          <w:rFonts w:hAnsi="Times New Roman" w:cs="Times New Roman"/>
          <w:color w:val="000000"/>
          <w:szCs w:val="24"/>
        </w:rPr>
        <w:t>году</w:t>
      </w:r>
      <w:r w:rsidRPr="00D56A80">
        <w:rPr>
          <w:rFonts w:hAnsi="Times New Roman" w:cs="Times New Roman"/>
          <w:color w:val="000000"/>
          <w:szCs w:val="24"/>
        </w:rPr>
        <w:t>.</w:t>
      </w:r>
      <w:r>
        <w:rPr>
          <w:rFonts w:hAnsi="Times New Roman" w:cs="Times New Roman"/>
          <w:color w:val="000000"/>
          <w:szCs w:val="24"/>
        </w:rPr>
        <w:t> </w:t>
      </w:r>
      <w:r w:rsidR="00714F2C">
        <w:rPr>
          <w:rFonts w:hAnsi="Times New Roman" w:cs="Times New Roman"/>
          <w:color w:val="000000"/>
          <w:szCs w:val="24"/>
        </w:rPr>
        <w:t>Библиотечный</w:t>
      </w:r>
      <w:r w:rsidR="00714F2C">
        <w:rPr>
          <w:rFonts w:hAnsi="Times New Roman" w:cs="Times New Roman"/>
          <w:color w:val="000000"/>
          <w:szCs w:val="24"/>
        </w:rPr>
        <w:t xml:space="preserve"> </w:t>
      </w:r>
      <w:r w:rsidR="00714F2C">
        <w:rPr>
          <w:rFonts w:hAnsi="Times New Roman" w:cs="Times New Roman"/>
          <w:color w:val="000000"/>
          <w:szCs w:val="24"/>
        </w:rPr>
        <w:t>фонд</w:t>
      </w:r>
      <w:r w:rsidR="00714F2C">
        <w:rPr>
          <w:rFonts w:hAnsi="Times New Roman" w:cs="Times New Roman"/>
          <w:color w:val="000000"/>
          <w:szCs w:val="24"/>
        </w:rPr>
        <w:t xml:space="preserve"> </w:t>
      </w:r>
      <w:r w:rsidR="00714F2C">
        <w:rPr>
          <w:rFonts w:hAnsi="Times New Roman" w:cs="Times New Roman"/>
          <w:color w:val="000000"/>
          <w:szCs w:val="24"/>
        </w:rPr>
        <w:t>пополнен</w:t>
      </w:r>
      <w:r w:rsidR="00714F2C">
        <w:rPr>
          <w:rFonts w:hAnsi="Times New Roman" w:cs="Times New Roman"/>
          <w:color w:val="000000"/>
          <w:szCs w:val="24"/>
        </w:rPr>
        <w:t xml:space="preserve"> </w:t>
      </w:r>
      <w:r w:rsidR="00714F2C">
        <w:rPr>
          <w:rFonts w:hAnsi="Times New Roman" w:cs="Times New Roman"/>
          <w:color w:val="000000"/>
          <w:szCs w:val="24"/>
        </w:rPr>
        <w:t>учебниками</w:t>
      </w:r>
      <w:r w:rsidR="00714F2C">
        <w:rPr>
          <w:rFonts w:hAnsi="Times New Roman" w:cs="Times New Roman"/>
          <w:color w:val="000000"/>
          <w:szCs w:val="24"/>
        </w:rPr>
        <w:t xml:space="preserve"> </w:t>
      </w:r>
      <w:r w:rsidR="00714F2C">
        <w:rPr>
          <w:rFonts w:hAnsi="Times New Roman" w:cs="Times New Roman"/>
          <w:color w:val="000000"/>
          <w:szCs w:val="24"/>
        </w:rPr>
        <w:t>по</w:t>
      </w:r>
      <w:r w:rsidR="00714F2C">
        <w:rPr>
          <w:rFonts w:hAnsi="Times New Roman" w:cs="Times New Roman"/>
          <w:color w:val="000000"/>
          <w:szCs w:val="24"/>
        </w:rPr>
        <w:t xml:space="preserve"> </w:t>
      </w:r>
      <w:r w:rsidR="00714F2C">
        <w:rPr>
          <w:rFonts w:hAnsi="Times New Roman" w:cs="Times New Roman"/>
          <w:color w:val="000000"/>
          <w:szCs w:val="24"/>
        </w:rPr>
        <w:t>французскому</w:t>
      </w:r>
      <w:r w:rsidR="00714F2C">
        <w:rPr>
          <w:rFonts w:hAnsi="Times New Roman" w:cs="Times New Roman"/>
          <w:color w:val="000000"/>
          <w:szCs w:val="24"/>
        </w:rPr>
        <w:t xml:space="preserve"> </w:t>
      </w:r>
      <w:r w:rsidR="00714F2C">
        <w:rPr>
          <w:rFonts w:hAnsi="Times New Roman" w:cs="Times New Roman"/>
          <w:color w:val="000000"/>
          <w:szCs w:val="24"/>
        </w:rPr>
        <w:t>языку</w:t>
      </w:r>
      <w:r w:rsidR="00714F2C">
        <w:rPr>
          <w:rFonts w:hAnsi="Times New Roman" w:cs="Times New Roman"/>
          <w:color w:val="000000"/>
          <w:szCs w:val="24"/>
        </w:rPr>
        <w:t xml:space="preserve">, </w:t>
      </w:r>
      <w:r w:rsidR="00714F2C">
        <w:rPr>
          <w:rFonts w:hAnsi="Times New Roman" w:cs="Times New Roman"/>
          <w:color w:val="000000"/>
          <w:szCs w:val="24"/>
        </w:rPr>
        <w:t>который</w:t>
      </w:r>
      <w:r w:rsidR="00714F2C">
        <w:rPr>
          <w:rFonts w:hAnsi="Times New Roman" w:cs="Times New Roman"/>
          <w:color w:val="000000"/>
          <w:szCs w:val="24"/>
        </w:rPr>
        <w:t xml:space="preserve"> </w:t>
      </w:r>
      <w:r w:rsidR="00714F2C">
        <w:rPr>
          <w:rFonts w:hAnsi="Times New Roman" w:cs="Times New Roman"/>
          <w:color w:val="000000"/>
          <w:szCs w:val="24"/>
        </w:rPr>
        <w:t>входит</w:t>
      </w:r>
      <w:r w:rsidR="00714F2C">
        <w:rPr>
          <w:rFonts w:hAnsi="Times New Roman" w:cs="Times New Roman"/>
          <w:color w:val="000000"/>
          <w:szCs w:val="24"/>
        </w:rPr>
        <w:t xml:space="preserve"> </w:t>
      </w:r>
      <w:r w:rsidR="00714F2C">
        <w:rPr>
          <w:rFonts w:hAnsi="Times New Roman" w:cs="Times New Roman"/>
          <w:color w:val="000000"/>
          <w:szCs w:val="24"/>
        </w:rPr>
        <w:t>в</w:t>
      </w:r>
      <w:r w:rsidR="00714F2C">
        <w:rPr>
          <w:rFonts w:hAnsi="Times New Roman" w:cs="Times New Roman"/>
          <w:color w:val="000000"/>
          <w:szCs w:val="24"/>
        </w:rPr>
        <w:t xml:space="preserve">  </w:t>
      </w:r>
      <w:r w:rsidR="00714F2C">
        <w:rPr>
          <w:rFonts w:hAnsi="Times New Roman" w:cs="Times New Roman"/>
          <w:color w:val="000000"/>
          <w:szCs w:val="24"/>
        </w:rPr>
        <w:t>Федеральный</w:t>
      </w:r>
      <w:r w:rsidR="00714F2C">
        <w:rPr>
          <w:rFonts w:hAnsi="Times New Roman" w:cs="Times New Roman"/>
          <w:color w:val="000000"/>
          <w:szCs w:val="24"/>
        </w:rPr>
        <w:t xml:space="preserve"> </w:t>
      </w:r>
      <w:r w:rsidR="00714F2C">
        <w:rPr>
          <w:rFonts w:hAnsi="Times New Roman" w:cs="Times New Roman"/>
          <w:color w:val="000000"/>
          <w:szCs w:val="24"/>
        </w:rPr>
        <w:t>перечень</w:t>
      </w:r>
      <w:r w:rsidR="00714F2C">
        <w:rPr>
          <w:rFonts w:hAnsi="Times New Roman" w:cs="Times New Roman"/>
          <w:color w:val="000000"/>
          <w:szCs w:val="24"/>
        </w:rPr>
        <w:t xml:space="preserve"> </w:t>
      </w:r>
      <w:r w:rsidR="00714F2C">
        <w:rPr>
          <w:rFonts w:hAnsi="Times New Roman" w:cs="Times New Roman"/>
          <w:color w:val="000000"/>
          <w:szCs w:val="24"/>
        </w:rPr>
        <w:t>учебников</w:t>
      </w:r>
      <w:r w:rsidR="00714F2C">
        <w:rPr>
          <w:rFonts w:hAnsi="Times New Roman" w:cs="Times New Roman"/>
          <w:color w:val="000000"/>
          <w:szCs w:val="24"/>
        </w:rPr>
        <w:t xml:space="preserve">, </w:t>
      </w:r>
      <w:r w:rsidR="00714F2C">
        <w:rPr>
          <w:rFonts w:hAnsi="Times New Roman" w:cs="Times New Roman"/>
          <w:color w:val="000000"/>
          <w:szCs w:val="24"/>
        </w:rPr>
        <w:t>создан</w:t>
      </w:r>
      <w:r w:rsidR="00714F2C">
        <w:rPr>
          <w:rFonts w:hAnsi="Times New Roman" w:cs="Times New Roman"/>
          <w:color w:val="000000"/>
          <w:szCs w:val="24"/>
        </w:rPr>
        <w:t xml:space="preserve"> </w:t>
      </w:r>
      <w:r w:rsidR="00714F2C">
        <w:rPr>
          <w:rFonts w:hAnsi="Times New Roman" w:cs="Times New Roman"/>
          <w:color w:val="000000"/>
          <w:szCs w:val="24"/>
        </w:rPr>
        <w:t>УМК</w:t>
      </w:r>
      <w:r w:rsidR="00714F2C">
        <w:rPr>
          <w:rFonts w:hAnsi="Times New Roman" w:cs="Times New Roman"/>
          <w:color w:val="000000"/>
          <w:szCs w:val="24"/>
        </w:rPr>
        <w:t xml:space="preserve"> </w:t>
      </w:r>
      <w:r w:rsidR="00714F2C">
        <w:rPr>
          <w:rFonts w:hAnsi="Times New Roman" w:cs="Times New Roman"/>
          <w:color w:val="000000"/>
          <w:szCs w:val="24"/>
        </w:rPr>
        <w:t>по</w:t>
      </w:r>
      <w:r w:rsidR="00714F2C">
        <w:rPr>
          <w:rFonts w:hAnsi="Times New Roman" w:cs="Times New Roman"/>
          <w:color w:val="000000"/>
          <w:szCs w:val="24"/>
        </w:rPr>
        <w:t xml:space="preserve"> </w:t>
      </w:r>
      <w:r w:rsidR="00714F2C">
        <w:rPr>
          <w:rFonts w:hAnsi="Times New Roman" w:cs="Times New Roman"/>
          <w:color w:val="000000"/>
          <w:szCs w:val="24"/>
        </w:rPr>
        <w:t>второму</w:t>
      </w:r>
      <w:r w:rsidR="00714F2C">
        <w:rPr>
          <w:rFonts w:hAnsi="Times New Roman" w:cs="Times New Roman"/>
          <w:color w:val="000000"/>
          <w:szCs w:val="24"/>
        </w:rPr>
        <w:t xml:space="preserve"> </w:t>
      </w:r>
      <w:r w:rsidR="00714F2C">
        <w:rPr>
          <w:rFonts w:hAnsi="Times New Roman" w:cs="Times New Roman"/>
          <w:color w:val="000000"/>
          <w:szCs w:val="24"/>
        </w:rPr>
        <w:t>иностранному</w:t>
      </w:r>
      <w:r w:rsidR="00714F2C">
        <w:rPr>
          <w:rFonts w:hAnsi="Times New Roman" w:cs="Times New Roman"/>
          <w:color w:val="000000"/>
          <w:szCs w:val="24"/>
        </w:rPr>
        <w:t xml:space="preserve"> </w:t>
      </w:r>
      <w:r w:rsidR="00714F2C">
        <w:rPr>
          <w:rFonts w:hAnsi="Times New Roman" w:cs="Times New Roman"/>
          <w:color w:val="000000"/>
          <w:szCs w:val="24"/>
        </w:rPr>
        <w:t>языку</w:t>
      </w:r>
      <w:r w:rsidR="00714F2C">
        <w:rPr>
          <w:rFonts w:hAnsi="Times New Roman" w:cs="Times New Roman"/>
          <w:color w:val="000000"/>
          <w:szCs w:val="24"/>
        </w:rPr>
        <w:t xml:space="preserve">, </w:t>
      </w:r>
      <w:r w:rsidR="00714F2C">
        <w:rPr>
          <w:rFonts w:hAnsi="Times New Roman" w:cs="Times New Roman"/>
          <w:color w:val="000000"/>
          <w:szCs w:val="24"/>
        </w:rPr>
        <w:t>пополнилась</w:t>
      </w:r>
      <w:r w:rsidR="00714F2C">
        <w:rPr>
          <w:rFonts w:hAnsi="Times New Roman" w:cs="Times New Roman"/>
          <w:color w:val="000000"/>
          <w:szCs w:val="24"/>
        </w:rPr>
        <w:t xml:space="preserve"> </w:t>
      </w:r>
      <w:r w:rsidR="00714F2C">
        <w:rPr>
          <w:rFonts w:hAnsi="Times New Roman" w:cs="Times New Roman"/>
          <w:color w:val="000000"/>
          <w:szCs w:val="24"/>
        </w:rPr>
        <w:t>медиатека</w:t>
      </w:r>
      <w:r w:rsidR="00714F2C">
        <w:rPr>
          <w:rFonts w:hAnsi="Times New Roman" w:cs="Times New Roman"/>
          <w:color w:val="000000"/>
          <w:szCs w:val="24"/>
        </w:rPr>
        <w:t xml:space="preserve">. </w:t>
      </w:r>
      <w:r w:rsidR="00714F2C">
        <w:rPr>
          <w:rFonts w:hAnsi="Times New Roman" w:cs="Times New Roman"/>
          <w:color w:val="000000"/>
          <w:szCs w:val="24"/>
        </w:rPr>
        <w:t>Школа</w:t>
      </w:r>
      <w:r w:rsidR="00714F2C">
        <w:rPr>
          <w:rFonts w:hAnsi="Times New Roman" w:cs="Times New Roman"/>
          <w:color w:val="000000"/>
          <w:szCs w:val="24"/>
        </w:rPr>
        <w:t xml:space="preserve"> </w:t>
      </w:r>
      <w:r w:rsidR="00714F2C">
        <w:rPr>
          <w:rFonts w:hAnsi="Times New Roman" w:cs="Times New Roman"/>
          <w:color w:val="000000"/>
          <w:szCs w:val="24"/>
        </w:rPr>
        <w:t>запланировала</w:t>
      </w:r>
      <w:r w:rsidR="00714F2C">
        <w:rPr>
          <w:rFonts w:hAnsi="Times New Roman" w:cs="Times New Roman"/>
          <w:color w:val="000000"/>
          <w:szCs w:val="24"/>
        </w:rPr>
        <w:t xml:space="preserve"> </w:t>
      </w:r>
      <w:r w:rsidR="00714F2C">
        <w:rPr>
          <w:rFonts w:hAnsi="Times New Roman" w:cs="Times New Roman"/>
          <w:color w:val="000000"/>
          <w:szCs w:val="24"/>
        </w:rPr>
        <w:t>покупку</w:t>
      </w:r>
      <w:r w:rsidR="00714F2C">
        <w:rPr>
          <w:rFonts w:hAnsi="Times New Roman" w:cs="Times New Roman"/>
          <w:color w:val="000000"/>
          <w:szCs w:val="24"/>
        </w:rPr>
        <w:t xml:space="preserve"> </w:t>
      </w:r>
      <w:r w:rsidR="00714F2C">
        <w:rPr>
          <w:rFonts w:hAnsi="Times New Roman" w:cs="Times New Roman"/>
          <w:color w:val="000000"/>
          <w:szCs w:val="24"/>
        </w:rPr>
        <w:t>учебников</w:t>
      </w:r>
      <w:r w:rsidR="00714F2C">
        <w:rPr>
          <w:rFonts w:hAnsi="Times New Roman" w:cs="Times New Roman"/>
          <w:color w:val="000000"/>
          <w:szCs w:val="24"/>
        </w:rPr>
        <w:t xml:space="preserve">  </w:t>
      </w:r>
      <w:r w:rsidR="00714F2C">
        <w:rPr>
          <w:rFonts w:hAnsi="Times New Roman" w:cs="Times New Roman"/>
          <w:color w:val="000000"/>
          <w:szCs w:val="24"/>
        </w:rPr>
        <w:t>по</w:t>
      </w:r>
      <w:r w:rsidR="00714F2C">
        <w:rPr>
          <w:rFonts w:hAnsi="Times New Roman" w:cs="Times New Roman"/>
          <w:color w:val="000000"/>
          <w:szCs w:val="24"/>
        </w:rPr>
        <w:t xml:space="preserve"> </w:t>
      </w:r>
      <w:r w:rsidR="00714F2C">
        <w:rPr>
          <w:rFonts w:hAnsi="Times New Roman" w:cs="Times New Roman"/>
          <w:color w:val="000000"/>
          <w:szCs w:val="24"/>
        </w:rPr>
        <w:t>второму</w:t>
      </w:r>
      <w:r w:rsidR="00714F2C">
        <w:rPr>
          <w:rFonts w:hAnsi="Times New Roman" w:cs="Times New Roman"/>
          <w:color w:val="000000"/>
          <w:szCs w:val="24"/>
        </w:rPr>
        <w:t xml:space="preserve"> </w:t>
      </w:r>
      <w:r w:rsidR="00714F2C">
        <w:rPr>
          <w:rFonts w:hAnsi="Times New Roman" w:cs="Times New Roman"/>
          <w:color w:val="000000"/>
          <w:szCs w:val="24"/>
        </w:rPr>
        <w:t>иностранному</w:t>
      </w:r>
      <w:r w:rsidR="00714F2C">
        <w:rPr>
          <w:rFonts w:hAnsi="Times New Roman" w:cs="Times New Roman"/>
          <w:color w:val="000000"/>
          <w:szCs w:val="24"/>
        </w:rPr>
        <w:t xml:space="preserve"> </w:t>
      </w:r>
      <w:r w:rsidR="00714F2C">
        <w:rPr>
          <w:rFonts w:hAnsi="Times New Roman" w:cs="Times New Roman"/>
          <w:color w:val="000000"/>
          <w:szCs w:val="24"/>
        </w:rPr>
        <w:t>языку</w:t>
      </w:r>
      <w:r w:rsidR="00714F2C">
        <w:rPr>
          <w:rFonts w:hAnsi="Times New Roman" w:cs="Times New Roman"/>
          <w:color w:val="000000"/>
          <w:szCs w:val="24"/>
        </w:rPr>
        <w:t xml:space="preserve"> </w:t>
      </w:r>
      <w:proofErr w:type="gramStart"/>
      <w:r w:rsidR="00714F2C">
        <w:rPr>
          <w:rFonts w:hAnsi="Times New Roman" w:cs="Times New Roman"/>
          <w:color w:val="000000"/>
          <w:szCs w:val="24"/>
        </w:rPr>
        <w:t xml:space="preserve">( </w:t>
      </w:r>
      <w:proofErr w:type="gramEnd"/>
      <w:r w:rsidR="00714F2C">
        <w:rPr>
          <w:rFonts w:hAnsi="Times New Roman" w:cs="Times New Roman"/>
          <w:color w:val="000000"/>
          <w:szCs w:val="24"/>
        </w:rPr>
        <w:t>французский</w:t>
      </w:r>
      <w:r w:rsidR="00714F2C">
        <w:rPr>
          <w:rFonts w:hAnsi="Times New Roman" w:cs="Times New Roman"/>
          <w:color w:val="000000"/>
          <w:szCs w:val="24"/>
        </w:rPr>
        <w:t xml:space="preserve"> )  </w:t>
      </w:r>
      <w:r w:rsidR="00714F2C">
        <w:rPr>
          <w:rFonts w:hAnsi="Times New Roman" w:cs="Times New Roman"/>
          <w:color w:val="000000"/>
          <w:szCs w:val="24"/>
        </w:rPr>
        <w:t>в</w:t>
      </w:r>
      <w:r w:rsidR="00714F2C">
        <w:rPr>
          <w:rFonts w:hAnsi="Times New Roman" w:cs="Times New Roman"/>
          <w:color w:val="000000"/>
          <w:szCs w:val="24"/>
        </w:rPr>
        <w:t xml:space="preserve"> 2020 </w:t>
      </w:r>
      <w:r w:rsidR="00714F2C">
        <w:rPr>
          <w:rFonts w:hAnsi="Times New Roman" w:cs="Times New Roman"/>
          <w:color w:val="000000"/>
          <w:szCs w:val="24"/>
        </w:rPr>
        <w:t>году</w:t>
      </w:r>
      <w:r w:rsidR="00714F2C">
        <w:rPr>
          <w:rFonts w:hAnsi="Times New Roman" w:cs="Times New Roman"/>
          <w:color w:val="000000"/>
          <w:szCs w:val="24"/>
        </w:rPr>
        <w:t xml:space="preserve">, </w:t>
      </w:r>
      <w:r w:rsidR="00714F2C">
        <w:rPr>
          <w:rFonts w:hAnsi="Times New Roman" w:cs="Times New Roman"/>
          <w:color w:val="000000"/>
          <w:szCs w:val="24"/>
        </w:rPr>
        <w:t>т</w:t>
      </w:r>
      <w:r w:rsidR="00714F2C">
        <w:rPr>
          <w:rFonts w:hAnsi="Times New Roman" w:cs="Times New Roman"/>
          <w:color w:val="000000"/>
          <w:szCs w:val="24"/>
        </w:rPr>
        <w:t>.</w:t>
      </w:r>
      <w:r w:rsidR="00714F2C">
        <w:rPr>
          <w:rFonts w:hAnsi="Times New Roman" w:cs="Times New Roman"/>
          <w:color w:val="000000"/>
          <w:szCs w:val="24"/>
        </w:rPr>
        <w:t>к</w:t>
      </w:r>
      <w:r w:rsidR="00714F2C">
        <w:rPr>
          <w:rFonts w:hAnsi="Times New Roman" w:cs="Times New Roman"/>
          <w:color w:val="000000"/>
          <w:szCs w:val="24"/>
        </w:rPr>
        <w:t xml:space="preserve">. </w:t>
      </w:r>
      <w:r w:rsidR="00714F2C">
        <w:rPr>
          <w:rFonts w:hAnsi="Times New Roman" w:cs="Times New Roman"/>
          <w:color w:val="000000"/>
          <w:szCs w:val="24"/>
        </w:rPr>
        <w:t>намерена</w:t>
      </w:r>
      <w:r w:rsidR="00714F2C">
        <w:rPr>
          <w:rFonts w:hAnsi="Times New Roman" w:cs="Times New Roman"/>
          <w:color w:val="000000"/>
          <w:szCs w:val="24"/>
        </w:rPr>
        <w:t xml:space="preserve"> </w:t>
      </w:r>
      <w:r w:rsidR="00714F2C">
        <w:rPr>
          <w:rFonts w:hAnsi="Times New Roman" w:cs="Times New Roman"/>
          <w:color w:val="000000"/>
          <w:szCs w:val="24"/>
        </w:rPr>
        <w:t>продолжить</w:t>
      </w:r>
      <w:r w:rsidR="00714F2C">
        <w:rPr>
          <w:rFonts w:hAnsi="Times New Roman" w:cs="Times New Roman"/>
          <w:color w:val="000000"/>
          <w:szCs w:val="24"/>
        </w:rPr>
        <w:t xml:space="preserve"> </w:t>
      </w:r>
      <w:r w:rsidR="00714F2C">
        <w:rPr>
          <w:rFonts w:hAnsi="Times New Roman" w:cs="Times New Roman"/>
          <w:color w:val="000000"/>
          <w:szCs w:val="24"/>
        </w:rPr>
        <w:t>обучение</w:t>
      </w:r>
      <w:r w:rsidR="00714F2C">
        <w:rPr>
          <w:rFonts w:hAnsi="Times New Roman" w:cs="Times New Roman"/>
          <w:color w:val="000000"/>
          <w:szCs w:val="24"/>
        </w:rPr>
        <w:t xml:space="preserve"> </w:t>
      </w:r>
      <w:r w:rsidR="00714F2C">
        <w:rPr>
          <w:rFonts w:hAnsi="Times New Roman" w:cs="Times New Roman"/>
          <w:color w:val="000000"/>
          <w:szCs w:val="24"/>
        </w:rPr>
        <w:t>по</w:t>
      </w:r>
      <w:r w:rsidR="00714F2C">
        <w:rPr>
          <w:rFonts w:hAnsi="Times New Roman" w:cs="Times New Roman"/>
          <w:color w:val="000000"/>
          <w:szCs w:val="24"/>
        </w:rPr>
        <w:t xml:space="preserve"> </w:t>
      </w:r>
      <w:r w:rsidR="00714F2C">
        <w:rPr>
          <w:rFonts w:hAnsi="Times New Roman" w:cs="Times New Roman"/>
          <w:color w:val="000000"/>
          <w:szCs w:val="24"/>
        </w:rPr>
        <w:t>второму</w:t>
      </w:r>
      <w:r w:rsidR="00714F2C">
        <w:rPr>
          <w:rFonts w:hAnsi="Times New Roman" w:cs="Times New Roman"/>
          <w:color w:val="000000"/>
          <w:szCs w:val="24"/>
        </w:rPr>
        <w:t xml:space="preserve"> </w:t>
      </w:r>
      <w:r w:rsidR="00714F2C">
        <w:rPr>
          <w:rFonts w:hAnsi="Times New Roman" w:cs="Times New Roman"/>
          <w:color w:val="000000"/>
          <w:szCs w:val="24"/>
        </w:rPr>
        <w:t>иностранному</w:t>
      </w:r>
      <w:r w:rsidR="00714F2C">
        <w:rPr>
          <w:rFonts w:hAnsi="Times New Roman" w:cs="Times New Roman"/>
          <w:color w:val="000000"/>
          <w:szCs w:val="24"/>
        </w:rPr>
        <w:t xml:space="preserve"> </w:t>
      </w:r>
      <w:r w:rsidR="00714F2C">
        <w:rPr>
          <w:rFonts w:hAnsi="Times New Roman" w:cs="Times New Roman"/>
          <w:color w:val="000000"/>
          <w:szCs w:val="24"/>
        </w:rPr>
        <w:t>языку</w:t>
      </w:r>
      <w:r w:rsidR="00714F2C">
        <w:rPr>
          <w:rFonts w:hAnsi="Times New Roman" w:cs="Times New Roman"/>
          <w:color w:val="000000"/>
          <w:szCs w:val="24"/>
        </w:rPr>
        <w:t>.</w:t>
      </w:r>
    </w:p>
    <w:p w:rsidR="000725CF" w:rsidRDefault="000725CF" w:rsidP="000725CF">
      <w:pPr>
        <w:rPr>
          <w:rFonts w:hAnsi="Times New Roman" w:cs="Times New Roman"/>
          <w:color w:val="000000"/>
          <w:szCs w:val="24"/>
        </w:rPr>
      </w:pPr>
      <w:r>
        <w:rPr>
          <w:noProof/>
          <w:lang w:eastAsia="ru-RU"/>
        </w:rPr>
        <w:drawing>
          <wp:inline distT="0" distB="0" distL="0" distR="0">
            <wp:extent cx="6991350" cy="3838575"/>
            <wp:effectExtent l="0" t="0" r="0" b="0"/>
            <wp:docPr id="62" name="Picture 2" descr="/api/doc/v1/image/-18725644?moduleId=118&amp;id=5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pi/doc/v1/image/-18725644?moduleId=118&amp;id=5837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991350" cy="3838575"/>
                    </a:xfrm>
                    <a:prstGeom prst="rect">
                      <a:avLst/>
                    </a:prstGeom>
                    <a:noFill/>
                    <a:ln>
                      <a:noFill/>
                    </a:ln>
                  </pic:spPr>
                </pic:pic>
              </a:graphicData>
            </a:graphic>
          </wp:inline>
        </w:drawing>
      </w:r>
    </w:p>
    <w:p w:rsidR="00EA0699" w:rsidRPr="001600C1" w:rsidRDefault="00EA0699" w:rsidP="00EA0699">
      <w:pPr>
        <w:shd w:val="clear" w:color="auto" w:fill="FFFFFF"/>
        <w:spacing w:after="0" w:line="240" w:lineRule="auto"/>
        <w:jc w:val="both"/>
        <w:textAlignment w:val="baseline"/>
        <w:rPr>
          <w:rFonts w:ascii="Times New Roman" w:hAnsi="Times New Roman" w:cs="Times New Roman"/>
          <w:szCs w:val="24"/>
        </w:rPr>
      </w:pPr>
      <w:r>
        <w:rPr>
          <w:rFonts w:ascii="Times New Roman" w:hAnsi="Times New Roman" w:cs="Times New Roman"/>
          <w:szCs w:val="24"/>
        </w:rPr>
        <w:t xml:space="preserve">     В 2019</w:t>
      </w:r>
      <w:r w:rsidRPr="001600C1">
        <w:rPr>
          <w:rFonts w:ascii="Times New Roman" w:hAnsi="Times New Roman" w:cs="Times New Roman"/>
          <w:szCs w:val="24"/>
        </w:rPr>
        <w:t xml:space="preserve"> году в ЧОУ «Перфект – гимназия» в соответствии с лицензией реализовывались основные образовательные программы начального, основного и среднего общего образования. </w:t>
      </w:r>
    </w:p>
    <w:p w:rsidR="00EA0699" w:rsidRPr="001600C1" w:rsidRDefault="00EA0699" w:rsidP="00EA0699">
      <w:pPr>
        <w:tabs>
          <w:tab w:val="left" w:pos="900"/>
        </w:tabs>
        <w:spacing w:after="0" w:line="240" w:lineRule="auto"/>
        <w:ind w:firstLine="540"/>
        <w:jc w:val="both"/>
        <w:rPr>
          <w:rFonts w:ascii="Times New Roman" w:hAnsi="Times New Roman" w:cs="Times New Roman"/>
          <w:szCs w:val="24"/>
          <w:shd w:val="clear" w:color="auto" w:fill="FFFFFF"/>
        </w:rPr>
      </w:pPr>
      <w:r w:rsidRPr="001600C1">
        <w:rPr>
          <w:rFonts w:ascii="Times New Roman" w:hAnsi="Times New Roman" w:cs="Times New Roman"/>
          <w:szCs w:val="24"/>
          <w:shd w:val="clear" w:color="auto" w:fill="FFFFFF"/>
        </w:rPr>
        <w:t xml:space="preserve">Школа реализовывала образовательные программы по уровням образования: </w:t>
      </w:r>
    </w:p>
    <w:p w:rsidR="00EA0699" w:rsidRPr="001600C1" w:rsidRDefault="00EA0699" w:rsidP="00EA0699">
      <w:pPr>
        <w:tabs>
          <w:tab w:val="left" w:pos="900"/>
        </w:tabs>
        <w:spacing w:after="0" w:line="240" w:lineRule="auto"/>
        <w:ind w:firstLine="540"/>
        <w:jc w:val="both"/>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 </w:t>
      </w:r>
      <w:r w:rsidRPr="001600C1">
        <w:rPr>
          <w:rFonts w:ascii="Times New Roman" w:hAnsi="Times New Roman" w:cs="Times New Roman"/>
          <w:szCs w:val="24"/>
          <w:shd w:val="clear" w:color="auto" w:fill="FFFFFF"/>
        </w:rPr>
        <w:t>начального общего образования (</w:t>
      </w:r>
      <w:r w:rsidRPr="001600C1">
        <w:rPr>
          <w:rFonts w:ascii="Times New Roman" w:hAnsi="Times New Roman" w:cs="Times New Roman"/>
          <w:szCs w:val="24"/>
        </w:rPr>
        <w:t>НОО</w:t>
      </w:r>
      <w:r>
        <w:rPr>
          <w:rFonts w:ascii="Times New Roman" w:hAnsi="Times New Roman" w:cs="Times New Roman"/>
          <w:szCs w:val="24"/>
          <w:shd w:val="clear" w:color="auto" w:fill="FFFFFF"/>
        </w:rPr>
        <w:t>) (1 – 4 классы) –  4</w:t>
      </w:r>
      <w:r w:rsidRPr="001600C1">
        <w:rPr>
          <w:rFonts w:ascii="Times New Roman" w:hAnsi="Times New Roman" w:cs="Times New Roman"/>
          <w:szCs w:val="24"/>
          <w:shd w:val="clear" w:color="auto" w:fill="FFFFFF"/>
        </w:rPr>
        <w:t xml:space="preserve"> класса;</w:t>
      </w:r>
    </w:p>
    <w:p w:rsidR="00EA0699" w:rsidRPr="001600C1" w:rsidRDefault="00EA0699" w:rsidP="00EA0699">
      <w:pPr>
        <w:tabs>
          <w:tab w:val="left" w:pos="900"/>
        </w:tabs>
        <w:spacing w:after="0" w:line="240" w:lineRule="auto"/>
        <w:ind w:firstLine="540"/>
        <w:jc w:val="both"/>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 </w:t>
      </w:r>
      <w:r w:rsidRPr="001600C1">
        <w:rPr>
          <w:rFonts w:ascii="Times New Roman" w:hAnsi="Times New Roman" w:cs="Times New Roman"/>
          <w:szCs w:val="24"/>
          <w:shd w:val="clear" w:color="auto" w:fill="FFFFFF"/>
        </w:rPr>
        <w:t>основного общего обра</w:t>
      </w:r>
      <w:r>
        <w:rPr>
          <w:rFonts w:ascii="Times New Roman" w:hAnsi="Times New Roman" w:cs="Times New Roman"/>
          <w:szCs w:val="24"/>
          <w:shd w:val="clear" w:color="auto" w:fill="FFFFFF"/>
        </w:rPr>
        <w:t>зования (ООО) (5 – 9 классы) – 5</w:t>
      </w:r>
      <w:r w:rsidRPr="001600C1">
        <w:rPr>
          <w:rFonts w:ascii="Times New Roman" w:hAnsi="Times New Roman" w:cs="Times New Roman"/>
          <w:szCs w:val="24"/>
          <w:shd w:val="clear" w:color="auto" w:fill="FFFFFF"/>
        </w:rPr>
        <w:t xml:space="preserve"> классов;</w:t>
      </w:r>
    </w:p>
    <w:p w:rsidR="00EA0699" w:rsidRPr="001600C1" w:rsidRDefault="00EA0699" w:rsidP="00EA0699">
      <w:pPr>
        <w:pStyle w:val="a4"/>
        <w:spacing w:after="0"/>
        <w:jc w:val="both"/>
        <w:rPr>
          <w:b/>
          <w:color w:val="000000"/>
        </w:rPr>
      </w:pPr>
      <w:r w:rsidRPr="001600C1">
        <w:rPr>
          <w:shd w:val="clear" w:color="auto" w:fill="FFFFFF"/>
        </w:rPr>
        <w:t xml:space="preserve">       </w:t>
      </w:r>
      <w:r>
        <w:rPr>
          <w:shd w:val="clear" w:color="auto" w:fill="FFFFFF"/>
        </w:rPr>
        <w:t xml:space="preserve">  </w:t>
      </w:r>
      <w:r w:rsidRPr="001600C1">
        <w:rPr>
          <w:shd w:val="clear" w:color="auto" w:fill="FFFFFF"/>
        </w:rPr>
        <w:t>среднего общего образования (СОО) (10 –11 классы) – 2 класса.</w:t>
      </w:r>
    </w:p>
    <w:p w:rsidR="00EA0699" w:rsidRPr="00934C0B" w:rsidRDefault="00EA0699" w:rsidP="00295B4A">
      <w:pPr>
        <w:spacing w:after="0" w:line="240" w:lineRule="auto"/>
        <w:rPr>
          <w:rFonts w:ascii="Times New Roman" w:hAnsi="Times New Roman" w:cs="Times New Roman"/>
          <w:szCs w:val="24"/>
        </w:rPr>
      </w:pPr>
      <w:r w:rsidRPr="001600C1">
        <w:rPr>
          <w:rFonts w:ascii="Times New Roman" w:hAnsi="Times New Roman" w:cs="Times New Roman"/>
          <w:szCs w:val="24"/>
        </w:rPr>
        <w:t xml:space="preserve">    </w:t>
      </w:r>
      <w:r>
        <w:rPr>
          <w:rFonts w:ascii="Times New Roman" w:hAnsi="Times New Roman" w:cs="Times New Roman"/>
          <w:szCs w:val="24"/>
        </w:rPr>
        <w:t xml:space="preserve"> С целью  реализации основной образовательной программы в гимназии утверждены локальные нормативные акты для обеспечения выполнения Закона «Об образовании» № 273-ФЗ от 29.12 2012 года.</w:t>
      </w:r>
      <w:r w:rsidR="00295B4A">
        <w:rPr>
          <w:rFonts w:ascii="Times New Roman" w:hAnsi="Times New Roman" w:cs="Times New Roman"/>
          <w:szCs w:val="24"/>
        </w:rPr>
        <w:t xml:space="preserve"> </w:t>
      </w:r>
      <w:r w:rsidRPr="00934C0B">
        <w:rPr>
          <w:rFonts w:ascii="Times New Roman" w:hAnsi="Times New Roman" w:cs="Times New Roman"/>
          <w:color w:val="000000" w:themeColor="text1"/>
        </w:rPr>
        <w:t>В процессе обучения</w:t>
      </w:r>
      <w:r w:rsidRPr="00934C0B">
        <w:rPr>
          <w:rStyle w:val="matches2"/>
          <w:rFonts w:ascii="Times New Roman" w:hAnsi="Times New Roman" w:cs="Times New Roman"/>
          <w:color w:val="000000" w:themeColor="text1"/>
        </w:rPr>
        <w:t xml:space="preserve">  наша образовательная организация </w:t>
      </w:r>
      <w:r w:rsidRPr="00934C0B">
        <w:rPr>
          <w:rFonts w:ascii="Times New Roman" w:hAnsi="Times New Roman" w:cs="Times New Roman"/>
          <w:color w:val="000000" w:themeColor="text1"/>
        </w:rPr>
        <w:t xml:space="preserve"> использует ресурсы других организаций. Для этого  школа договаривается о сетевой форме реализации</w:t>
      </w:r>
      <w:r w:rsidRPr="00934C0B">
        <w:rPr>
          <w:rStyle w:val="matches2"/>
          <w:rFonts w:ascii="Times New Roman" w:hAnsi="Times New Roman" w:cs="Times New Roman"/>
          <w:color w:val="000000" w:themeColor="text1"/>
        </w:rPr>
        <w:t xml:space="preserve"> образовательных программ</w:t>
      </w:r>
      <w:r w:rsidRPr="00934C0B">
        <w:rPr>
          <w:rFonts w:ascii="Times New Roman" w:hAnsi="Times New Roman" w:cs="Times New Roman"/>
          <w:color w:val="000000" w:themeColor="text1"/>
        </w:rPr>
        <w:t xml:space="preserve"> внеурочной деятельности, чтобы повысить качество обучения при нехватке ресурсов у одной</w:t>
      </w:r>
      <w:r w:rsidRPr="00934C0B">
        <w:rPr>
          <w:rStyle w:val="matches2"/>
          <w:rFonts w:ascii="Times New Roman" w:hAnsi="Times New Roman" w:cs="Times New Roman"/>
          <w:color w:val="000000" w:themeColor="text1"/>
        </w:rPr>
        <w:t xml:space="preserve"> образовательной</w:t>
      </w:r>
      <w:r w:rsidRPr="00934C0B">
        <w:rPr>
          <w:rFonts w:ascii="Times New Roman" w:hAnsi="Times New Roman" w:cs="Times New Roman"/>
          <w:color w:val="000000" w:themeColor="text1"/>
        </w:rPr>
        <w:t xml:space="preserve"> организации для реализации технической направленности и спортивно-оздоровительной.</w:t>
      </w:r>
    </w:p>
    <w:p w:rsidR="00EA0699" w:rsidRPr="00EB3298" w:rsidRDefault="00EA0699" w:rsidP="00EA0699">
      <w:pPr>
        <w:pStyle w:val="a4"/>
        <w:shd w:val="clear" w:color="auto" w:fill="FFFFFF"/>
        <w:rPr>
          <w:vanish/>
          <w:color w:val="000000" w:themeColor="text1"/>
        </w:rPr>
      </w:pPr>
      <w:r w:rsidRPr="00EB3298">
        <w:rPr>
          <w:vanish/>
          <w:color w:val="000000" w:themeColor="text1"/>
        </w:rPr>
        <w:t>Нет, не обязательно.</w:t>
      </w:r>
    </w:p>
    <w:p w:rsidR="00EA0699" w:rsidRPr="00EB3298" w:rsidRDefault="00EA0699" w:rsidP="00EA0699">
      <w:pPr>
        <w:pStyle w:val="a4"/>
        <w:shd w:val="clear" w:color="auto" w:fill="FFFFFF"/>
        <w:rPr>
          <w:vanish/>
          <w:color w:val="000000" w:themeColor="text1"/>
        </w:rPr>
      </w:pPr>
      <w:r w:rsidRPr="00EB3298">
        <w:rPr>
          <w:vanish/>
          <w:color w:val="000000" w:themeColor="text1"/>
        </w:rPr>
        <w:t>Сетевую форму чаще всего используют профессиональные</w:t>
      </w:r>
      <w:r w:rsidRPr="00EB3298">
        <w:rPr>
          <w:rStyle w:val="matches2"/>
          <w:vanish/>
          <w:color w:val="000000" w:themeColor="text1"/>
        </w:rPr>
        <w:t xml:space="preserve"> образовательные</w:t>
      </w:r>
      <w:r w:rsidRPr="00EB3298">
        <w:rPr>
          <w:vanish/>
          <w:color w:val="000000" w:themeColor="text1"/>
        </w:rPr>
        <w:t xml:space="preserve"> организации и</w:t>
      </w:r>
      <w:r w:rsidRPr="00EB3298">
        <w:rPr>
          <w:rStyle w:val="matches2"/>
          <w:vanish/>
          <w:color w:val="000000" w:themeColor="text1"/>
        </w:rPr>
        <w:t xml:space="preserve"> образовательные</w:t>
      </w:r>
      <w:r w:rsidRPr="00EB3298">
        <w:rPr>
          <w:vanish/>
          <w:color w:val="000000" w:themeColor="text1"/>
        </w:rPr>
        <w:t xml:space="preserve"> организации высшего</w:t>
      </w:r>
      <w:r w:rsidRPr="00EB3298">
        <w:rPr>
          <w:rStyle w:val="matches2"/>
          <w:vanish/>
          <w:color w:val="000000" w:themeColor="text1"/>
        </w:rPr>
        <w:t xml:space="preserve"> образования</w:t>
      </w:r>
      <w:r w:rsidRPr="00EB3298">
        <w:rPr>
          <w:vanish/>
          <w:color w:val="000000" w:themeColor="text1"/>
        </w:rPr>
        <w:t>. Например, они это делают, чтобы организовать учебную и производственную практику. Активно в своей деятельности используют сетевое взаимодействие</w:t>
      </w:r>
      <w:r w:rsidRPr="00EB3298">
        <w:rPr>
          <w:rStyle w:val="matches2"/>
          <w:vanish/>
          <w:color w:val="000000" w:themeColor="text1"/>
        </w:rPr>
        <w:t xml:space="preserve"> образовательные</w:t>
      </w:r>
      <w:r w:rsidRPr="00EB3298">
        <w:rPr>
          <w:vanish/>
          <w:color w:val="000000" w:themeColor="text1"/>
        </w:rPr>
        <w:t xml:space="preserve"> организации, которые занимаются экспериментальной и инновационной деятельностью.</w:t>
      </w:r>
    </w:p>
    <w:p w:rsidR="00EA0699" w:rsidRPr="00EB3298" w:rsidRDefault="00EA0699" w:rsidP="00EA0699">
      <w:pPr>
        <w:pStyle w:val="a4"/>
        <w:shd w:val="clear" w:color="auto" w:fill="FFFFFF"/>
        <w:rPr>
          <w:vanish/>
          <w:color w:val="000000" w:themeColor="text1"/>
        </w:rPr>
      </w:pPr>
      <w:r w:rsidRPr="00EB3298">
        <w:rPr>
          <w:vanish/>
          <w:color w:val="000000" w:themeColor="text1"/>
        </w:rPr>
        <w:t>Детские сады и школы могут восполнить нехватку ресурсов по-другому, например заключить:</w:t>
      </w:r>
    </w:p>
    <w:p w:rsidR="00EA0699" w:rsidRPr="00EB3298" w:rsidRDefault="00EA0699" w:rsidP="00EA0699">
      <w:pPr>
        <w:numPr>
          <w:ilvl w:val="0"/>
          <w:numId w:val="26"/>
        </w:numPr>
        <w:shd w:val="clear" w:color="auto" w:fill="FFFFFF"/>
        <w:spacing w:after="0" w:line="240" w:lineRule="auto"/>
        <w:ind w:left="225"/>
        <w:rPr>
          <w:rFonts w:ascii="Times New Roman" w:hAnsi="Times New Roman" w:cs="Times New Roman"/>
          <w:vanish/>
          <w:color w:val="000000" w:themeColor="text1"/>
          <w:szCs w:val="24"/>
        </w:rPr>
      </w:pPr>
      <w:r w:rsidRPr="00EB3298">
        <w:rPr>
          <w:rFonts w:ascii="Times New Roman" w:hAnsi="Times New Roman" w:cs="Times New Roman"/>
          <w:vanish/>
          <w:color w:val="000000" w:themeColor="text1"/>
          <w:szCs w:val="24"/>
        </w:rPr>
        <w:t>трудовые договоры на условиях совместительства с преподавателями вуза для углубленного изучения предметов;</w:t>
      </w:r>
    </w:p>
    <w:p w:rsidR="00EA0699" w:rsidRPr="00EB3298" w:rsidRDefault="00EA0699" w:rsidP="00EA0699">
      <w:pPr>
        <w:numPr>
          <w:ilvl w:val="0"/>
          <w:numId w:val="26"/>
        </w:numPr>
        <w:shd w:val="clear" w:color="auto" w:fill="FFFFFF"/>
        <w:spacing w:after="0" w:line="240" w:lineRule="auto"/>
        <w:ind w:left="225"/>
        <w:rPr>
          <w:rFonts w:ascii="Times New Roman" w:hAnsi="Times New Roman" w:cs="Times New Roman"/>
          <w:vanish/>
          <w:color w:val="000000" w:themeColor="text1"/>
          <w:szCs w:val="24"/>
        </w:rPr>
      </w:pPr>
      <w:r w:rsidRPr="00EB3298">
        <w:rPr>
          <w:rFonts w:ascii="Times New Roman" w:hAnsi="Times New Roman" w:cs="Times New Roman"/>
          <w:vanish/>
          <w:color w:val="000000" w:themeColor="text1"/>
          <w:szCs w:val="24"/>
        </w:rPr>
        <w:t>соглашение о сотрудничестве с библиотекой по проведению тематических мероприятий с воспитанниками;</w:t>
      </w:r>
    </w:p>
    <w:p w:rsidR="00EA0699" w:rsidRPr="00EB3298" w:rsidRDefault="00EA0699" w:rsidP="00EA0699">
      <w:pPr>
        <w:numPr>
          <w:ilvl w:val="0"/>
          <w:numId w:val="26"/>
        </w:numPr>
        <w:shd w:val="clear" w:color="auto" w:fill="FFFFFF"/>
        <w:spacing w:after="0" w:line="240" w:lineRule="auto"/>
        <w:ind w:left="225"/>
        <w:rPr>
          <w:rFonts w:ascii="Times New Roman" w:hAnsi="Times New Roman" w:cs="Times New Roman"/>
          <w:vanish/>
          <w:color w:val="000000" w:themeColor="text1"/>
          <w:szCs w:val="24"/>
        </w:rPr>
      </w:pPr>
      <w:r w:rsidRPr="00EB3298">
        <w:rPr>
          <w:rFonts w:ascii="Times New Roman" w:hAnsi="Times New Roman" w:cs="Times New Roman"/>
          <w:vanish/>
          <w:color w:val="000000" w:themeColor="text1"/>
          <w:szCs w:val="24"/>
        </w:rPr>
        <w:t>договор безвозмездного пользования физкультурно-спортивными сооружениями;</w:t>
      </w:r>
    </w:p>
    <w:p w:rsidR="00EA0699" w:rsidRPr="00EB3298" w:rsidRDefault="00EA0699" w:rsidP="00EA0699">
      <w:pPr>
        <w:numPr>
          <w:ilvl w:val="0"/>
          <w:numId w:val="26"/>
        </w:numPr>
        <w:shd w:val="clear" w:color="auto" w:fill="FFFFFF"/>
        <w:spacing w:after="0" w:line="240" w:lineRule="auto"/>
        <w:ind w:left="225"/>
        <w:rPr>
          <w:rFonts w:ascii="Times New Roman" w:hAnsi="Times New Roman" w:cs="Times New Roman"/>
          <w:vanish/>
          <w:color w:val="000000" w:themeColor="text1"/>
          <w:szCs w:val="24"/>
        </w:rPr>
      </w:pPr>
      <w:r w:rsidRPr="00EB3298">
        <w:rPr>
          <w:rFonts w:ascii="Times New Roman" w:hAnsi="Times New Roman" w:cs="Times New Roman"/>
          <w:vanish/>
          <w:color w:val="000000" w:themeColor="text1"/>
          <w:szCs w:val="24"/>
        </w:rPr>
        <w:t>иные договоры и соглашения.</w:t>
      </w:r>
    </w:p>
    <w:p w:rsidR="00EA0699" w:rsidRPr="00EB3298" w:rsidRDefault="00EA0699" w:rsidP="00EA0699">
      <w:pPr>
        <w:pStyle w:val="a4"/>
        <w:shd w:val="clear" w:color="auto" w:fill="FFFFFF"/>
        <w:rPr>
          <w:color w:val="000000" w:themeColor="text1"/>
        </w:rPr>
      </w:pPr>
      <w:r w:rsidRPr="00EB3298">
        <w:rPr>
          <w:color w:val="000000" w:themeColor="text1"/>
        </w:rPr>
        <w:t>В реализации</w:t>
      </w:r>
      <w:r w:rsidRPr="00EB3298">
        <w:rPr>
          <w:rStyle w:val="matches2"/>
          <w:color w:val="000000" w:themeColor="text1"/>
        </w:rPr>
        <w:t xml:space="preserve"> образовательных программ</w:t>
      </w:r>
      <w:r w:rsidRPr="00EB3298">
        <w:rPr>
          <w:color w:val="000000" w:themeColor="text1"/>
        </w:rPr>
        <w:t xml:space="preserve"> в</w:t>
      </w:r>
      <w:r>
        <w:rPr>
          <w:color w:val="000000" w:themeColor="text1"/>
        </w:rPr>
        <w:t xml:space="preserve"> сетевой форме  в 2019</w:t>
      </w:r>
      <w:r w:rsidRPr="00EB3298">
        <w:rPr>
          <w:color w:val="000000" w:themeColor="text1"/>
        </w:rPr>
        <w:t xml:space="preserve"> году участвовали</w:t>
      </w:r>
      <w:proofErr w:type="gramStart"/>
      <w:r w:rsidRPr="00EB3298">
        <w:rPr>
          <w:color w:val="000000" w:themeColor="text1"/>
        </w:rPr>
        <w:t>::</w:t>
      </w:r>
      <w:proofErr w:type="gramEnd"/>
    </w:p>
    <w:p w:rsidR="00EA0699" w:rsidRPr="00EB3298" w:rsidRDefault="009E0A36" w:rsidP="00EA0699">
      <w:pPr>
        <w:numPr>
          <w:ilvl w:val="0"/>
          <w:numId w:val="27"/>
        </w:numPr>
        <w:shd w:val="clear" w:color="auto" w:fill="FFFFFF"/>
        <w:spacing w:after="0" w:line="240" w:lineRule="auto"/>
        <w:ind w:left="225"/>
        <w:rPr>
          <w:rFonts w:ascii="Times New Roman" w:hAnsi="Times New Roman" w:cs="Times New Roman"/>
          <w:color w:val="000000" w:themeColor="text1"/>
          <w:szCs w:val="24"/>
        </w:rPr>
      </w:pPr>
      <w:hyperlink r:id="rId11" w:anchor="/document/113/6705/" w:history="1">
        <w:r w:rsidR="00EA0699" w:rsidRPr="00EB3298">
          <w:rPr>
            <w:rStyle w:val="matches2"/>
            <w:rFonts w:ascii="Times New Roman" w:hAnsi="Times New Roman" w:cs="Times New Roman"/>
            <w:color w:val="000000" w:themeColor="text1"/>
            <w:szCs w:val="24"/>
          </w:rPr>
          <w:t>образовательные</w:t>
        </w:r>
        <w:r w:rsidR="00EA0699" w:rsidRPr="00EB3298">
          <w:rPr>
            <w:rStyle w:val="a3"/>
            <w:rFonts w:ascii="Times New Roman" w:hAnsi="Times New Roman" w:cs="Times New Roman"/>
            <w:color w:val="000000" w:themeColor="text1"/>
            <w:szCs w:val="24"/>
          </w:rPr>
          <w:t xml:space="preserve"> организации</w:t>
        </w:r>
      </w:hyperlink>
      <w:r w:rsidR="00EA0699">
        <w:rPr>
          <w:rFonts w:ascii="Times New Roman" w:hAnsi="Times New Roman" w:cs="Times New Roman"/>
          <w:color w:val="000000" w:themeColor="text1"/>
          <w:szCs w:val="24"/>
        </w:rPr>
        <w:t xml:space="preserve"> (</w:t>
      </w:r>
      <w:r w:rsidR="00EA0699" w:rsidRPr="00EB3298">
        <w:rPr>
          <w:rFonts w:ascii="Times New Roman" w:hAnsi="Times New Roman" w:cs="Times New Roman"/>
          <w:color w:val="000000" w:themeColor="text1"/>
          <w:szCs w:val="24"/>
        </w:rPr>
        <w:t>МБУДОД «Станция юных техников», МБУДОД « Детская художественная школа»)</w:t>
      </w:r>
    </w:p>
    <w:p w:rsidR="00EA0699" w:rsidRPr="00EB3298" w:rsidRDefault="009E0A36" w:rsidP="00EA0699">
      <w:pPr>
        <w:numPr>
          <w:ilvl w:val="0"/>
          <w:numId w:val="27"/>
        </w:numPr>
        <w:shd w:val="clear" w:color="auto" w:fill="FFFFFF"/>
        <w:spacing w:after="0" w:line="240" w:lineRule="auto"/>
        <w:ind w:left="225"/>
        <w:rPr>
          <w:rFonts w:ascii="Times New Roman" w:hAnsi="Times New Roman" w:cs="Times New Roman"/>
          <w:color w:val="000000" w:themeColor="text1"/>
          <w:szCs w:val="24"/>
        </w:rPr>
      </w:pPr>
      <w:hyperlink r:id="rId12" w:anchor="/document/113/7172/" w:history="1">
        <w:r w:rsidR="00EA0699" w:rsidRPr="00EB3298">
          <w:rPr>
            <w:rStyle w:val="a3"/>
            <w:rFonts w:ascii="Times New Roman" w:hAnsi="Times New Roman" w:cs="Times New Roman"/>
            <w:color w:val="000000" w:themeColor="text1"/>
            <w:szCs w:val="24"/>
          </w:rPr>
          <w:t>медицинские организации</w:t>
        </w:r>
      </w:hyperlink>
      <w:r w:rsidR="00EA0699" w:rsidRPr="00EB3298">
        <w:rPr>
          <w:rFonts w:ascii="Times New Roman" w:hAnsi="Times New Roman" w:cs="Times New Roman"/>
          <w:color w:val="000000" w:themeColor="text1"/>
          <w:szCs w:val="24"/>
        </w:rPr>
        <w:t xml:space="preserve"> </w:t>
      </w:r>
      <w:proofErr w:type="gramStart"/>
      <w:r w:rsidR="00EA0699" w:rsidRPr="00EB3298">
        <w:rPr>
          <w:rFonts w:ascii="Times New Roman" w:hAnsi="Times New Roman" w:cs="Times New Roman"/>
          <w:color w:val="000000" w:themeColor="text1"/>
          <w:szCs w:val="24"/>
        </w:rPr>
        <w:t xml:space="preserve">( </w:t>
      </w:r>
      <w:proofErr w:type="gramEnd"/>
      <w:r w:rsidR="00EA0699" w:rsidRPr="00EB3298">
        <w:rPr>
          <w:rFonts w:ascii="Times New Roman" w:hAnsi="Times New Roman" w:cs="Times New Roman"/>
          <w:color w:val="000000" w:themeColor="text1"/>
          <w:szCs w:val="24"/>
        </w:rPr>
        <w:t>структурное подразделение  МБУЗ «Детская Поликлиника № 2»)</w:t>
      </w:r>
    </w:p>
    <w:p w:rsidR="00EA0699" w:rsidRPr="00EB3298" w:rsidRDefault="009E0A36" w:rsidP="00EA0699">
      <w:pPr>
        <w:numPr>
          <w:ilvl w:val="0"/>
          <w:numId w:val="27"/>
        </w:numPr>
        <w:shd w:val="clear" w:color="auto" w:fill="FFFFFF"/>
        <w:spacing w:after="0" w:line="240" w:lineRule="auto"/>
        <w:ind w:left="225"/>
        <w:rPr>
          <w:rFonts w:ascii="Times New Roman" w:hAnsi="Times New Roman" w:cs="Times New Roman"/>
          <w:color w:val="000000" w:themeColor="text1"/>
          <w:szCs w:val="24"/>
        </w:rPr>
      </w:pPr>
      <w:hyperlink r:id="rId13" w:anchor="/document/113/6752/" w:history="1">
        <w:r w:rsidR="00EA0699" w:rsidRPr="00EB3298">
          <w:rPr>
            <w:rStyle w:val="a3"/>
            <w:rFonts w:ascii="Times New Roman" w:hAnsi="Times New Roman" w:cs="Times New Roman"/>
            <w:color w:val="000000" w:themeColor="text1"/>
            <w:szCs w:val="24"/>
          </w:rPr>
          <w:t>организации культуры</w:t>
        </w:r>
      </w:hyperlink>
      <w:r w:rsidR="00EA0699">
        <w:rPr>
          <w:rFonts w:ascii="Times New Roman" w:hAnsi="Times New Roman" w:cs="Times New Roman"/>
          <w:color w:val="000000" w:themeColor="text1"/>
          <w:szCs w:val="24"/>
        </w:rPr>
        <w:t xml:space="preserve"> (</w:t>
      </w:r>
      <w:r w:rsidR="00EA0699" w:rsidRPr="00EB3298">
        <w:rPr>
          <w:rFonts w:ascii="Times New Roman" w:hAnsi="Times New Roman" w:cs="Times New Roman"/>
          <w:color w:val="000000" w:themeColor="text1"/>
          <w:szCs w:val="24"/>
        </w:rPr>
        <w:t>Городской музей)</w:t>
      </w:r>
    </w:p>
    <w:p w:rsidR="00EA0699" w:rsidRPr="00EB3298" w:rsidRDefault="009E0A36" w:rsidP="00EA0699">
      <w:pPr>
        <w:numPr>
          <w:ilvl w:val="0"/>
          <w:numId w:val="27"/>
        </w:numPr>
        <w:shd w:val="clear" w:color="auto" w:fill="FFFFFF"/>
        <w:spacing w:after="0" w:line="240" w:lineRule="auto"/>
        <w:ind w:left="225"/>
        <w:rPr>
          <w:rFonts w:ascii="Times New Roman" w:hAnsi="Times New Roman" w:cs="Times New Roman"/>
          <w:color w:val="000000" w:themeColor="text1"/>
          <w:szCs w:val="24"/>
        </w:rPr>
      </w:pPr>
      <w:hyperlink r:id="rId14" w:anchor="/document/113/6753/" w:history="1">
        <w:r w:rsidR="00EA0699" w:rsidRPr="00EB3298">
          <w:rPr>
            <w:rStyle w:val="a3"/>
            <w:rFonts w:ascii="Times New Roman" w:hAnsi="Times New Roman" w:cs="Times New Roman"/>
            <w:color w:val="000000" w:themeColor="text1"/>
            <w:szCs w:val="24"/>
          </w:rPr>
          <w:t>физкультурно-спортивные организации</w:t>
        </w:r>
      </w:hyperlink>
      <w:r w:rsidR="00EA0699">
        <w:rPr>
          <w:rFonts w:ascii="Times New Roman" w:hAnsi="Times New Roman" w:cs="Times New Roman"/>
          <w:color w:val="000000" w:themeColor="text1"/>
          <w:szCs w:val="24"/>
        </w:rPr>
        <w:t xml:space="preserve"> (</w:t>
      </w:r>
      <w:r w:rsidR="00EA0699" w:rsidRPr="00EB3298">
        <w:rPr>
          <w:rFonts w:ascii="Times New Roman" w:hAnsi="Times New Roman" w:cs="Times New Roman"/>
          <w:color w:val="000000" w:themeColor="text1"/>
          <w:szCs w:val="24"/>
        </w:rPr>
        <w:t>СК «Ледовая арена», СК «Дружба»)</w:t>
      </w:r>
    </w:p>
    <w:p w:rsidR="00EA0699" w:rsidRPr="00EB3298" w:rsidRDefault="00EA0699" w:rsidP="00EA0699">
      <w:pPr>
        <w:pStyle w:val="a4"/>
        <w:shd w:val="clear" w:color="auto" w:fill="FFFFFF"/>
        <w:rPr>
          <w:color w:val="000000" w:themeColor="text1"/>
        </w:rPr>
      </w:pPr>
      <w:r w:rsidRPr="00EB3298">
        <w:rPr>
          <w:color w:val="000000" w:themeColor="text1"/>
        </w:rPr>
        <w:t xml:space="preserve">Это определяет </w:t>
      </w:r>
      <w:hyperlink r:id="rId15" w:anchor="/document/99/902389617/XA00M7I2MF/" w:history="1">
        <w:r w:rsidRPr="00EB3298">
          <w:rPr>
            <w:rStyle w:val="a3"/>
            <w:color w:val="000000" w:themeColor="text1"/>
          </w:rPr>
          <w:t>часть 1</w:t>
        </w:r>
      </w:hyperlink>
      <w:r w:rsidRPr="00EB3298">
        <w:rPr>
          <w:color w:val="000000" w:themeColor="text1"/>
        </w:rPr>
        <w:t xml:space="preserve"> статьи 15 Закона </w:t>
      </w:r>
      <w:r>
        <w:rPr>
          <w:color w:val="000000" w:themeColor="text1"/>
        </w:rPr>
        <w:t>от 29 декабря 2012 г. № 273-ФЗ.</w:t>
      </w:r>
    </w:p>
    <w:p w:rsidR="00EA0699" w:rsidRPr="001600C1" w:rsidRDefault="00EA0699" w:rsidP="00EA0699">
      <w:pPr>
        <w:pStyle w:val="copyright-info"/>
        <w:shd w:val="clear" w:color="auto" w:fill="FFFFFF"/>
      </w:pPr>
      <w:r>
        <w:rPr>
          <w:color w:val="333333"/>
        </w:rPr>
        <w:t xml:space="preserve">  </w:t>
      </w:r>
      <w:r w:rsidRPr="001600C1">
        <w:t xml:space="preserve"> В ходе мониторинга успеваемости классов в целом по классам, параллелям,  анализа уровня промежуточной и итоговой  аттестации по предметам за истекший год определены: </w:t>
      </w:r>
    </w:p>
    <w:p w:rsidR="00EA0699" w:rsidRPr="001600C1" w:rsidRDefault="00EA0699" w:rsidP="00EA0699">
      <w:pPr>
        <w:spacing w:after="0" w:line="240" w:lineRule="auto"/>
        <w:rPr>
          <w:rFonts w:ascii="Times New Roman" w:hAnsi="Times New Roman" w:cs="Times New Roman"/>
          <w:szCs w:val="24"/>
        </w:rPr>
      </w:pPr>
      <w:r w:rsidRPr="001600C1">
        <w:rPr>
          <w:rFonts w:ascii="Times New Roman" w:hAnsi="Times New Roman" w:cs="Times New Roman"/>
          <w:szCs w:val="24"/>
        </w:rPr>
        <w:t xml:space="preserve">- показатели успеваемости, </w:t>
      </w:r>
    </w:p>
    <w:p w:rsidR="00EA0699" w:rsidRDefault="00EA0699" w:rsidP="00EA0699">
      <w:pPr>
        <w:spacing w:after="0" w:line="240" w:lineRule="auto"/>
        <w:rPr>
          <w:rFonts w:ascii="Times New Roman" w:hAnsi="Times New Roman" w:cs="Times New Roman"/>
          <w:szCs w:val="24"/>
        </w:rPr>
      </w:pPr>
      <w:r w:rsidRPr="001600C1">
        <w:rPr>
          <w:rFonts w:ascii="Times New Roman" w:hAnsi="Times New Roman" w:cs="Times New Roman"/>
          <w:szCs w:val="24"/>
        </w:rPr>
        <w:t xml:space="preserve">- </w:t>
      </w:r>
      <w:proofErr w:type="gramStart"/>
      <w:r w:rsidRPr="001600C1">
        <w:rPr>
          <w:rFonts w:ascii="Times New Roman" w:hAnsi="Times New Roman" w:cs="Times New Roman"/>
          <w:szCs w:val="24"/>
        </w:rPr>
        <w:t>выявлены</w:t>
      </w:r>
      <w:proofErr w:type="gramEnd"/>
      <w:r w:rsidRPr="001600C1">
        <w:rPr>
          <w:rFonts w:ascii="Times New Roman" w:hAnsi="Times New Roman" w:cs="Times New Roman"/>
          <w:szCs w:val="24"/>
        </w:rPr>
        <w:t xml:space="preserve"> качество и уровень обученности по </w:t>
      </w:r>
      <w:r>
        <w:rPr>
          <w:rFonts w:ascii="Times New Roman" w:hAnsi="Times New Roman" w:cs="Times New Roman"/>
          <w:szCs w:val="24"/>
        </w:rPr>
        <w:t>основным предметам  учебного плана.</w:t>
      </w:r>
      <w:r w:rsidRPr="001600C1">
        <w:rPr>
          <w:rFonts w:ascii="Times New Roman" w:hAnsi="Times New Roman" w:cs="Times New Roman"/>
          <w:szCs w:val="24"/>
        </w:rPr>
        <w:t xml:space="preserve"> </w:t>
      </w:r>
    </w:p>
    <w:p w:rsidR="00EA0699" w:rsidRDefault="00EA0699" w:rsidP="00EA0699">
      <w:pPr>
        <w:spacing w:after="0" w:line="240" w:lineRule="auto"/>
        <w:rPr>
          <w:rFonts w:ascii="Times New Roman" w:hAnsi="Times New Roman" w:cs="Times New Roman"/>
          <w:szCs w:val="24"/>
        </w:rPr>
      </w:pPr>
    </w:p>
    <w:p w:rsidR="00EA0699" w:rsidRPr="001600C1" w:rsidRDefault="00EA0699" w:rsidP="00EA0699">
      <w:pPr>
        <w:autoSpaceDE w:val="0"/>
        <w:autoSpaceDN w:val="0"/>
        <w:adjustRightInd w:val="0"/>
        <w:spacing w:after="0" w:line="240" w:lineRule="auto"/>
        <w:rPr>
          <w:rFonts w:ascii="Times New Roman" w:hAnsi="Times New Roman" w:cs="Times New Roman"/>
          <w:b/>
          <w:bCs/>
          <w:szCs w:val="24"/>
        </w:rPr>
      </w:pPr>
      <w:r w:rsidRPr="001600C1">
        <w:rPr>
          <w:rFonts w:ascii="Times New Roman" w:hAnsi="Times New Roman" w:cs="Times New Roman"/>
          <w:b/>
          <w:bCs/>
          <w:szCs w:val="24"/>
        </w:rPr>
        <w:t xml:space="preserve">Анализ успеваемости и качества знаний учащихся ЧОУ "Перфект – гимназия» </w:t>
      </w:r>
    </w:p>
    <w:p w:rsidR="00EA0699" w:rsidRPr="001600C1" w:rsidRDefault="00EA0699" w:rsidP="00EA0699">
      <w:pPr>
        <w:autoSpaceDE w:val="0"/>
        <w:autoSpaceDN w:val="0"/>
        <w:adjustRightInd w:val="0"/>
        <w:spacing w:after="0" w:line="240" w:lineRule="auto"/>
        <w:jc w:val="center"/>
        <w:rPr>
          <w:rFonts w:ascii="Times New Roman" w:hAnsi="Times New Roman" w:cs="Times New Roman"/>
          <w:b/>
          <w:bCs/>
          <w:szCs w:val="24"/>
        </w:rPr>
      </w:pPr>
      <w:r>
        <w:rPr>
          <w:rFonts w:ascii="Times New Roman" w:hAnsi="Times New Roman" w:cs="Times New Roman"/>
          <w:b/>
          <w:bCs/>
          <w:szCs w:val="24"/>
        </w:rPr>
        <w:t xml:space="preserve">за  </w:t>
      </w:r>
      <w:r w:rsidR="00295B4A">
        <w:rPr>
          <w:rFonts w:ascii="Times New Roman" w:hAnsi="Times New Roman" w:cs="Times New Roman"/>
          <w:b/>
          <w:bCs/>
          <w:szCs w:val="24"/>
        </w:rPr>
        <w:t xml:space="preserve">второе полугодие </w:t>
      </w:r>
      <w:r>
        <w:rPr>
          <w:rFonts w:ascii="Times New Roman" w:hAnsi="Times New Roman" w:cs="Times New Roman"/>
          <w:b/>
          <w:bCs/>
          <w:szCs w:val="24"/>
        </w:rPr>
        <w:t xml:space="preserve"> 2018- 2019</w:t>
      </w:r>
      <w:r w:rsidRPr="001600C1">
        <w:rPr>
          <w:rFonts w:ascii="Times New Roman" w:hAnsi="Times New Roman" w:cs="Times New Roman"/>
          <w:b/>
          <w:bCs/>
          <w:szCs w:val="24"/>
        </w:rPr>
        <w:t xml:space="preserve"> учебный год</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992"/>
        <w:gridCol w:w="992"/>
        <w:gridCol w:w="1134"/>
        <w:gridCol w:w="1134"/>
        <w:gridCol w:w="1134"/>
        <w:gridCol w:w="851"/>
        <w:gridCol w:w="992"/>
        <w:gridCol w:w="1134"/>
        <w:gridCol w:w="1276"/>
        <w:gridCol w:w="992"/>
        <w:gridCol w:w="1134"/>
        <w:gridCol w:w="992"/>
        <w:gridCol w:w="993"/>
      </w:tblGrid>
      <w:tr w:rsidR="00EA0699" w:rsidRPr="00A15959" w:rsidTr="00D51779">
        <w:trPr>
          <w:trHeight w:val="630"/>
        </w:trPr>
        <w:tc>
          <w:tcPr>
            <w:tcW w:w="993" w:type="dxa"/>
            <w:vMerge w:val="restart"/>
          </w:tcPr>
          <w:p w:rsidR="00EA0699" w:rsidRPr="00A15959" w:rsidRDefault="00EA0699" w:rsidP="00D51779">
            <w:pPr>
              <w:rPr>
                <w:rFonts w:ascii="Times New Roman" w:hAnsi="Times New Roman"/>
                <w:szCs w:val="24"/>
              </w:rPr>
            </w:pPr>
            <w:r w:rsidRPr="00A15959">
              <w:rPr>
                <w:rFonts w:ascii="Times New Roman" w:hAnsi="Times New Roman"/>
                <w:szCs w:val="24"/>
              </w:rPr>
              <w:t>Класс</w:t>
            </w:r>
          </w:p>
        </w:tc>
        <w:tc>
          <w:tcPr>
            <w:tcW w:w="992" w:type="dxa"/>
            <w:vMerge w:val="restart"/>
          </w:tcPr>
          <w:p w:rsidR="00EA0699" w:rsidRDefault="00EA0699" w:rsidP="00D51779">
            <w:pPr>
              <w:spacing w:after="0"/>
              <w:rPr>
                <w:rFonts w:ascii="Times New Roman" w:hAnsi="Times New Roman"/>
                <w:szCs w:val="24"/>
              </w:rPr>
            </w:pPr>
            <w:r w:rsidRPr="00A15959">
              <w:rPr>
                <w:rFonts w:ascii="Times New Roman" w:hAnsi="Times New Roman"/>
                <w:szCs w:val="24"/>
              </w:rPr>
              <w:t xml:space="preserve">Кол-во на начало </w:t>
            </w:r>
          </w:p>
          <w:p w:rsidR="00EA0699" w:rsidRPr="00A15959" w:rsidRDefault="00EA0699" w:rsidP="00D51779">
            <w:pPr>
              <w:spacing w:after="0"/>
              <w:rPr>
                <w:rFonts w:ascii="Times New Roman" w:hAnsi="Times New Roman"/>
                <w:szCs w:val="24"/>
              </w:rPr>
            </w:pPr>
            <w:r>
              <w:rPr>
                <w:rFonts w:ascii="Times New Roman" w:hAnsi="Times New Roman"/>
                <w:szCs w:val="24"/>
              </w:rPr>
              <w:t>года</w:t>
            </w:r>
          </w:p>
          <w:p w:rsidR="00EA0699" w:rsidRPr="00A15959" w:rsidRDefault="00EA0699" w:rsidP="00D51779">
            <w:pPr>
              <w:spacing w:after="0"/>
              <w:rPr>
                <w:rFonts w:ascii="Times New Roman" w:hAnsi="Times New Roman"/>
                <w:szCs w:val="24"/>
              </w:rPr>
            </w:pPr>
          </w:p>
        </w:tc>
        <w:tc>
          <w:tcPr>
            <w:tcW w:w="992" w:type="dxa"/>
            <w:vMerge w:val="restart"/>
          </w:tcPr>
          <w:p w:rsidR="00EA0699" w:rsidRDefault="00EA0699" w:rsidP="00D51779">
            <w:pPr>
              <w:spacing w:after="0"/>
              <w:rPr>
                <w:rFonts w:ascii="Times New Roman" w:hAnsi="Times New Roman"/>
                <w:szCs w:val="24"/>
              </w:rPr>
            </w:pPr>
            <w:r w:rsidRPr="00A15959">
              <w:rPr>
                <w:rFonts w:ascii="Times New Roman" w:hAnsi="Times New Roman"/>
                <w:szCs w:val="24"/>
              </w:rPr>
              <w:t xml:space="preserve">Кол-во на конец </w:t>
            </w:r>
          </w:p>
          <w:p w:rsidR="00EA0699" w:rsidRPr="00A15959" w:rsidRDefault="00EA0699" w:rsidP="00D51779">
            <w:pPr>
              <w:spacing w:after="0"/>
              <w:rPr>
                <w:rFonts w:ascii="Times New Roman" w:hAnsi="Times New Roman"/>
                <w:szCs w:val="24"/>
              </w:rPr>
            </w:pPr>
            <w:r>
              <w:rPr>
                <w:rFonts w:ascii="Times New Roman" w:hAnsi="Times New Roman"/>
                <w:szCs w:val="24"/>
              </w:rPr>
              <w:t>года</w:t>
            </w:r>
          </w:p>
        </w:tc>
        <w:tc>
          <w:tcPr>
            <w:tcW w:w="1134" w:type="dxa"/>
            <w:vMerge w:val="restart"/>
          </w:tcPr>
          <w:p w:rsidR="00EA0699" w:rsidRDefault="00EA0699" w:rsidP="00D51779">
            <w:pPr>
              <w:spacing w:line="360" w:lineRule="auto"/>
              <w:rPr>
                <w:rFonts w:ascii="Times New Roman" w:hAnsi="Times New Roman"/>
                <w:szCs w:val="24"/>
              </w:rPr>
            </w:pPr>
            <w:proofErr w:type="gramStart"/>
            <w:r>
              <w:rPr>
                <w:rFonts w:ascii="Times New Roman" w:hAnsi="Times New Roman"/>
                <w:szCs w:val="24"/>
              </w:rPr>
              <w:t>Прибы-ло</w:t>
            </w:r>
            <w:proofErr w:type="gramEnd"/>
          </w:p>
        </w:tc>
        <w:tc>
          <w:tcPr>
            <w:tcW w:w="1134" w:type="dxa"/>
            <w:vMerge w:val="restart"/>
          </w:tcPr>
          <w:p w:rsidR="00EA0699" w:rsidRDefault="00EA0699" w:rsidP="00D51779">
            <w:pPr>
              <w:spacing w:line="360" w:lineRule="auto"/>
              <w:rPr>
                <w:rFonts w:ascii="Times New Roman" w:hAnsi="Times New Roman"/>
                <w:szCs w:val="24"/>
              </w:rPr>
            </w:pPr>
            <w:r>
              <w:rPr>
                <w:rFonts w:ascii="Times New Roman" w:hAnsi="Times New Roman"/>
                <w:szCs w:val="24"/>
              </w:rPr>
              <w:t>Выбыло</w:t>
            </w:r>
          </w:p>
        </w:tc>
        <w:tc>
          <w:tcPr>
            <w:tcW w:w="1134" w:type="dxa"/>
          </w:tcPr>
          <w:p w:rsidR="00EA0699" w:rsidRPr="00A15959" w:rsidRDefault="00EA0699" w:rsidP="00D51779">
            <w:pPr>
              <w:spacing w:line="360" w:lineRule="auto"/>
              <w:rPr>
                <w:rFonts w:ascii="Times New Roman" w:hAnsi="Times New Roman"/>
                <w:szCs w:val="24"/>
              </w:rPr>
            </w:pPr>
            <w:r>
              <w:rPr>
                <w:rFonts w:ascii="Times New Roman" w:hAnsi="Times New Roman"/>
                <w:szCs w:val="24"/>
              </w:rPr>
              <w:t>А</w:t>
            </w:r>
            <w:r w:rsidRPr="00A15959">
              <w:rPr>
                <w:rFonts w:ascii="Times New Roman" w:hAnsi="Times New Roman"/>
                <w:szCs w:val="24"/>
              </w:rPr>
              <w:t>ттестованы</w:t>
            </w:r>
          </w:p>
        </w:tc>
        <w:tc>
          <w:tcPr>
            <w:tcW w:w="851" w:type="dxa"/>
          </w:tcPr>
          <w:p w:rsidR="00EA0699" w:rsidRPr="00A15959" w:rsidRDefault="00EA0699" w:rsidP="00D51779">
            <w:pPr>
              <w:rPr>
                <w:rFonts w:ascii="Times New Roman" w:hAnsi="Times New Roman"/>
                <w:szCs w:val="24"/>
              </w:rPr>
            </w:pPr>
            <w:r w:rsidRPr="00A15959">
              <w:rPr>
                <w:rFonts w:ascii="Times New Roman" w:hAnsi="Times New Roman"/>
                <w:szCs w:val="24"/>
              </w:rPr>
              <w:t>не аттестованы</w:t>
            </w:r>
          </w:p>
        </w:tc>
        <w:tc>
          <w:tcPr>
            <w:tcW w:w="3402" w:type="dxa"/>
            <w:gridSpan w:val="3"/>
            <w:tcBorders>
              <w:bottom w:val="single" w:sz="4" w:space="0" w:color="auto"/>
            </w:tcBorders>
          </w:tcPr>
          <w:p w:rsidR="00EA0699" w:rsidRPr="00A15959" w:rsidRDefault="00EA0699" w:rsidP="00D51779">
            <w:pPr>
              <w:jc w:val="center"/>
              <w:rPr>
                <w:rFonts w:ascii="Times New Roman" w:hAnsi="Times New Roman"/>
                <w:szCs w:val="24"/>
              </w:rPr>
            </w:pPr>
            <w:r w:rsidRPr="00A15959">
              <w:rPr>
                <w:rFonts w:ascii="Times New Roman" w:hAnsi="Times New Roman"/>
                <w:szCs w:val="24"/>
              </w:rPr>
              <w:t>Успевают</w:t>
            </w:r>
          </w:p>
        </w:tc>
        <w:tc>
          <w:tcPr>
            <w:tcW w:w="992" w:type="dxa"/>
            <w:vMerge w:val="restart"/>
          </w:tcPr>
          <w:p w:rsidR="00EA0699" w:rsidRPr="00A15959" w:rsidRDefault="00EA0699" w:rsidP="00D51779">
            <w:pPr>
              <w:rPr>
                <w:rFonts w:ascii="Times New Roman" w:hAnsi="Times New Roman"/>
                <w:szCs w:val="24"/>
              </w:rPr>
            </w:pPr>
            <w:r w:rsidRPr="00A15959">
              <w:rPr>
                <w:rFonts w:ascii="Times New Roman" w:hAnsi="Times New Roman"/>
                <w:szCs w:val="24"/>
              </w:rPr>
              <w:t>С одной «3»</w:t>
            </w:r>
          </w:p>
        </w:tc>
        <w:tc>
          <w:tcPr>
            <w:tcW w:w="1134" w:type="dxa"/>
            <w:vMerge w:val="restart"/>
          </w:tcPr>
          <w:p w:rsidR="00EA0699" w:rsidRPr="00A15959" w:rsidRDefault="00EA0699" w:rsidP="00D51779">
            <w:pPr>
              <w:rPr>
                <w:rFonts w:ascii="Times New Roman" w:hAnsi="Times New Roman"/>
                <w:szCs w:val="24"/>
              </w:rPr>
            </w:pPr>
            <w:r w:rsidRPr="00A15959">
              <w:rPr>
                <w:rFonts w:ascii="Times New Roman" w:hAnsi="Times New Roman"/>
                <w:szCs w:val="24"/>
              </w:rPr>
              <w:t xml:space="preserve">Не </w:t>
            </w:r>
            <w:proofErr w:type="gramStart"/>
            <w:r w:rsidRPr="00A15959">
              <w:rPr>
                <w:rFonts w:ascii="Times New Roman" w:hAnsi="Times New Roman"/>
                <w:szCs w:val="24"/>
              </w:rPr>
              <w:t>успе-вают</w:t>
            </w:r>
            <w:proofErr w:type="gramEnd"/>
          </w:p>
        </w:tc>
        <w:tc>
          <w:tcPr>
            <w:tcW w:w="992" w:type="dxa"/>
            <w:vMerge w:val="restart"/>
          </w:tcPr>
          <w:p w:rsidR="00EA0699" w:rsidRPr="00A15959" w:rsidRDefault="00EA0699" w:rsidP="00D51779">
            <w:pPr>
              <w:rPr>
                <w:rFonts w:ascii="Times New Roman" w:hAnsi="Times New Roman"/>
                <w:szCs w:val="24"/>
              </w:rPr>
            </w:pPr>
            <w:r w:rsidRPr="00A15959">
              <w:rPr>
                <w:rFonts w:ascii="Times New Roman" w:hAnsi="Times New Roman"/>
                <w:szCs w:val="24"/>
              </w:rPr>
              <w:t xml:space="preserve">% </w:t>
            </w:r>
            <w:proofErr w:type="gramStart"/>
            <w:r w:rsidRPr="00A15959">
              <w:rPr>
                <w:rFonts w:ascii="Times New Roman" w:hAnsi="Times New Roman"/>
                <w:szCs w:val="24"/>
              </w:rPr>
              <w:t>успе-ваемости</w:t>
            </w:r>
            <w:proofErr w:type="gramEnd"/>
          </w:p>
        </w:tc>
        <w:tc>
          <w:tcPr>
            <w:tcW w:w="993" w:type="dxa"/>
            <w:vMerge w:val="restart"/>
          </w:tcPr>
          <w:p w:rsidR="00EA0699" w:rsidRPr="00A15959" w:rsidRDefault="00EA0699" w:rsidP="00D51779">
            <w:pPr>
              <w:spacing w:after="0"/>
              <w:rPr>
                <w:rFonts w:ascii="Times New Roman" w:hAnsi="Times New Roman"/>
                <w:szCs w:val="24"/>
              </w:rPr>
            </w:pPr>
            <w:r w:rsidRPr="00A15959">
              <w:rPr>
                <w:rFonts w:ascii="Times New Roman" w:hAnsi="Times New Roman"/>
                <w:szCs w:val="24"/>
              </w:rPr>
              <w:t>% ка</w:t>
            </w:r>
            <w:r>
              <w:rPr>
                <w:rFonts w:ascii="Times New Roman" w:hAnsi="Times New Roman"/>
                <w:szCs w:val="24"/>
              </w:rPr>
              <w:t>чес</w:t>
            </w:r>
            <w:r w:rsidRPr="00A15959">
              <w:rPr>
                <w:rFonts w:ascii="Times New Roman" w:hAnsi="Times New Roman"/>
                <w:szCs w:val="24"/>
              </w:rPr>
              <w:t xml:space="preserve">тво </w:t>
            </w:r>
          </w:p>
        </w:tc>
      </w:tr>
      <w:tr w:rsidR="00EA0699" w:rsidRPr="00A15959" w:rsidTr="00D51779">
        <w:trPr>
          <w:trHeight w:val="1310"/>
        </w:trPr>
        <w:tc>
          <w:tcPr>
            <w:tcW w:w="993" w:type="dxa"/>
            <w:vMerge/>
            <w:tcBorders>
              <w:bottom w:val="nil"/>
            </w:tcBorders>
          </w:tcPr>
          <w:p w:rsidR="00EA0699" w:rsidRPr="00A15959" w:rsidRDefault="00EA0699" w:rsidP="00D51779">
            <w:pPr>
              <w:rPr>
                <w:rFonts w:ascii="Times New Roman" w:hAnsi="Times New Roman"/>
                <w:szCs w:val="24"/>
              </w:rPr>
            </w:pPr>
          </w:p>
        </w:tc>
        <w:tc>
          <w:tcPr>
            <w:tcW w:w="992" w:type="dxa"/>
            <w:vMerge/>
            <w:tcBorders>
              <w:bottom w:val="nil"/>
            </w:tcBorders>
          </w:tcPr>
          <w:p w:rsidR="00EA0699" w:rsidRPr="00A15959" w:rsidRDefault="00EA0699" w:rsidP="00D51779">
            <w:pPr>
              <w:spacing w:after="0"/>
              <w:rPr>
                <w:rFonts w:ascii="Times New Roman" w:hAnsi="Times New Roman"/>
                <w:szCs w:val="24"/>
              </w:rPr>
            </w:pPr>
          </w:p>
        </w:tc>
        <w:tc>
          <w:tcPr>
            <w:tcW w:w="992" w:type="dxa"/>
            <w:vMerge/>
            <w:tcBorders>
              <w:bottom w:val="nil"/>
            </w:tcBorders>
          </w:tcPr>
          <w:p w:rsidR="00EA0699" w:rsidRPr="00A15959" w:rsidRDefault="00EA0699" w:rsidP="00D51779">
            <w:pPr>
              <w:rPr>
                <w:rFonts w:ascii="Times New Roman" w:hAnsi="Times New Roman"/>
                <w:szCs w:val="24"/>
              </w:rPr>
            </w:pPr>
          </w:p>
        </w:tc>
        <w:tc>
          <w:tcPr>
            <w:tcW w:w="1134" w:type="dxa"/>
            <w:vMerge/>
            <w:tcBorders>
              <w:bottom w:val="nil"/>
            </w:tcBorders>
          </w:tcPr>
          <w:p w:rsidR="00EA0699" w:rsidRPr="00A15959" w:rsidRDefault="00EA0699" w:rsidP="00D51779">
            <w:pPr>
              <w:rPr>
                <w:rFonts w:ascii="Times New Roman" w:hAnsi="Times New Roman"/>
                <w:szCs w:val="24"/>
              </w:rPr>
            </w:pPr>
          </w:p>
        </w:tc>
        <w:tc>
          <w:tcPr>
            <w:tcW w:w="1134" w:type="dxa"/>
            <w:vMerge/>
            <w:tcBorders>
              <w:bottom w:val="nil"/>
            </w:tcBorders>
          </w:tcPr>
          <w:p w:rsidR="00EA0699" w:rsidRPr="00A15959" w:rsidRDefault="00EA0699" w:rsidP="00D51779">
            <w:pPr>
              <w:rPr>
                <w:rFonts w:ascii="Times New Roman" w:hAnsi="Times New Roman"/>
                <w:szCs w:val="24"/>
              </w:rPr>
            </w:pPr>
          </w:p>
        </w:tc>
        <w:tc>
          <w:tcPr>
            <w:tcW w:w="1134" w:type="dxa"/>
            <w:tcBorders>
              <w:bottom w:val="nil"/>
            </w:tcBorders>
          </w:tcPr>
          <w:p w:rsidR="00EA0699" w:rsidRPr="00A15959" w:rsidRDefault="00EA0699" w:rsidP="00D51779">
            <w:pPr>
              <w:rPr>
                <w:rFonts w:ascii="Times New Roman" w:hAnsi="Times New Roman"/>
                <w:szCs w:val="24"/>
              </w:rPr>
            </w:pPr>
          </w:p>
        </w:tc>
        <w:tc>
          <w:tcPr>
            <w:tcW w:w="851" w:type="dxa"/>
            <w:tcBorders>
              <w:bottom w:val="nil"/>
            </w:tcBorders>
          </w:tcPr>
          <w:p w:rsidR="00EA0699" w:rsidRPr="00A15959" w:rsidRDefault="00EA0699" w:rsidP="00D51779">
            <w:pPr>
              <w:rPr>
                <w:rFonts w:ascii="Times New Roman" w:hAnsi="Times New Roman"/>
                <w:szCs w:val="24"/>
              </w:rPr>
            </w:pPr>
          </w:p>
        </w:tc>
        <w:tc>
          <w:tcPr>
            <w:tcW w:w="992" w:type="dxa"/>
            <w:tcBorders>
              <w:bottom w:val="nil"/>
            </w:tcBorders>
          </w:tcPr>
          <w:p w:rsidR="00EA0699" w:rsidRPr="00A15959" w:rsidRDefault="00EA0699" w:rsidP="00D51779">
            <w:pPr>
              <w:rPr>
                <w:rFonts w:ascii="Times New Roman" w:hAnsi="Times New Roman"/>
                <w:szCs w:val="24"/>
              </w:rPr>
            </w:pPr>
            <w:r w:rsidRPr="00A15959">
              <w:rPr>
                <w:rFonts w:ascii="Times New Roman" w:hAnsi="Times New Roman"/>
                <w:szCs w:val="24"/>
              </w:rPr>
              <w:t>всего</w:t>
            </w:r>
          </w:p>
        </w:tc>
        <w:tc>
          <w:tcPr>
            <w:tcW w:w="1134" w:type="dxa"/>
            <w:tcBorders>
              <w:bottom w:val="nil"/>
            </w:tcBorders>
          </w:tcPr>
          <w:p w:rsidR="00EA0699" w:rsidRPr="00A15959" w:rsidRDefault="00EA0699" w:rsidP="00D51779">
            <w:pPr>
              <w:rPr>
                <w:rFonts w:ascii="Times New Roman" w:hAnsi="Times New Roman"/>
                <w:szCs w:val="24"/>
              </w:rPr>
            </w:pPr>
            <w:r w:rsidRPr="00A15959">
              <w:rPr>
                <w:rFonts w:ascii="Times New Roman" w:hAnsi="Times New Roman"/>
                <w:szCs w:val="24"/>
              </w:rPr>
              <w:t>«5», чел./%</w:t>
            </w:r>
          </w:p>
        </w:tc>
        <w:tc>
          <w:tcPr>
            <w:tcW w:w="1276" w:type="dxa"/>
            <w:tcBorders>
              <w:bottom w:val="nil"/>
            </w:tcBorders>
          </w:tcPr>
          <w:p w:rsidR="00EA0699" w:rsidRPr="00A15959" w:rsidRDefault="00EA0699" w:rsidP="00D51779">
            <w:pPr>
              <w:rPr>
                <w:rFonts w:ascii="Times New Roman" w:hAnsi="Times New Roman"/>
                <w:szCs w:val="24"/>
              </w:rPr>
            </w:pPr>
            <w:r w:rsidRPr="00A15959">
              <w:rPr>
                <w:rFonts w:ascii="Times New Roman" w:hAnsi="Times New Roman"/>
                <w:szCs w:val="24"/>
              </w:rPr>
              <w:t>«4» и «5», чел./%</w:t>
            </w:r>
          </w:p>
        </w:tc>
        <w:tc>
          <w:tcPr>
            <w:tcW w:w="992" w:type="dxa"/>
            <w:vMerge/>
            <w:tcBorders>
              <w:bottom w:val="nil"/>
            </w:tcBorders>
          </w:tcPr>
          <w:p w:rsidR="00EA0699" w:rsidRPr="00A15959" w:rsidRDefault="00EA0699" w:rsidP="00D51779">
            <w:pPr>
              <w:rPr>
                <w:rFonts w:ascii="Times New Roman" w:hAnsi="Times New Roman"/>
                <w:szCs w:val="24"/>
              </w:rPr>
            </w:pPr>
          </w:p>
        </w:tc>
        <w:tc>
          <w:tcPr>
            <w:tcW w:w="1134" w:type="dxa"/>
            <w:vMerge/>
            <w:tcBorders>
              <w:bottom w:val="nil"/>
            </w:tcBorders>
          </w:tcPr>
          <w:p w:rsidR="00EA0699" w:rsidRPr="00A15959" w:rsidRDefault="00EA0699" w:rsidP="00D51779">
            <w:pPr>
              <w:rPr>
                <w:rFonts w:ascii="Times New Roman" w:hAnsi="Times New Roman"/>
                <w:szCs w:val="24"/>
              </w:rPr>
            </w:pPr>
          </w:p>
        </w:tc>
        <w:tc>
          <w:tcPr>
            <w:tcW w:w="992" w:type="dxa"/>
            <w:vMerge/>
            <w:tcBorders>
              <w:bottom w:val="nil"/>
            </w:tcBorders>
          </w:tcPr>
          <w:p w:rsidR="00EA0699" w:rsidRPr="00A15959" w:rsidRDefault="00EA0699" w:rsidP="00D51779">
            <w:pPr>
              <w:rPr>
                <w:rFonts w:ascii="Times New Roman" w:hAnsi="Times New Roman"/>
                <w:szCs w:val="24"/>
              </w:rPr>
            </w:pPr>
          </w:p>
        </w:tc>
        <w:tc>
          <w:tcPr>
            <w:tcW w:w="993" w:type="dxa"/>
            <w:vMerge/>
            <w:tcBorders>
              <w:bottom w:val="nil"/>
            </w:tcBorders>
          </w:tcPr>
          <w:p w:rsidR="00EA0699" w:rsidRPr="00A15959" w:rsidRDefault="00EA0699" w:rsidP="00D51779">
            <w:pPr>
              <w:rPr>
                <w:rFonts w:ascii="Times New Roman" w:hAnsi="Times New Roman"/>
                <w:szCs w:val="24"/>
              </w:rPr>
            </w:pPr>
          </w:p>
        </w:tc>
      </w:tr>
      <w:tr w:rsidR="00EA0699" w:rsidRPr="00832C01" w:rsidTr="00D51779">
        <w:trPr>
          <w:trHeight w:val="525"/>
        </w:trPr>
        <w:tc>
          <w:tcPr>
            <w:tcW w:w="993"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1</w:t>
            </w:r>
          </w:p>
        </w:tc>
        <w:tc>
          <w:tcPr>
            <w:tcW w:w="992"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14</w:t>
            </w:r>
          </w:p>
        </w:tc>
        <w:tc>
          <w:tcPr>
            <w:tcW w:w="992"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17</w:t>
            </w:r>
          </w:p>
        </w:tc>
        <w:tc>
          <w:tcPr>
            <w:tcW w:w="1134"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3</w:t>
            </w:r>
          </w:p>
        </w:tc>
        <w:tc>
          <w:tcPr>
            <w:tcW w:w="1134"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w:t>
            </w:r>
          </w:p>
        </w:tc>
        <w:tc>
          <w:tcPr>
            <w:tcW w:w="1134"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w:t>
            </w:r>
          </w:p>
        </w:tc>
        <w:tc>
          <w:tcPr>
            <w:tcW w:w="851"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w:t>
            </w:r>
          </w:p>
        </w:tc>
        <w:tc>
          <w:tcPr>
            <w:tcW w:w="992" w:type="dxa"/>
            <w:tcBorders>
              <w:top w:val="nil"/>
            </w:tcBorders>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w:t>
            </w:r>
          </w:p>
        </w:tc>
        <w:tc>
          <w:tcPr>
            <w:tcW w:w="1134" w:type="dxa"/>
            <w:tcBorders>
              <w:top w:val="nil"/>
            </w:tcBorders>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w:t>
            </w:r>
          </w:p>
        </w:tc>
        <w:tc>
          <w:tcPr>
            <w:tcW w:w="1276" w:type="dxa"/>
            <w:tcBorders>
              <w:top w:val="nil"/>
            </w:tcBorders>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w:t>
            </w:r>
          </w:p>
        </w:tc>
        <w:tc>
          <w:tcPr>
            <w:tcW w:w="992" w:type="dxa"/>
            <w:tcBorders>
              <w:top w:val="nil"/>
            </w:tcBorders>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w:t>
            </w:r>
          </w:p>
        </w:tc>
        <w:tc>
          <w:tcPr>
            <w:tcW w:w="1134" w:type="dxa"/>
            <w:tcBorders>
              <w:top w:val="nil"/>
            </w:tcBorders>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w:t>
            </w:r>
          </w:p>
        </w:tc>
        <w:tc>
          <w:tcPr>
            <w:tcW w:w="992" w:type="dxa"/>
            <w:tcBorders>
              <w:top w:val="nil"/>
            </w:tcBorders>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w:t>
            </w:r>
          </w:p>
        </w:tc>
        <w:tc>
          <w:tcPr>
            <w:tcW w:w="993" w:type="dxa"/>
            <w:tcBorders>
              <w:top w:val="nil"/>
            </w:tcBorders>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w:t>
            </w:r>
          </w:p>
        </w:tc>
      </w:tr>
      <w:tr w:rsidR="00EA0699" w:rsidRPr="00A15959" w:rsidTr="00D51779">
        <w:trPr>
          <w:trHeight w:val="525"/>
        </w:trPr>
        <w:tc>
          <w:tcPr>
            <w:tcW w:w="993"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2</w:t>
            </w:r>
          </w:p>
        </w:tc>
        <w:tc>
          <w:tcPr>
            <w:tcW w:w="992"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17</w:t>
            </w:r>
          </w:p>
        </w:tc>
        <w:tc>
          <w:tcPr>
            <w:tcW w:w="992"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20</w:t>
            </w:r>
          </w:p>
          <w:p w:rsidR="00EA0699" w:rsidRPr="00832C01" w:rsidRDefault="00EA0699" w:rsidP="00D51779">
            <w:pPr>
              <w:spacing w:after="0" w:line="240" w:lineRule="auto"/>
              <w:rPr>
                <w:rFonts w:ascii="Times New Roman" w:hAnsi="Times New Roman"/>
                <w:szCs w:val="24"/>
              </w:rPr>
            </w:pPr>
          </w:p>
        </w:tc>
        <w:tc>
          <w:tcPr>
            <w:tcW w:w="1134"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3</w:t>
            </w:r>
          </w:p>
        </w:tc>
        <w:tc>
          <w:tcPr>
            <w:tcW w:w="1134"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w:t>
            </w:r>
          </w:p>
        </w:tc>
        <w:tc>
          <w:tcPr>
            <w:tcW w:w="1134"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20</w:t>
            </w:r>
          </w:p>
        </w:tc>
        <w:tc>
          <w:tcPr>
            <w:tcW w:w="851"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w:t>
            </w:r>
          </w:p>
        </w:tc>
        <w:tc>
          <w:tcPr>
            <w:tcW w:w="992" w:type="dxa"/>
            <w:tcBorders>
              <w:top w:val="nil"/>
            </w:tcBorders>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20</w:t>
            </w:r>
          </w:p>
        </w:tc>
        <w:tc>
          <w:tcPr>
            <w:tcW w:w="1134" w:type="dxa"/>
            <w:tcBorders>
              <w:top w:val="nil"/>
            </w:tcBorders>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6/30%</w:t>
            </w:r>
          </w:p>
        </w:tc>
        <w:tc>
          <w:tcPr>
            <w:tcW w:w="1276" w:type="dxa"/>
            <w:tcBorders>
              <w:top w:val="nil"/>
            </w:tcBorders>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5/25%</w:t>
            </w:r>
          </w:p>
        </w:tc>
        <w:tc>
          <w:tcPr>
            <w:tcW w:w="992" w:type="dxa"/>
            <w:tcBorders>
              <w:top w:val="nil"/>
            </w:tcBorders>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4/20%</w:t>
            </w:r>
          </w:p>
        </w:tc>
        <w:tc>
          <w:tcPr>
            <w:tcW w:w="1134" w:type="dxa"/>
            <w:tcBorders>
              <w:top w:val="nil"/>
            </w:tcBorders>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w:t>
            </w:r>
          </w:p>
        </w:tc>
        <w:tc>
          <w:tcPr>
            <w:tcW w:w="992" w:type="dxa"/>
            <w:tcBorders>
              <w:top w:val="nil"/>
            </w:tcBorders>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100%</w:t>
            </w:r>
          </w:p>
        </w:tc>
        <w:tc>
          <w:tcPr>
            <w:tcW w:w="993" w:type="dxa"/>
            <w:tcBorders>
              <w:top w:val="nil"/>
            </w:tcBorders>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55%</w:t>
            </w:r>
          </w:p>
        </w:tc>
      </w:tr>
      <w:tr w:rsidR="00EA0699" w:rsidRPr="00A15959" w:rsidTr="00D51779">
        <w:trPr>
          <w:trHeight w:val="540"/>
        </w:trPr>
        <w:tc>
          <w:tcPr>
            <w:tcW w:w="993"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3 «А»</w:t>
            </w:r>
          </w:p>
        </w:tc>
        <w:tc>
          <w:tcPr>
            <w:tcW w:w="992"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10</w:t>
            </w:r>
          </w:p>
        </w:tc>
        <w:tc>
          <w:tcPr>
            <w:tcW w:w="992"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9</w:t>
            </w:r>
          </w:p>
        </w:tc>
        <w:tc>
          <w:tcPr>
            <w:tcW w:w="1134"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w:t>
            </w:r>
          </w:p>
        </w:tc>
        <w:tc>
          <w:tcPr>
            <w:tcW w:w="1134"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1</w:t>
            </w:r>
          </w:p>
        </w:tc>
        <w:tc>
          <w:tcPr>
            <w:tcW w:w="1134"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9</w:t>
            </w:r>
          </w:p>
        </w:tc>
        <w:tc>
          <w:tcPr>
            <w:tcW w:w="851"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w:t>
            </w:r>
          </w:p>
        </w:tc>
        <w:tc>
          <w:tcPr>
            <w:tcW w:w="992"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9</w:t>
            </w:r>
          </w:p>
        </w:tc>
        <w:tc>
          <w:tcPr>
            <w:tcW w:w="1134"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1 / 11 %</w:t>
            </w:r>
          </w:p>
        </w:tc>
        <w:tc>
          <w:tcPr>
            <w:tcW w:w="1276"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8/ 88 %</w:t>
            </w:r>
          </w:p>
        </w:tc>
        <w:tc>
          <w:tcPr>
            <w:tcW w:w="992"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w:t>
            </w:r>
          </w:p>
        </w:tc>
        <w:tc>
          <w:tcPr>
            <w:tcW w:w="1134"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w:t>
            </w:r>
          </w:p>
        </w:tc>
        <w:tc>
          <w:tcPr>
            <w:tcW w:w="992"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100 %</w:t>
            </w:r>
          </w:p>
        </w:tc>
        <w:tc>
          <w:tcPr>
            <w:tcW w:w="993"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100%</w:t>
            </w:r>
          </w:p>
        </w:tc>
      </w:tr>
      <w:tr w:rsidR="00EA0699" w:rsidRPr="00A15959" w:rsidTr="00D51779">
        <w:trPr>
          <w:trHeight w:val="540"/>
        </w:trPr>
        <w:tc>
          <w:tcPr>
            <w:tcW w:w="993"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3 «Б»</w:t>
            </w:r>
          </w:p>
        </w:tc>
        <w:tc>
          <w:tcPr>
            <w:tcW w:w="992"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7</w:t>
            </w:r>
          </w:p>
        </w:tc>
        <w:tc>
          <w:tcPr>
            <w:tcW w:w="992"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10</w:t>
            </w:r>
          </w:p>
        </w:tc>
        <w:tc>
          <w:tcPr>
            <w:tcW w:w="1134"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3</w:t>
            </w:r>
          </w:p>
        </w:tc>
        <w:tc>
          <w:tcPr>
            <w:tcW w:w="1134"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w:t>
            </w:r>
          </w:p>
        </w:tc>
        <w:tc>
          <w:tcPr>
            <w:tcW w:w="1134"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10</w:t>
            </w:r>
          </w:p>
        </w:tc>
        <w:tc>
          <w:tcPr>
            <w:tcW w:w="851"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w:t>
            </w:r>
          </w:p>
        </w:tc>
        <w:tc>
          <w:tcPr>
            <w:tcW w:w="992"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10</w:t>
            </w:r>
          </w:p>
        </w:tc>
        <w:tc>
          <w:tcPr>
            <w:tcW w:w="1134"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1/ 10%</w:t>
            </w:r>
          </w:p>
        </w:tc>
        <w:tc>
          <w:tcPr>
            <w:tcW w:w="1276"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4/ 40%</w:t>
            </w:r>
          </w:p>
        </w:tc>
        <w:tc>
          <w:tcPr>
            <w:tcW w:w="992"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w:t>
            </w:r>
          </w:p>
        </w:tc>
        <w:tc>
          <w:tcPr>
            <w:tcW w:w="1134"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w:t>
            </w:r>
          </w:p>
        </w:tc>
        <w:tc>
          <w:tcPr>
            <w:tcW w:w="992"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100%</w:t>
            </w:r>
          </w:p>
        </w:tc>
        <w:tc>
          <w:tcPr>
            <w:tcW w:w="993"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50 %</w:t>
            </w:r>
          </w:p>
        </w:tc>
      </w:tr>
      <w:tr w:rsidR="00EA0699" w:rsidRPr="00A15959" w:rsidTr="00D51779">
        <w:trPr>
          <w:trHeight w:val="540"/>
        </w:trPr>
        <w:tc>
          <w:tcPr>
            <w:tcW w:w="993"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4</w:t>
            </w:r>
          </w:p>
        </w:tc>
        <w:tc>
          <w:tcPr>
            <w:tcW w:w="992"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9</w:t>
            </w:r>
          </w:p>
        </w:tc>
        <w:tc>
          <w:tcPr>
            <w:tcW w:w="992"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10</w:t>
            </w:r>
          </w:p>
        </w:tc>
        <w:tc>
          <w:tcPr>
            <w:tcW w:w="1134"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1</w:t>
            </w:r>
          </w:p>
        </w:tc>
        <w:tc>
          <w:tcPr>
            <w:tcW w:w="1134"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w:t>
            </w:r>
          </w:p>
        </w:tc>
        <w:tc>
          <w:tcPr>
            <w:tcW w:w="1134"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10</w:t>
            </w:r>
          </w:p>
        </w:tc>
        <w:tc>
          <w:tcPr>
            <w:tcW w:w="851" w:type="dxa"/>
          </w:tcPr>
          <w:p w:rsidR="00EA0699" w:rsidRPr="00832C01" w:rsidRDefault="00EA0699" w:rsidP="00D51779">
            <w:pPr>
              <w:spacing w:after="0" w:line="240" w:lineRule="auto"/>
              <w:rPr>
                <w:rFonts w:ascii="Times New Roman" w:hAnsi="Times New Roman"/>
                <w:szCs w:val="24"/>
              </w:rPr>
            </w:pPr>
          </w:p>
        </w:tc>
        <w:tc>
          <w:tcPr>
            <w:tcW w:w="992"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10</w:t>
            </w:r>
          </w:p>
        </w:tc>
        <w:tc>
          <w:tcPr>
            <w:tcW w:w="1134"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2 / 20%</w:t>
            </w:r>
          </w:p>
        </w:tc>
        <w:tc>
          <w:tcPr>
            <w:tcW w:w="1276"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5 / 50%</w:t>
            </w:r>
          </w:p>
        </w:tc>
        <w:tc>
          <w:tcPr>
            <w:tcW w:w="992"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1 / 10%</w:t>
            </w:r>
          </w:p>
        </w:tc>
        <w:tc>
          <w:tcPr>
            <w:tcW w:w="1134"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w:t>
            </w:r>
          </w:p>
        </w:tc>
        <w:tc>
          <w:tcPr>
            <w:tcW w:w="992"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100 %</w:t>
            </w:r>
          </w:p>
        </w:tc>
        <w:tc>
          <w:tcPr>
            <w:tcW w:w="993" w:type="dxa"/>
          </w:tcPr>
          <w:p w:rsidR="00EA0699" w:rsidRPr="00832C01" w:rsidRDefault="00EA0699" w:rsidP="00D51779">
            <w:pPr>
              <w:spacing w:after="0" w:line="240" w:lineRule="auto"/>
              <w:rPr>
                <w:rFonts w:ascii="Times New Roman" w:hAnsi="Times New Roman"/>
                <w:szCs w:val="24"/>
              </w:rPr>
            </w:pPr>
            <w:r w:rsidRPr="00832C01">
              <w:rPr>
                <w:rFonts w:ascii="Times New Roman" w:hAnsi="Times New Roman"/>
                <w:szCs w:val="24"/>
              </w:rPr>
              <w:t>70%</w:t>
            </w:r>
          </w:p>
        </w:tc>
      </w:tr>
      <w:tr w:rsidR="00EA0699" w:rsidRPr="00A15959" w:rsidTr="00D51779">
        <w:trPr>
          <w:trHeight w:val="540"/>
        </w:trPr>
        <w:tc>
          <w:tcPr>
            <w:tcW w:w="993"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1 - 4</w:t>
            </w:r>
          </w:p>
        </w:tc>
        <w:tc>
          <w:tcPr>
            <w:tcW w:w="992"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57</w:t>
            </w:r>
          </w:p>
        </w:tc>
        <w:tc>
          <w:tcPr>
            <w:tcW w:w="992"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66</w:t>
            </w:r>
          </w:p>
        </w:tc>
        <w:tc>
          <w:tcPr>
            <w:tcW w:w="1134"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10</w:t>
            </w:r>
          </w:p>
        </w:tc>
        <w:tc>
          <w:tcPr>
            <w:tcW w:w="1134"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1</w:t>
            </w:r>
          </w:p>
        </w:tc>
        <w:tc>
          <w:tcPr>
            <w:tcW w:w="1134"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49</w:t>
            </w:r>
          </w:p>
        </w:tc>
        <w:tc>
          <w:tcPr>
            <w:tcW w:w="851"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992"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49</w:t>
            </w:r>
          </w:p>
        </w:tc>
        <w:tc>
          <w:tcPr>
            <w:tcW w:w="1134"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10/20%</w:t>
            </w:r>
          </w:p>
        </w:tc>
        <w:tc>
          <w:tcPr>
            <w:tcW w:w="1276"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22/45%</w:t>
            </w:r>
          </w:p>
        </w:tc>
        <w:tc>
          <w:tcPr>
            <w:tcW w:w="992"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 xml:space="preserve"> 5/10%</w:t>
            </w:r>
          </w:p>
        </w:tc>
        <w:tc>
          <w:tcPr>
            <w:tcW w:w="1134"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992"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100 %</w:t>
            </w:r>
          </w:p>
        </w:tc>
        <w:tc>
          <w:tcPr>
            <w:tcW w:w="993"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65%</w:t>
            </w:r>
          </w:p>
        </w:tc>
      </w:tr>
      <w:tr w:rsidR="00EA0699" w:rsidRPr="00A15959" w:rsidTr="00D51779">
        <w:trPr>
          <w:trHeight w:val="540"/>
        </w:trPr>
        <w:tc>
          <w:tcPr>
            <w:tcW w:w="993"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5</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15</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15</w:t>
            </w:r>
          </w:p>
        </w:tc>
        <w:tc>
          <w:tcPr>
            <w:tcW w:w="1134" w:type="dxa"/>
          </w:tcPr>
          <w:p w:rsidR="00EA0699" w:rsidRDefault="00EA0699" w:rsidP="00D51779">
            <w:pPr>
              <w:spacing w:after="0" w:line="240" w:lineRule="auto"/>
              <w:rPr>
                <w:rFonts w:ascii="Times New Roman" w:hAnsi="Times New Roman"/>
                <w:szCs w:val="24"/>
              </w:rPr>
            </w:pPr>
            <w:r>
              <w:rPr>
                <w:rFonts w:ascii="Times New Roman" w:hAnsi="Times New Roman"/>
                <w:szCs w:val="24"/>
              </w:rPr>
              <w:t>-</w:t>
            </w:r>
          </w:p>
        </w:tc>
        <w:tc>
          <w:tcPr>
            <w:tcW w:w="1134" w:type="dxa"/>
          </w:tcPr>
          <w:p w:rsidR="00EA0699" w:rsidRDefault="00EA0699" w:rsidP="00D51779">
            <w:pPr>
              <w:spacing w:after="0" w:line="240" w:lineRule="auto"/>
              <w:rPr>
                <w:rFonts w:ascii="Times New Roman" w:hAnsi="Times New Roman"/>
                <w:szCs w:val="24"/>
              </w:rPr>
            </w:pPr>
            <w:r>
              <w:rPr>
                <w:rFonts w:ascii="Times New Roman" w:hAnsi="Times New Roman"/>
                <w:szCs w:val="24"/>
              </w:rPr>
              <w:t>-</w:t>
            </w:r>
          </w:p>
        </w:tc>
        <w:tc>
          <w:tcPr>
            <w:tcW w:w="1134"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15</w:t>
            </w:r>
          </w:p>
        </w:tc>
        <w:tc>
          <w:tcPr>
            <w:tcW w:w="851"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15</w:t>
            </w:r>
          </w:p>
        </w:tc>
        <w:tc>
          <w:tcPr>
            <w:tcW w:w="1134"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 xml:space="preserve">1 </w:t>
            </w:r>
            <w:r w:rsidRPr="00A15959">
              <w:rPr>
                <w:rFonts w:ascii="Times New Roman" w:hAnsi="Times New Roman"/>
                <w:szCs w:val="24"/>
              </w:rPr>
              <w:t>/</w:t>
            </w:r>
            <w:r>
              <w:rPr>
                <w:rFonts w:ascii="Times New Roman" w:hAnsi="Times New Roman"/>
                <w:szCs w:val="24"/>
              </w:rPr>
              <w:t xml:space="preserve"> 7</w:t>
            </w:r>
            <w:r w:rsidRPr="00A15959">
              <w:rPr>
                <w:rFonts w:ascii="Times New Roman" w:hAnsi="Times New Roman"/>
                <w:szCs w:val="24"/>
              </w:rPr>
              <w:t>%</w:t>
            </w:r>
          </w:p>
        </w:tc>
        <w:tc>
          <w:tcPr>
            <w:tcW w:w="1276"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8 / 53</w:t>
            </w:r>
            <w:r w:rsidRPr="00A15959">
              <w:rPr>
                <w:rFonts w:ascii="Times New Roman" w:hAnsi="Times New Roman"/>
                <w:szCs w:val="24"/>
              </w:rPr>
              <w:t>%</w:t>
            </w:r>
          </w:p>
        </w:tc>
        <w:tc>
          <w:tcPr>
            <w:tcW w:w="992"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134"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992"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100%</w:t>
            </w:r>
          </w:p>
        </w:tc>
        <w:tc>
          <w:tcPr>
            <w:tcW w:w="993"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 xml:space="preserve"> 60 </w:t>
            </w:r>
            <w:r w:rsidRPr="00A15959">
              <w:rPr>
                <w:rFonts w:ascii="Times New Roman" w:hAnsi="Times New Roman"/>
                <w:szCs w:val="24"/>
              </w:rPr>
              <w:t>%</w:t>
            </w:r>
          </w:p>
        </w:tc>
      </w:tr>
      <w:tr w:rsidR="00EA0699" w:rsidRPr="00A15959" w:rsidTr="00D51779">
        <w:trPr>
          <w:trHeight w:val="540"/>
        </w:trPr>
        <w:tc>
          <w:tcPr>
            <w:tcW w:w="993"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6</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7</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7</w:t>
            </w:r>
          </w:p>
        </w:tc>
        <w:tc>
          <w:tcPr>
            <w:tcW w:w="1134" w:type="dxa"/>
          </w:tcPr>
          <w:p w:rsidR="00EA0699" w:rsidRDefault="00EA0699" w:rsidP="00D51779">
            <w:pPr>
              <w:spacing w:after="0" w:line="240" w:lineRule="auto"/>
              <w:rPr>
                <w:rFonts w:ascii="Times New Roman" w:hAnsi="Times New Roman"/>
                <w:szCs w:val="24"/>
              </w:rPr>
            </w:pPr>
          </w:p>
        </w:tc>
        <w:tc>
          <w:tcPr>
            <w:tcW w:w="1134" w:type="dxa"/>
          </w:tcPr>
          <w:p w:rsidR="00EA0699" w:rsidRDefault="00EA0699" w:rsidP="00D51779">
            <w:pPr>
              <w:spacing w:after="0" w:line="240" w:lineRule="auto"/>
              <w:rPr>
                <w:rFonts w:ascii="Times New Roman" w:hAnsi="Times New Roman"/>
                <w:szCs w:val="24"/>
              </w:rPr>
            </w:pPr>
          </w:p>
        </w:tc>
        <w:tc>
          <w:tcPr>
            <w:tcW w:w="1134"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7</w:t>
            </w:r>
          </w:p>
        </w:tc>
        <w:tc>
          <w:tcPr>
            <w:tcW w:w="851"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7</w:t>
            </w:r>
          </w:p>
        </w:tc>
        <w:tc>
          <w:tcPr>
            <w:tcW w:w="1134"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1276"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 xml:space="preserve">3 </w:t>
            </w:r>
            <w:r w:rsidRPr="00A15959">
              <w:rPr>
                <w:rFonts w:ascii="Times New Roman" w:hAnsi="Times New Roman"/>
                <w:szCs w:val="24"/>
              </w:rPr>
              <w:t>/</w:t>
            </w:r>
            <w:r>
              <w:rPr>
                <w:rFonts w:ascii="Times New Roman" w:hAnsi="Times New Roman"/>
                <w:szCs w:val="24"/>
              </w:rPr>
              <w:t xml:space="preserve"> 43</w:t>
            </w:r>
            <w:r w:rsidRPr="00A15959">
              <w:rPr>
                <w:rFonts w:ascii="Times New Roman" w:hAnsi="Times New Roman"/>
                <w:szCs w:val="24"/>
              </w:rPr>
              <w:t>%</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 / 14</w:t>
            </w:r>
            <w:r w:rsidRPr="00A15959">
              <w:rPr>
                <w:rFonts w:ascii="Times New Roman" w:hAnsi="Times New Roman"/>
                <w:szCs w:val="24"/>
              </w:rPr>
              <w:t>%</w:t>
            </w:r>
          </w:p>
        </w:tc>
        <w:tc>
          <w:tcPr>
            <w:tcW w:w="1134"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992"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100%</w:t>
            </w:r>
          </w:p>
        </w:tc>
        <w:tc>
          <w:tcPr>
            <w:tcW w:w="993"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 xml:space="preserve"> 43</w:t>
            </w:r>
            <w:r w:rsidRPr="00A15959">
              <w:rPr>
                <w:rFonts w:ascii="Times New Roman" w:hAnsi="Times New Roman"/>
                <w:szCs w:val="24"/>
              </w:rPr>
              <w:t>%</w:t>
            </w:r>
          </w:p>
        </w:tc>
      </w:tr>
      <w:tr w:rsidR="00EA0699" w:rsidRPr="00A15959" w:rsidTr="00D51779">
        <w:trPr>
          <w:trHeight w:val="540"/>
        </w:trPr>
        <w:tc>
          <w:tcPr>
            <w:tcW w:w="993"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7</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12</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12</w:t>
            </w:r>
          </w:p>
        </w:tc>
        <w:tc>
          <w:tcPr>
            <w:tcW w:w="1134" w:type="dxa"/>
          </w:tcPr>
          <w:p w:rsidR="00EA0699" w:rsidRDefault="00EA0699" w:rsidP="00D51779">
            <w:pPr>
              <w:spacing w:after="0" w:line="240" w:lineRule="auto"/>
              <w:rPr>
                <w:rFonts w:ascii="Times New Roman" w:hAnsi="Times New Roman"/>
                <w:szCs w:val="24"/>
              </w:rPr>
            </w:pPr>
            <w:r>
              <w:rPr>
                <w:rFonts w:ascii="Times New Roman" w:hAnsi="Times New Roman"/>
                <w:szCs w:val="24"/>
              </w:rPr>
              <w:t>1</w:t>
            </w:r>
          </w:p>
        </w:tc>
        <w:tc>
          <w:tcPr>
            <w:tcW w:w="1134" w:type="dxa"/>
          </w:tcPr>
          <w:p w:rsidR="00EA0699" w:rsidRDefault="00EA0699" w:rsidP="00D51779">
            <w:pPr>
              <w:spacing w:after="0" w:line="240" w:lineRule="auto"/>
              <w:rPr>
                <w:rFonts w:ascii="Times New Roman" w:hAnsi="Times New Roman"/>
                <w:szCs w:val="24"/>
              </w:rPr>
            </w:pPr>
            <w:r>
              <w:rPr>
                <w:rFonts w:ascii="Times New Roman" w:hAnsi="Times New Roman"/>
                <w:szCs w:val="24"/>
              </w:rPr>
              <w:t>1</w:t>
            </w:r>
          </w:p>
        </w:tc>
        <w:tc>
          <w:tcPr>
            <w:tcW w:w="1134"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12</w:t>
            </w:r>
          </w:p>
        </w:tc>
        <w:tc>
          <w:tcPr>
            <w:tcW w:w="851"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12</w:t>
            </w:r>
          </w:p>
        </w:tc>
        <w:tc>
          <w:tcPr>
            <w:tcW w:w="1134"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276"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5</w:t>
            </w:r>
            <w:r>
              <w:rPr>
                <w:rFonts w:ascii="Times New Roman" w:hAnsi="Times New Roman"/>
                <w:szCs w:val="24"/>
              </w:rPr>
              <w:t xml:space="preserve"> </w:t>
            </w:r>
            <w:r w:rsidRPr="00A15959">
              <w:rPr>
                <w:rFonts w:ascii="Times New Roman" w:hAnsi="Times New Roman"/>
                <w:szCs w:val="24"/>
              </w:rPr>
              <w:t>/</w:t>
            </w:r>
            <w:r>
              <w:rPr>
                <w:rFonts w:ascii="Times New Roman" w:hAnsi="Times New Roman"/>
                <w:szCs w:val="24"/>
              </w:rPr>
              <w:t xml:space="preserve"> 42</w:t>
            </w:r>
            <w:r w:rsidRPr="00A15959">
              <w:rPr>
                <w:rFonts w:ascii="Times New Roman" w:hAnsi="Times New Roman"/>
                <w:szCs w:val="24"/>
              </w:rPr>
              <w:t>%</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1134"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992"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100%</w:t>
            </w:r>
          </w:p>
        </w:tc>
        <w:tc>
          <w:tcPr>
            <w:tcW w:w="993"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42</w:t>
            </w:r>
            <w:r w:rsidRPr="00A15959">
              <w:rPr>
                <w:rFonts w:ascii="Times New Roman" w:hAnsi="Times New Roman"/>
                <w:szCs w:val="24"/>
              </w:rPr>
              <w:t>%</w:t>
            </w:r>
          </w:p>
        </w:tc>
      </w:tr>
      <w:tr w:rsidR="00EA0699" w:rsidRPr="00A15959" w:rsidTr="00D51779">
        <w:trPr>
          <w:trHeight w:val="540"/>
        </w:trPr>
        <w:tc>
          <w:tcPr>
            <w:tcW w:w="993"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8</w:t>
            </w:r>
          </w:p>
        </w:tc>
        <w:tc>
          <w:tcPr>
            <w:tcW w:w="992"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w:t>
            </w:r>
            <w:r>
              <w:rPr>
                <w:rFonts w:ascii="Times New Roman" w:hAnsi="Times New Roman"/>
                <w:szCs w:val="24"/>
              </w:rPr>
              <w:t>4</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17</w:t>
            </w:r>
          </w:p>
        </w:tc>
        <w:tc>
          <w:tcPr>
            <w:tcW w:w="1134" w:type="dxa"/>
          </w:tcPr>
          <w:p w:rsidR="00EA0699" w:rsidRDefault="00EA0699" w:rsidP="00D51779">
            <w:pPr>
              <w:spacing w:after="0" w:line="240" w:lineRule="auto"/>
              <w:rPr>
                <w:rFonts w:ascii="Times New Roman" w:hAnsi="Times New Roman"/>
                <w:szCs w:val="24"/>
              </w:rPr>
            </w:pPr>
            <w:r>
              <w:rPr>
                <w:rFonts w:ascii="Times New Roman" w:hAnsi="Times New Roman"/>
                <w:szCs w:val="24"/>
              </w:rPr>
              <w:t>3</w:t>
            </w:r>
          </w:p>
        </w:tc>
        <w:tc>
          <w:tcPr>
            <w:tcW w:w="1134" w:type="dxa"/>
          </w:tcPr>
          <w:p w:rsidR="00EA0699" w:rsidRDefault="00EA0699" w:rsidP="00D51779">
            <w:pPr>
              <w:spacing w:after="0" w:line="240" w:lineRule="auto"/>
              <w:rPr>
                <w:rFonts w:ascii="Times New Roman" w:hAnsi="Times New Roman"/>
                <w:szCs w:val="24"/>
              </w:rPr>
            </w:pPr>
          </w:p>
        </w:tc>
        <w:tc>
          <w:tcPr>
            <w:tcW w:w="1134"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17</w:t>
            </w:r>
          </w:p>
        </w:tc>
        <w:tc>
          <w:tcPr>
            <w:tcW w:w="851"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992"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w:t>
            </w:r>
            <w:r>
              <w:rPr>
                <w:rFonts w:ascii="Times New Roman" w:hAnsi="Times New Roman"/>
                <w:szCs w:val="24"/>
              </w:rPr>
              <w:t>7</w:t>
            </w:r>
          </w:p>
        </w:tc>
        <w:tc>
          <w:tcPr>
            <w:tcW w:w="1134"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 / 6 %</w:t>
            </w:r>
          </w:p>
        </w:tc>
        <w:tc>
          <w:tcPr>
            <w:tcW w:w="1276"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6 / 35</w:t>
            </w:r>
            <w:r w:rsidRPr="00A15959">
              <w:rPr>
                <w:rFonts w:ascii="Times New Roman" w:hAnsi="Times New Roman"/>
                <w:szCs w:val="24"/>
              </w:rPr>
              <w:t>%</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2 / 12%</w:t>
            </w:r>
          </w:p>
        </w:tc>
        <w:tc>
          <w:tcPr>
            <w:tcW w:w="1134" w:type="dxa"/>
          </w:tcPr>
          <w:p w:rsidR="00EA0699" w:rsidRPr="00A15959" w:rsidRDefault="00EA0699" w:rsidP="00D51779">
            <w:pPr>
              <w:spacing w:after="0" w:line="240" w:lineRule="auto"/>
              <w:rPr>
                <w:rFonts w:ascii="Times New Roman" w:hAnsi="Times New Roman"/>
                <w:szCs w:val="24"/>
              </w:rPr>
            </w:pP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100</w:t>
            </w:r>
            <w:r w:rsidRPr="00A15959">
              <w:rPr>
                <w:rFonts w:ascii="Times New Roman" w:hAnsi="Times New Roman"/>
                <w:szCs w:val="24"/>
              </w:rPr>
              <w:t>%</w:t>
            </w:r>
          </w:p>
        </w:tc>
        <w:tc>
          <w:tcPr>
            <w:tcW w:w="993"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41</w:t>
            </w:r>
            <w:r w:rsidRPr="00A15959">
              <w:rPr>
                <w:rFonts w:ascii="Times New Roman" w:hAnsi="Times New Roman"/>
                <w:szCs w:val="24"/>
              </w:rPr>
              <w:t>%</w:t>
            </w:r>
          </w:p>
        </w:tc>
      </w:tr>
      <w:tr w:rsidR="00EA0699" w:rsidTr="00D51779">
        <w:trPr>
          <w:trHeight w:val="540"/>
        </w:trPr>
        <w:tc>
          <w:tcPr>
            <w:tcW w:w="993"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5 - 8</w:t>
            </w:r>
          </w:p>
        </w:tc>
        <w:tc>
          <w:tcPr>
            <w:tcW w:w="992"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48</w:t>
            </w:r>
          </w:p>
        </w:tc>
        <w:tc>
          <w:tcPr>
            <w:tcW w:w="992"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51</w:t>
            </w:r>
          </w:p>
        </w:tc>
        <w:tc>
          <w:tcPr>
            <w:tcW w:w="1134"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4</w:t>
            </w:r>
          </w:p>
        </w:tc>
        <w:tc>
          <w:tcPr>
            <w:tcW w:w="1134"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1</w:t>
            </w:r>
          </w:p>
        </w:tc>
        <w:tc>
          <w:tcPr>
            <w:tcW w:w="1134"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51</w:t>
            </w:r>
          </w:p>
        </w:tc>
        <w:tc>
          <w:tcPr>
            <w:tcW w:w="851"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992"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51</w:t>
            </w:r>
          </w:p>
        </w:tc>
        <w:tc>
          <w:tcPr>
            <w:tcW w:w="1134"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2/4%</w:t>
            </w:r>
          </w:p>
        </w:tc>
        <w:tc>
          <w:tcPr>
            <w:tcW w:w="1276"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22/43%</w:t>
            </w:r>
          </w:p>
        </w:tc>
        <w:tc>
          <w:tcPr>
            <w:tcW w:w="992"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3/6%</w:t>
            </w:r>
          </w:p>
        </w:tc>
        <w:tc>
          <w:tcPr>
            <w:tcW w:w="1134"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992"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100%</w:t>
            </w:r>
          </w:p>
        </w:tc>
        <w:tc>
          <w:tcPr>
            <w:tcW w:w="993"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47%</w:t>
            </w:r>
          </w:p>
        </w:tc>
      </w:tr>
      <w:tr w:rsidR="00EA0699" w:rsidRPr="00A15959" w:rsidTr="00D51779">
        <w:trPr>
          <w:trHeight w:val="540"/>
        </w:trPr>
        <w:tc>
          <w:tcPr>
            <w:tcW w:w="993"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10</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15</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16</w:t>
            </w:r>
          </w:p>
        </w:tc>
        <w:tc>
          <w:tcPr>
            <w:tcW w:w="1134" w:type="dxa"/>
          </w:tcPr>
          <w:p w:rsidR="00EA0699" w:rsidRDefault="00EA0699" w:rsidP="00D51779">
            <w:pPr>
              <w:spacing w:after="0" w:line="240" w:lineRule="auto"/>
              <w:rPr>
                <w:rFonts w:ascii="Times New Roman" w:hAnsi="Times New Roman"/>
                <w:szCs w:val="24"/>
              </w:rPr>
            </w:pPr>
            <w:r>
              <w:rPr>
                <w:rFonts w:ascii="Times New Roman" w:hAnsi="Times New Roman"/>
                <w:szCs w:val="24"/>
              </w:rPr>
              <w:t>1</w:t>
            </w:r>
          </w:p>
        </w:tc>
        <w:tc>
          <w:tcPr>
            <w:tcW w:w="1134" w:type="dxa"/>
          </w:tcPr>
          <w:p w:rsidR="00EA0699" w:rsidRDefault="00EA0699" w:rsidP="00D51779">
            <w:pPr>
              <w:spacing w:after="0" w:line="240" w:lineRule="auto"/>
              <w:rPr>
                <w:rFonts w:ascii="Times New Roman" w:hAnsi="Times New Roman"/>
                <w:szCs w:val="24"/>
              </w:rPr>
            </w:pPr>
            <w:r>
              <w:rPr>
                <w:rFonts w:ascii="Times New Roman" w:hAnsi="Times New Roman"/>
                <w:szCs w:val="24"/>
              </w:rPr>
              <w:t>-</w:t>
            </w:r>
          </w:p>
        </w:tc>
        <w:tc>
          <w:tcPr>
            <w:tcW w:w="1134"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16</w:t>
            </w:r>
          </w:p>
        </w:tc>
        <w:tc>
          <w:tcPr>
            <w:tcW w:w="851"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16</w:t>
            </w:r>
          </w:p>
        </w:tc>
        <w:tc>
          <w:tcPr>
            <w:tcW w:w="1134"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 xml:space="preserve">2 </w:t>
            </w:r>
            <w:r w:rsidRPr="00A15959">
              <w:rPr>
                <w:rFonts w:ascii="Times New Roman" w:hAnsi="Times New Roman"/>
                <w:szCs w:val="24"/>
              </w:rPr>
              <w:t>/</w:t>
            </w:r>
            <w:r>
              <w:rPr>
                <w:rFonts w:ascii="Times New Roman" w:hAnsi="Times New Roman"/>
                <w:szCs w:val="24"/>
              </w:rPr>
              <w:t xml:space="preserve"> 12</w:t>
            </w:r>
            <w:r w:rsidRPr="00A15959">
              <w:rPr>
                <w:rFonts w:ascii="Times New Roman" w:hAnsi="Times New Roman"/>
                <w:szCs w:val="24"/>
              </w:rPr>
              <w:t>%</w:t>
            </w:r>
          </w:p>
        </w:tc>
        <w:tc>
          <w:tcPr>
            <w:tcW w:w="1276"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7</w:t>
            </w:r>
            <w:r w:rsidRPr="00A15959">
              <w:rPr>
                <w:rFonts w:ascii="Times New Roman" w:hAnsi="Times New Roman"/>
                <w:szCs w:val="24"/>
              </w:rPr>
              <w:t>/</w:t>
            </w:r>
            <w:r>
              <w:rPr>
                <w:rFonts w:ascii="Times New Roman" w:hAnsi="Times New Roman"/>
                <w:szCs w:val="24"/>
              </w:rPr>
              <w:t xml:space="preserve"> 44</w:t>
            </w:r>
            <w:r w:rsidRPr="00A15959">
              <w:rPr>
                <w:rFonts w:ascii="Times New Roman" w:hAnsi="Times New Roman"/>
                <w:szCs w:val="24"/>
              </w:rPr>
              <w:t>%</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1134"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992"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100%</w:t>
            </w:r>
          </w:p>
        </w:tc>
        <w:tc>
          <w:tcPr>
            <w:tcW w:w="993"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56</w:t>
            </w:r>
            <w:r w:rsidRPr="00A15959">
              <w:rPr>
                <w:rFonts w:ascii="Times New Roman" w:hAnsi="Times New Roman"/>
                <w:szCs w:val="24"/>
              </w:rPr>
              <w:t>%</w:t>
            </w:r>
          </w:p>
        </w:tc>
      </w:tr>
      <w:tr w:rsidR="00EA0699" w:rsidRPr="00A15959" w:rsidTr="00D51779">
        <w:trPr>
          <w:trHeight w:val="540"/>
        </w:trPr>
        <w:tc>
          <w:tcPr>
            <w:tcW w:w="993"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11</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11</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13</w:t>
            </w:r>
          </w:p>
        </w:tc>
        <w:tc>
          <w:tcPr>
            <w:tcW w:w="1134" w:type="dxa"/>
          </w:tcPr>
          <w:p w:rsidR="00EA0699" w:rsidRDefault="00EA0699" w:rsidP="00D51779">
            <w:pPr>
              <w:spacing w:after="0" w:line="240" w:lineRule="auto"/>
              <w:rPr>
                <w:rFonts w:ascii="Times New Roman" w:hAnsi="Times New Roman"/>
                <w:szCs w:val="24"/>
              </w:rPr>
            </w:pPr>
            <w:r>
              <w:rPr>
                <w:rFonts w:ascii="Times New Roman" w:hAnsi="Times New Roman"/>
                <w:szCs w:val="24"/>
              </w:rPr>
              <w:t>2</w:t>
            </w:r>
          </w:p>
        </w:tc>
        <w:tc>
          <w:tcPr>
            <w:tcW w:w="1134" w:type="dxa"/>
          </w:tcPr>
          <w:p w:rsidR="00EA0699" w:rsidRDefault="00EA0699" w:rsidP="00D51779">
            <w:pPr>
              <w:spacing w:after="0" w:line="240" w:lineRule="auto"/>
              <w:rPr>
                <w:rFonts w:ascii="Times New Roman" w:hAnsi="Times New Roman"/>
                <w:szCs w:val="24"/>
              </w:rPr>
            </w:pPr>
            <w:r>
              <w:rPr>
                <w:rFonts w:ascii="Times New Roman" w:hAnsi="Times New Roman"/>
                <w:szCs w:val="24"/>
              </w:rPr>
              <w:t>-</w:t>
            </w:r>
          </w:p>
        </w:tc>
        <w:tc>
          <w:tcPr>
            <w:tcW w:w="1134"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13</w:t>
            </w:r>
          </w:p>
        </w:tc>
        <w:tc>
          <w:tcPr>
            <w:tcW w:w="851"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13</w:t>
            </w:r>
          </w:p>
        </w:tc>
        <w:tc>
          <w:tcPr>
            <w:tcW w:w="1134"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 / 8%</w:t>
            </w:r>
          </w:p>
          <w:p w:rsidR="00EA0699" w:rsidRPr="00A15959" w:rsidRDefault="00EA0699" w:rsidP="00D51779">
            <w:pPr>
              <w:spacing w:after="0" w:line="240" w:lineRule="auto"/>
              <w:jc w:val="center"/>
              <w:rPr>
                <w:rFonts w:ascii="Times New Roman" w:hAnsi="Times New Roman"/>
                <w:szCs w:val="24"/>
              </w:rPr>
            </w:pPr>
          </w:p>
        </w:tc>
        <w:tc>
          <w:tcPr>
            <w:tcW w:w="1276"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5 / 38</w:t>
            </w:r>
            <w:r w:rsidRPr="00A15959">
              <w:rPr>
                <w:rFonts w:ascii="Times New Roman" w:hAnsi="Times New Roman"/>
                <w:szCs w:val="24"/>
              </w:rPr>
              <w:t>%</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 xml:space="preserve">1 </w:t>
            </w:r>
            <w:r w:rsidRPr="00A15959">
              <w:rPr>
                <w:rFonts w:ascii="Times New Roman" w:hAnsi="Times New Roman"/>
                <w:szCs w:val="24"/>
              </w:rPr>
              <w:t>/</w:t>
            </w:r>
            <w:r>
              <w:rPr>
                <w:rFonts w:ascii="Times New Roman" w:hAnsi="Times New Roman"/>
                <w:szCs w:val="24"/>
              </w:rPr>
              <w:t xml:space="preserve"> 8</w:t>
            </w:r>
            <w:r w:rsidRPr="00A15959">
              <w:rPr>
                <w:rFonts w:ascii="Times New Roman" w:hAnsi="Times New Roman"/>
                <w:szCs w:val="24"/>
              </w:rPr>
              <w:t>%</w:t>
            </w:r>
          </w:p>
        </w:tc>
        <w:tc>
          <w:tcPr>
            <w:tcW w:w="1134"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100</w:t>
            </w:r>
            <w:r w:rsidRPr="00A15959">
              <w:rPr>
                <w:rFonts w:ascii="Times New Roman" w:hAnsi="Times New Roman"/>
                <w:szCs w:val="24"/>
              </w:rPr>
              <w:t>%</w:t>
            </w:r>
          </w:p>
        </w:tc>
        <w:tc>
          <w:tcPr>
            <w:tcW w:w="993"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 xml:space="preserve"> 46</w:t>
            </w:r>
            <w:r w:rsidRPr="00A15959">
              <w:rPr>
                <w:rFonts w:ascii="Times New Roman" w:hAnsi="Times New Roman"/>
                <w:szCs w:val="24"/>
              </w:rPr>
              <w:t>%</w:t>
            </w:r>
          </w:p>
        </w:tc>
      </w:tr>
      <w:tr w:rsidR="00EA0699" w:rsidTr="00D51779">
        <w:trPr>
          <w:trHeight w:val="540"/>
        </w:trPr>
        <w:tc>
          <w:tcPr>
            <w:tcW w:w="993"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10 -11</w:t>
            </w:r>
          </w:p>
        </w:tc>
        <w:tc>
          <w:tcPr>
            <w:tcW w:w="992"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26</w:t>
            </w:r>
          </w:p>
        </w:tc>
        <w:tc>
          <w:tcPr>
            <w:tcW w:w="992"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29</w:t>
            </w:r>
          </w:p>
        </w:tc>
        <w:tc>
          <w:tcPr>
            <w:tcW w:w="1134"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3</w:t>
            </w:r>
          </w:p>
        </w:tc>
        <w:tc>
          <w:tcPr>
            <w:tcW w:w="1134"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w:t>
            </w:r>
          </w:p>
        </w:tc>
        <w:tc>
          <w:tcPr>
            <w:tcW w:w="1134"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29</w:t>
            </w:r>
          </w:p>
        </w:tc>
        <w:tc>
          <w:tcPr>
            <w:tcW w:w="851"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992"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29</w:t>
            </w:r>
          </w:p>
        </w:tc>
        <w:tc>
          <w:tcPr>
            <w:tcW w:w="1134"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3/10%</w:t>
            </w:r>
          </w:p>
        </w:tc>
        <w:tc>
          <w:tcPr>
            <w:tcW w:w="1276"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12/41%</w:t>
            </w:r>
          </w:p>
        </w:tc>
        <w:tc>
          <w:tcPr>
            <w:tcW w:w="992"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1 / 3%</w:t>
            </w:r>
          </w:p>
        </w:tc>
        <w:tc>
          <w:tcPr>
            <w:tcW w:w="1134"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w:t>
            </w:r>
          </w:p>
        </w:tc>
        <w:tc>
          <w:tcPr>
            <w:tcW w:w="992"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100</w:t>
            </w:r>
          </w:p>
        </w:tc>
        <w:tc>
          <w:tcPr>
            <w:tcW w:w="993"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 xml:space="preserve"> 51%</w:t>
            </w:r>
          </w:p>
        </w:tc>
      </w:tr>
      <w:tr w:rsidR="00EA0699" w:rsidRPr="00A15959" w:rsidTr="00D51779">
        <w:trPr>
          <w:trHeight w:val="540"/>
        </w:trPr>
        <w:tc>
          <w:tcPr>
            <w:tcW w:w="993" w:type="dxa"/>
          </w:tcPr>
          <w:p w:rsidR="00EA0699" w:rsidRPr="00A15959" w:rsidRDefault="00EA0699" w:rsidP="00D51779">
            <w:pPr>
              <w:rPr>
                <w:rFonts w:ascii="Times New Roman" w:hAnsi="Times New Roman"/>
                <w:b/>
                <w:szCs w:val="24"/>
              </w:rPr>
            </w:pPr>
            <w:r w:rsidRPr="00A15959">
              <w:rPr>
                <w:rFonts w:ascii="Times New Roman" w:hAnsi="Times New Roman"/>
                <w:b/>
                <w:szCs w:val="24"/>
              </w:rPr>
              <w:t>1-4</w:t>
            </w:r>
          </w:p>
        </w:tc>
        <w:tc>
          <w:tcPr>
            <w:tcW w:w="992" w:type="dxa"/>
          </w:tcPr>
          <w:p w:rsidR="00EA0699" w:rsidRPr="00A15959" w:rsidRDefault="00EA0699" w:rsidP="00D51779">
            <w:pPr>
              <w:rPr>
                <w:rFonts w:ascii="Times New Roman" w:hAnsi="Times New Roman"/>
                <w:b/>
                <w:szCs w:val="24"/>
              </w:rPr>
            </w:pPr>
            <w:r>
              <w:rPr>
                <w:rFonts w:ascii="Times New Roman" w:hAnsi="Times New Roman"/>
                <w:b/>
                <w:szCs w:val="24"/>
              </w:rPr>
              <w:t>57</w:t>
            </w:r>
          </w:p>
        </w:tc>
        <w:tc>
          <w:tcPr>
            <w:tcW w:w="992" w:type="dxa"/>
          </w:tcPr>
          <w:p w:rsidR="00EA0699" w:rsidRPr="00A15959" w:rsidRDefault="00EA0699" w:rsidP="00D51779">
            <w:pPr>
              <w:rPr>
                <w:rFonts w:ascii="Times New Roman" w:hAnsi="Times New Roman"/>
                <w:b/>
                <w:szCs w:val="24"/>
              </w:rPr>
            </w:pPr>
            <w:r>
              <w:rPr>
                <w:rFonts w:ascii="Times New Roman" w:hAnsi="Times New Roman"/>
                <w:b/>
                <w:szCs w:val="24"/>
              </w:rPr>
              <w:t>66</w:t>
            </w:r>
          </w:p>
        </w:tc>
        <w:tc>
          <w:tcPr>
            <w:tcW w:w="1134" w:type="dxa"/>
          </w:tcPr>
          <w:p w:rsidR="00EA0699" w:rsidRDefault="00EA0699" w:rsidP="00D51779">
            <w:pPr>
              <w:rPr>
                <w:rFonts w:ascii="Times New Roman" w:hAnsi="Times New Roman"/>
                <w:b/>
                <w:szCs w:val="24"/>
              </w:rPr>
            </w:pPr>
            <w:r>
              <w:rPr>
                <w:rFonts w:ascii="Times New Roman" w:hAnsi="Times New Roman"/>
                <w:b/>
                <w:szCs w:val="24"/>
              </w:rPr>
              <w:t>10</w:t>
            </w:r>
          </w:p>
        </w:tc>
        <w:tc>
          <w:tcPr>
            <w:tcW w:w="1134" w:type="dxa"/>
          </w:tcPr>
          <w:p w:rsidR="00EA0699" w:rsidRDefault="00EA0699" w:rsidP="00D51779">
            <w:pPr>
              <w:rPr>
                <w:rFonts w:ascii="Times New Roman" w:hAnsi="Times New Roman"/>
                <w:b/>
                <w:szCs w:val="24"/>
              </w:rPr>
            </w:pPr>
            <w:r>
              <w:rPr>
                <w:rFonts w:ascii="Times New Roman" w:hAnsi="Times New Roman"/>
                <w:b/>
                <w:szCs w:val="24"/>
              </w:rPr>
              <w:t>1</w:t>
            </w:r>
          </w:p>
        </w:tc>
        <w:tc>
          <w:tcPr>
            <w:tcW w:w="1134" w:type="dxa"/>
          </w:tcPr>
          <w:p w:rsidR="00EA0699" w:rsidRPr="00A15959" w:rsidRDefault="00EA0699" w:rsidP="00D51779">
            <w:pPr>
              <w:rPr>
                <w:rFonts w:ascii="Times New Roman" w:hAnsi="Times New Roman"/>
                <w:b/>
                <w:szCs w:val="24"/>
              </w:rPr>
            </w:pPr>
            <w:r>
              <w:rPr>
                <w:rFonts w:ascii="Times New Roman" w:hAnsi="Times New Roman"/>
                <w:b/>
                <w:szCs w:val="24"/>
              </w:rPr>
              <w:t>49</w:t>
            </w:r>
          </w:p>
        </w:tc>
        <w:tc>
          <w:tcPr>
            <w:tcW w:w="851" w:type="dxa"/>
          </w:tcPr>
          <w:p w:rsidR="00EA0699" w:rsidRPr="00A15959" w:rsidRDefault="00EA0699" w:rsidP="00D51779">
            <w:pPr>
              <w:rPr>
                <w:rFonts w:ascii="Times New Roman" w:hAnsi="Times New Roman"/>
                <w:b/>
                <w:szCs w:val="24"/>
              </w:rPr>
            </w:pPr>
            <w:r>
              <w:rPr>
                <w:rFonts w:ascii="Times New Roman" w:hAnsi="Times New Roman"/>
                <w:b/>
                <w:szCs w:val="24"/>
              </w:rPr>
              <w:t>-</w:t>
            </w:r>
          </w:p>
        </w:tc>
        <w:tc>
          <w:tcPr>
            <w:tcW w:w="992" w:type="dxa"/>
          </w:tcPr>
          <w:p w:rsidR="00EA0699" w:rsidRPr="00A15959" w:rsidRDefault="00EA0699" w:rsidP="00D51779">
            <w:pPr>
              <w:rPr>
                <w:rFonts w:ascii="Times New Roman" w:hAnsi="Times New Roman"/>
                <w:b/>
                <w:szCs w:val="24"/>
              </w:rPr>
            </w:pPr>
            <w:r>
              <w:rPr>
                <w:rFonts w:ascii="Times New Roman" w:hAnsi="Times New Roman"/>
                <w:b/>
                <w:szCs w:val="24"/>
              </w:rPr>
              <w:t>49</w:t>
            </w:r>
          </w:p>
        </w:tc>
        <w:tc>
          <w:tcPr>
            <w:tcW w:w="1134" w:type="dxa"/>
          </w:tcPr>
          <w:p w:rsidR="00EA0699" w:rsidRPr="00A15959" w:rsidRDefault="00EA0699" w:rsidP="00D51779">
            <w:pPr>
              <w:rPr>
                <w:rFonts w:ascii="Times New Roman" w:hAnsi="Times New Roman"/>
                <w:b/>
                <w:szCs w:val="24"/>
              </w:rPr>
            </w:pPr>
            <w:r>
              <w:rPr>
                <w:rFonts w:ascii="Times New Roman" w:hAnsi="Times New Roman"/>
                <w:b/>
                <w:szCs w:val="24"/>
              </w:rPr>
              <w:t>10/20%</w:t>
            </w:r>
          </w:p>
        </w:tc>
        <w:tc>
          <w:tcPr>
            <w:tcW w:w="1276" w:type="dxa"/>
          </w:tcPr>
          <w:p w:rsidR="00EA0699" w:rsidRPr="00A15959" w:rsidRDefault="00EA0699" w:rsidP="00D51779">
            <w:pPr>
              <w:rPr>
                <w:rFonts w:ascii="Times New Roman" w:hAnsi="Times New Roman"/>
                <w:b/>
                <w:szCs w:val="24"/>
              </w:rPr>
            </w:pPr>
            <w:r>
              <w:rPr>
                <w:rFonts w:ascii="Times New Roman" w:hAnsi="Times New Roman"/>
                <w:b/>
                <w:szCs w:val="24"/>
              </w:rPr>
              <w:t>22/45%</w:t>
            </w:r>
          </w:p>
        </w:tc>
        <w:tc>
          <w:tcPr>
            <w:tcW w:w="992" w:type="dxa"/>
          </w:tcPr>
          <w:p w:rsidR="00EA0699" w:rsidRPr="00A15959" w:rsidRDefault="00EA0699" w:rsidP="00D51779">
            <w:pPr>
              <w:rPr>
                <w:rFonts w:ascii="Times New Roman" w:hAnsi="Times New Roman"/>
                <w:b/>
                <w:szCs w:val="24"/>
              </w:rPr>
            </w:pPr>
            <w:r>
              <w:rPr>
                <w:rFonts w:ascii="Times New Roman" w:hAnsi="Times New Roman"/>
                <w:b/>
                <w:szCs w:val="24"/>
              </w:rPr>
              <w:t>5/10%</w:t>
            </w:r>
          </w:p>
        </w:tc>
        <w:tc>
          <w:tcPr>
            <w:tcW w:w="1134" w:type="dxa"/>
          </w:tcPr>
          <w:p w:rsidR="00EA0699" w:rsidRPr="00A15959" w:rsidRDefault="00EA0699" w:rsidP="00D51779">
            <w:pPr>
              <w:rPr>
                <w:rFonts w:ascii="Times New Roman" w:hAnsi="Times New Roman"/>
                <w:b/>
                <w:szCs w:val="24"/>
              </w:rPr>
            </w:pPr>
            <w:r w:rsidRPr="00A15959">
              <w:rPr>
                <w:rFonts w:ascii="Times New Roman" w:hAnsi="Times New Roman"/>
                <w:b/>
                <w:szCs w:val="24"/>
              </w:rPr>
              <w:t>-</w:t>
            </w:r>
          </w:p>
        </w:tc>
        <w:tc>
          <w:tcPr>
            <w:tcW w:w="992" w:type="dxa"/>
          </w:tcPr>
          <w:p w:rsidR="00EA0699" w:rsidRPr="00A15959" w:rsidRDefault="00EA0699" w:rsidP="00D51779">
            <w:pPr>
              <w:rPr>
                <w:rFonts w:ascii="Times New Roman" w:hAnsi="Times New Roman"/>
                <w:b/>
                <w:szCs w:val="24"/>
              </w:rPr>
            </w:pPr>
            <w:r w:rsidRPr="00A15959">
              <w:rPr>
                <w:rFonts w:ascii="Times New Roman" w:hAnsi="Times New Roman"/>
                <w:b/>
                <w:szCs w:val="24"/>
              </w:rPr>
              <w:t>100%</w:t>
            </w:r>
          </w:p>
        </w:tc>
        <w:tc>
          <w:tcPr>
            <w:tcW w:w="993" w:type="dxa"/>
          </w:tcPr>
          <w:p w:rsidR="00EA0699" w:rsidRPr="00A15959" w:rsidRDefault="00EA0699" w:rsidP="00D51779">
            <w:pPr>
              <w:rPr>
                <w:rFonts w:ascii="Times New Roman" w:hAnsi="Times New Roman"/>
                <w:b/>
                <w:szCs w:val="24"/>
              </w:rPr>
            </w:pPr>
            <w:r>
              <w:rPr>
                <w:rFonts w:ascii="Times New Roman" w:hAnsi="Times New Roman"/>
                <w:b/>
                <w:szCs w:val="24"/>
              </w:rPr>
              <w:t>65%</w:t>
            </w:r>
          </w:p>
        </w:tc>
      </w:tr>
      <w:tr w:rsidR="00EA0699" w:rsidRPr="00A15959" w:rsidTr="00D51779">
        <w:trPr>
          <w:trHeight w:val="540"/>
        </w:trPr>
        <w:tc>
          <w:tcPr>
            <w:tcW w:w="993" w:type="dxa"/>
          </w:tcPr>
          <w:p w:rsidR="00EA0699" w:rsidRPr="00A15959" w:rsidRDefault="00EA0699" w:rsidP="00D51779">
            <w:pPr>
              <w:rPr>
                <w:rFonts w:ascii="Times New Roman" w:hAnsi="Times New Roman"/>
                <w:b/>
                <w:szCs w:val="24"/>
              </w:rPr>
            </w:pPr>
            <w:r>
              <w:rPr>
                <w:rFonts w:ascii="Times New Roman" w:hAnsi="Times New Roman"/>
                <w:b/>
                <w:szCs w:val="24"/>
              </w:rPr>
              <w:t>5-8</w:t>
            </w:r>
          </w:p>
        </w:tc>
        <w:tc>
          <w:tcPr>
            <w:tcW w:w="992" w:type="dxa"/>
          </w:tcPr>
          <w:p w:rsidR="00EA0699" w:rsidRPr="00A15959" w:rsidRDefault="00EA0699" w:rsidP="00D51779">
            <w:pPr>
              <w:rPr>
                <w:rFonts w:ascii="Times New Roman" w:hAnsi="Times New Roman"/>
                <w:b/>
                <w:szCs w:val="24"/>
              </w:rPr>
            </w:pPr>
            <w:r>
              <w:rPr>
                <w:rFonts w:ascii="Times New Roman" w:hAnsi="Times New Roman"/>
                <w:b/>
                <w:szCs w:val="24"/>
              </w:rPr>
              <w:t>48</w:t>
            </w:r>
          </w:p>
        </w:tc>
        <w:tc>
          <w:tcPr>
            <w:tcW w:w="992" w:type="dxa"/>
          </w:tcPr>
          <w:p w:rsidR="00EA0699" w:rsidRPr="00A15959" w:rsidRDefault="00EA0699" w:rsidP="00D51779">
            <w:pPr>
              <w:rPr>
                <w:rFonts w:ascii="Times New Roman" w:hAnsi="Times New Roman"/>
                <w:b/>
                <w:szCs w:val="24"/>
              </w:rPr>
            </w:pPr>
            <w:r>
              <w:rPr>
                <w:rFonts w:ascii="Times New Roman" w:hAnsi="Times New Roman"/>
                <w:b/>
                <w:szCs w:val="24"/>
              </w:rPr>
              <w:t>51</w:t>
            </w:r>
          </w:p>
        </w:tc>
        <w:tc>
          <w:tcPr>
            <w:tcW w:w="1134" w:type="dxa"/>
          </w:tcPr>
          <w:p w:rsidR="00EA0699" w:rsidRDefault="00EA0699" w:rsidP="00D51779">
            <w:pPr>
              <w:rPr>
                <w:rFonts w:ascii="Times New Roman" w:hAnsi="Times New Roman"/>
                <w:b/>
                <w:szCs w:val="24"/>
              </w:rPr>
            </w:pPr>
            <w:r>
              <w:rPr>
                <w:rFonts w:ascii="Times New Roman" w:hAnsi="Times New Roman"/>
                <w:b/>
                <w:szCs w:val="24"/>
              </w:rPr>
              <w:t>4</w:t>
            </w:r>
          </w:p>
        </w:tc>
        <w:tc>
          <w:tcPr>
            <w:tcW w:w="1134" w:type="dxa"/>
          </w:tcPr>
          <w:p w:rsidR="00EA0699" w:rsidRDefault="00EA0699" w:rsidP="00D51779">
            <w:pPr>
              <w:rPr>
                <w:rFonts w:ascii="Times New Roman" w:hAnsi="Times New Roman"/>
                <w:b/>
                <w:szCs w:val="24"/>
              </w:rPr>
            </w:pPr>
            <w:r>
              <w:rPr>
                <w:rFonts w:ascii="Times New Roman" w:hAnsi="Times New Roman"/>
                <w:b/>
                <w:szCs w:val="24"/>
              </w:rPr>
              <w:t>1</w:t>
            </w:r>
          </w:p>
        </w:tc>
        <w:tc>
          <w:tcPr>
            <w:tcW w:w="1134" w:type="dxa"/>
          </w:tcPr>
          <w:p w:rsidR="00EA0699" w:rsidRPr="00A15959" w:rsidRDefault="00EA0699" w:rsidP="00D51779">
            <w:pPr>
              <w:rPr>
                <w:rFonts w:ascii="Times New Roman" w:hAnsi="Times New Roman"/>
                <w:b/>
                <w:szCs w:val="24"/>
              </w:rPr>
            </w:pPr>
            <w:r>
              <w:rPr>
                <w:rFonts w:ascii="Times New Roman" w:hAnsi="Times New Roman"/>
                <w:b/>
                <w:szCs w:val="24"/>
              </w:rPr>
              <w:t>51</w:t>
            </w:r>
          </w:p>
        </w:tc>
        <w:tc>
          <w:tcPr>
            <w:tcW w:w="851" w:type="dxa"/>
          </w:tcPr>
          <w:p w:rsidR="00EA0699" w:rsidRPr="00A15959" w:rsidRDefault="00EA0699" w:rsidP="00D51779">
            <w:pPr>
              <w:rPr>
                <w:rFonts w:ascii="Times New Roman" w:hAnsi="Times New Roman"/>
                <w:b/>
                <w:szCs w:val="24"/>
              </w:rPr>
            </w:pPr>
            <w:r>
              <w:rPr>
                <w:rFonts w:ascii="Times New Roman" w:hAnsi="Times New Roman"/>
                <w:b/>
                <w:szCs w:val="24"/>
              </w:rPr>
              <w:t>-</w:t>
            </w:r>
          </w:p>
        </w:tc>
        <w:tc>
          <w:tcPr>
            <w:tcW w:w="992" w:type="dxa"/>
          </w:tcPr>
          <w:p w:rsidR="00EA0699" w:rsidRPr="00A15959" w:rsidRDefault="00EA0699" w:rsidP="00D51779">
            <w:pPr>
              <w:rPr>
                <w:rFonts w:ascii="Times New Roman" w:hAnsi="Times New Roman"/>
                <w:b/>
                <w:szCs w:val="24"/>
              </w:rPr>
            </w:pPr>
            <w:r>
              <w:rPr>
                <w:rFonts w:ascii="Times New Roman" w:hAnsi="Times New Roman"/>
                <w:b/>
                <w:szCs w:val="24"/>
              </w:rPr>
              <w:t>51</w:t>
            </w:r>
          </w:p>
        </w:tc>
        <w:tc>
          <w:tcPr>
            <w:tcW w:w="1134" w:type="dxa"/>
          </w:tcPr>
          <w:p w:rsidR="00EA0699" w:rsidRPr="00A15959" w:rsidRDefault="00EA0699" w:rsidP="00D51779">
            <w:pPr>
              <w:rPr>
                <w:rFonts w:ascii="Times New Roman" w:hAnsi="Times New Roman"/>
                <w:b/>
                <w:szCs w:val="24"/>
              </w:rPr>
            </w:pPr>
            <w:r>
              <w:rPr>
                <w:rFonts w:ascii="Times New Roman" w:hAnsi="Times New Roman"/>
                <w:b/>
                <w:szCs w:val="24"/>
              </w:rPr>
              <w:t>2/4%</w:t>
            </w:r>
          </w:p>
        </w:tc>
        <w:tc>
          <w:tcPr>
            <w:tcW w:w="1276" w:type="dxa"/>
          </w:tcPr>
          <w:p w:rsidR="00EA0699" w:rsidRPr="00A15959" w:rsidRDefault="00EA0699" w:rsidP="00D51779">
            <w:pPr>
              <w:spacing w:after="0"/>
              <w:rPr>
                <w:rFonts w:ascii="Times New Roman" w:hAnsi="Times New Roman"/>
                <w:b/>
                <w:szCs w:val="24"/>
              </w:rPr>
            </w:pPr>
            <w:r>
              <w:rPr>
                <w:rFonts w:ascii="Times New Roman" w:hAnsi="Times New Roman"/>
                <w:b/>
                <w:szCs w:val="24"/>
              </w:rPr>
              <w:t>22/43%</w:t>
            </w:r>
          </w:p>
        </w:tc>
        <w:tc>
          <w:tcPr>
            <w:tcW w:w="992" w:type="dxa"/>
          </w:tcPr>
          <w:p w:rsidR="00EA0699" w:rsidRPr="00A15959" w:rsidRDefault="00EA0699" w:rsidP="00D51779">
            <w:pPr>
              <w:rPr>
                <w:rFonts w:ascii="Times New Roman" w:hAnsi="Times New Roman"/>
                <w:b/>
                <w:szCs w:val="24"/>
              </w:rPr>
            </w:pPr>
            <w:r>
              <w:rPr>
                <w:rFonts w:ascii="Times New Roman" w:hAnsi="Times New Roman"/>
                <w:b/>
                <w:szCs w:val="24"/>
              </w:rPr>
              <w:t>3/6%</w:t>
            </w:r>
          </w:p>
        </w:tc>
        <w:tc>
          <w:tcPr>
            <w:tcW w:w="1134" w:type="dxa"/>
          </w:tcPr>
          <w:p w:rsidR="00EA0699" w:rsidRPr="00A15959" w:rsidRDefault="00EA0699" w:rsidP="00D51779">
            <w:pPr>
              <w:rPr>
                <w:rFonts w:ascii="Times New Roman" w:hAnsi="Times New Roman"/>
                <w:b/>
                <w:szCs w:val="24"/>
              </w:rPr>
            </w:pPr>
            <w:r>
              <w:rPr>
                <w:rFonts w:ascii="Times New Roman" w:hAnsi="Times New Roman"/>
                <w:b/>
                <w:szCs w:val="24"/>
              </w:rPr>
              <w:t>-</w:t>
            </w:r>
          </w:p>
        </w:tc>
        <w:tc>
          <w:tcPr>
            <w:tcW w:w="992" w:type="dxa"/>
          </w:tcPr>
          <w:p w:rsidR="00EA0699" w:rsidRPr="00A15959" w:rsidRDefault="00EA0699" w:rsidP="00D51779">
            <w:pPr>
              <w:rPr>
                <w:rFonts w:ascii="Times New Roman" w:hAnsi="Times New Roman"/>
                <w:b/>
                <w:szCs w:val="24"/>
              </w:rPr>
            </w:pPr>
            <w:r>
              <w:rPr>
                <w:rFonts w:ascii="Times New Roman" w:hAnsi="Times New Roman"/>
                <w:b/>
                <w:szCs w:val="24"/>
              </w:rPr>
              <w:t>100</w:t>
            </w:r>
            <w:r w:rsidRPr="00A15959">
              <w:rPr>
                <w:rFonts w:ascii="Times New Roman" w:hAnsi="Times New Roman"/>
                <w:b/>
                <w:szCs w:val="24"/>
              </w:rPr>
              <w:t>%</w:t>
            </w:r>
          </w:p>
        </w:tc>
        <w:tc>
          <w:tcPr>
            <w:tcW w:w="993" w:type="dxa"/>
          </w:tcPr>
          <w:p w:rsidR="00EA0699" w:rsidRPr="00A15959" w:rsidRDefault="00EA0699" w:rsidP="00D51779">
            <w:pPr>
              <w:rPr>
                <w:rFonts w:ascii="Times New Roman" w:hAnsi="Times New Roman"/>
                <w:b/>
                <w:szCs w:val="24"/>
              </w:rPr>
            </w:pPr>
            <w:r>
              <w:rPr>
                <w:rFonts w:ascii="Times New Roman" w:hAnsi="Times New Roman"/>
                <w:b/>
                <w:szCs w:val="24"/>
              </w:rPr>
              <w:t>47%</w:t>
            </w:r>
          </w:p>
        </w:tc>
      </w:tr>
      <w:tr w:rsidR="00EA0699" w:rsidRPr="00A15959" w:rsidTr="00D51779">
        <w:trPr>
          <w:trHeight w:val="540"/>
        </w:trPr>
        <w:tc>
          <w:tcPr>
            <w:tcW w:w="993" w:type="dxa"/>
          </w:tcPr>
          <w:p w:rsidR="00EA0699" w:rsidRPr="00A15959" w:rsidRDefault="00EA0699" w:rsidP="00D51779">
            <w:pPr>
              <w:rPr>
                <w:rFonts w:ascii="Times New Roman" w:hAnsi="Times New Roman"/>
                <w:b/>
                <w:szCs w:val="24"/>
              </w:rPr>
            </w:pPr>
            <w:r w:rsidRPr="00A15959">
              <w:rPr>
                <w:rFonts w:ascii="Times New Roman" w:hAnsi="Times New Roman"/>
                <w:b/>
                <w:szCs w:val="24"/>
              </w:rPr>
              <w:t>10-11</w:t>
            </w:r>
          </w:p>
        </w:tc>
        <w:tc>
          <w:tcPr>
            <w:tcW w:w="992" w:type="dxa"/>
          </w:tcPr>
          <w:p w:rsidR="00EA0699" w:rsidRPr="00A15959" w:rsidRDefault="00EA0699" w:rsidP="00D51779">
            <w:pPr>
              <w:rPr>
                <w:rFonts w:ascii="Times New Roman" w:hAnsi="Times New Roman"/>
                <w:b/>
                <w:szCs w:val="24"/>
              </w:rPr>
            </w:pPr>
            <w:r>
              <w:rPr>
                <w:rFonts w:ascii="Times New Roman" w:hAnsi="Times New Roman"/>
                <w:b/>
                <w:szCs w:val="24"/>
              </w:rPr>
              <w:t>26</w:t>
            </w:r>
          </w:p>
        </w:tc>
        <w:tc>
          <w:tcPr>
            <w:tcW w:w="992" w:type="dxa"/>
          </w:tcPr>
          <w:p w:rsidR="00EA0699" w:rsidRPr="00A15959" w:rsidRDefault="00EA0699" w:rsidP="00D51779">
            <w:pPr>
              <w:rPr>
                <w:rFonts w:ascii="Times New Roman" w:hAnsi="Times New Roman"/>
                <w:b/>
                <w:szCs w:val="24"/>
              </w:rPr>
            </w:pPr>
            <w:r>
              <w:rPr>
                <w:rFonts w:ascii="Times New Roman" w:hAnsi="Times New Roman"/>
                <w:b/>
                <w:szCs w:val="24"/>
              </w:rPr>
              <w:t>29</w:t>
            </w:r>
          </w:p>
        </w:tc>
        <w:tc>
          <w:tcPr>
            <w:tcW w:w="1134" w:type="dxa"/>
          </w:tcPr>
          <w:p w:rsidR="00EA0699" w:rsidRDefault="00EA0699" w:rsidP="00D51779">
            <w:pPr>
              <w:rPr>
                <w:rFonts w:ascii="Times New Roman" w:hAnsi="Times New Roman"/>
                <w:b/>
                <w:szCs w:val="24"/>
              </w:rPr>
            </w:pPr>
            <w:r>
              <w:rPr>
                <w:rFonts w:ascii="Times New Roman" w:hAnsi="Times New Roman"/>
                <w:b/>
                <w:szCs w:val="24"/>
              </w:rPr>
              <w:t>3</w:t>
            </w:r>
          </w:p>
        </w:tc>
        <w:tc>
          <w:tcPr>
            <w:tcW w:w="1134" w:type="dxa"/>
          </w:tcPr>
          <w:p w:rsidR="00EA0699" w:rsidRDefault="00EA0699" w:rsidP="00D51779">
            <w:pPr>
              <w:rPr>
                <w:rFonts w:ascii="Times New Roman" w:hAnsi="Times New Roman"/>
                <w:b/>
                <w:szCs w:val="24"/>
              </w:rPr>
            </w:pPr>
            <w:r>
              <w:rPr>
                <w:rFonts w:ascii="Times New Roman" w:hAnsi="Times New Roman"/>
                <w:b/>
                <w:szCs w:val="24"/>
              </w:rPr>
              <w:t>-</w:t>
            </w:r>
          </w:p>
        </w:tc>
        <w:tc>
          <w:tcPr>
            <w:tcW w:w="1134" w:type="dxa"/>
          </w:tcPr>
          <w:p w:rsidR="00EA0699" w:rsidRPr="00A15959" w:rsidRDefault="00EA0699" w:rsidP="00D51779">
            <w:pPr>
              <w:rPr>
                <w:rFonts w:ascii="Times New Roman" w:hAnsi="Times New Roman"/>
                <w:b/>
                <w:szCs w:val="24"/>
              </w:rPr>
            </w:pPr>
            <w:r>
              <w:rPr>
                <w:rFonts w:ascii="Times New Roman" w:hAnsi="Times New Roman"/>
                <w:b/>
                <w:szCs w:val="24"/>
              </w:rPr>
              <w:t>29</w:t>
            </w:r>
          </w:p>
        </w:tc>
        <w:tc>
          <w:tcPr>
            <w:tcW w:w="851" w:type="dxa"/>
          </w:tcPr>
          <w:p w:rsidR="00EA0699" w:rsidRPr="00A15959" w:rsidRDefault="00EA0699" w:rsidP="00D51779">
            <w:pPr>
              <w:rPr>
                <w:rFonts w:ascii="Times New Roman" w:hAnsi="Times New Roman"/>
                <w:b/>
                <w:szCs w:val="24"/>
              </w:rPr>
            </w:pPr>
            <w:r>
              <w:rPr>
                <w:rFonts w:ascii="Times New Roman" w:hAnsi="Times New Roman"/>
                <w:b/>
                <w:szCs w:val="24"/>
              </w:rPr>
              <w:t>-</w:t>
            </w:r>
          </w:p>
        </w:tc>
        <w:tc>
          <w:tcPr>
            <w:tcW w:w="992" w:type="dxa"/>
          </w:tcPr>
          <w:p w:rsidR="00EA0699" w:rsidRPr="00A15959" w:rsidRDefault="00EA0699" w:rsidP="00D51779">
            <w:pPr>
              <w:rPr>
                <w:rFonts w:ascii="Times New Roman" w:hAnsi="Times New Roman"/>
                <w:b/>
                <w:szCs w:val="24"/>
              </w:rPr>
            </w:pPr>
            <w:r>
              <w:rPr>
                <w:rFonts w:ascii="Times New Roman" w:hAnsi="Times New Roman"/>
                <w:b/>
                <w:szCs w:val="24"/>
              </w:rPr>
              <w:t>29</w:t>
            </w:r>
          </w:p>
        </w:tc>
        <w:tc>
          <w:tcPr>
            <w:tcW w:w="1134" w:type="dxa"/>
          </w:tcPr>
          <w:p w:rsidR="00EA0699" w:rsidRPr="00A15959" w:rsidRDefault="00EA0699" w:rsidP="00D51779">
            <w:pPr>
              <w:rPr>
                <w:rFonts w:ascii="Times New Roman" w:hAnsi="Times New Roman"/>
                <w:b/>
                <w:szCs w:val="24"/>
              </w:rPr>
            </w:pPr>
            <w:r>
              <w:rPr>
                <w:rFonts w:ascii="Times New Roman" w:hAnsi="Times New Roman"/>
                <w:b/>
                <w:szCs w:val="24"/>
              </w:rPr>
              <w:t>3/10%</w:t>
            </w:r>
          </w:p>
        </w:tc>
        <w:tc>
          <w:tcPr>
            <w:tcW w:w="1276" w:type="dxa"/>
          </w:tcPr>
          <w:p w:rsidR="00EA0699" w:rsidRPr="00A15959" w:rsidRDefault="00EA0699" w:rsidP="00D51779">
            <w:pPr>
              <w:rPr>
                <w:rFonts w:ascii="Times New Roman" w:hAnsi="Times New Roman"/>
                <w:b/>
                <w:szCs w:val="24"/>
              </w:rPr>
            </w:pPr>
            <w:r>
              <w:rPr>
                <w:rFonts w:ascii="Times New Roman" w:hAnsi="Times New Roman"/>
                <w:b/>
                <w:szCs w:val="24"/>
              </w:rPr>
              <w:t>12/41%</w:t>
            </w:r>
          </w:p>
        </w:tc>
        <w:tc>
          <w:tcPr>
            <w:tcW w:w="992" w:type="dxa"/>
          </w:tcPr>
          <w:p w:rsidR="00EA0699" w:rsidRPr="00A15959" w:rsidRDefault="00EA0699" w:rsidP="00D51779">
            <w:pPr>
              <w:rPr>
                <w:rFonts w:ascii="Times New Roman" w:hAnsi="Times New Roman"/>
                <w:b/>
                <w:szCs w:val="24"/>
              </w:rPr>
            </w:pPr>
            <w:r>
              <w:rPr>
                <w:rFonts w:ascii="Times New Roman" w:hAnsi="Times New Roman"/>
                <w:b/>
                <w:szCs w:val="24"/>
              </w:rPr>
              <w:t>1/3%</w:t>
            </w:r>
          </w:p>
        </w:tc>
        <w:tc>
          <w:tcPr>
            <w:tcW w:w="1134" w:type="dxa"/>
          </w:tcPr>
          <w:p w:rsidR="00EA0699" w:rsidRPr="00A15959" w:rsidRDefault="00EA0699" w:rsidP="00D51779">
            <w:pPr>
              <w:rPr>
                <w:rFonts w:ascii="Times New Roman" w:hAnsi="Times New Roman"/>
                <w:b/>
                <w:szCs w:val="24"/>
              </w:rPr>
            </w:pPr>
            <w:r>
              <w:rPr>
                <w:rFonts w:ascii="Times New Roman" w:hAnsi="Times New Roman"/>
                <w:b/>
                <w:szCs w:val="24"/>
              </w:rPr>
              <w:t>-</w:t>
            </w:r>
          </w:p>
        </w:tc>
        <w:tc>
          <w:tcPr>
            <w:tcW w:w="992" w:type="dxa"/>
          </w:tcPr>
          <w:p w:rsidR="00EA0699" w:rsidRPr="00A15959" w:rsidRDefault="00EA0699" w:rsidP="00D51779">
            <w:pPr>
              <w:rPr>
                <w:rFonts w:ascii="Times New Roman" w:hAnsi="Times New Roman"/>
                <w:b/>
                <w:szCs w:val="24"/>
              </w:rPr>
            </w:pPr>
            <w:r>
              <w:rPr>
                <w:rFonts w:ascii="Times New Roman" w:hAnsi="Times New Roman"/>
                <w:b/>
                <w:szCs w:val="24"/>
              </w:rPr>
              <w:t>100</w:t>
            </w:r>
            <w:r w:rsidRPr="00A15959">
              <w:rPr>
                <w:rFonts w:ascii="Times New Roman" w:hAnsi="Times New Roman"/>
                <w:b/>
                <w:szCs w:val="24"/>
              </w:rPr>
              <w:t>%</w:t>
            </w:r>
          </w:p>
        </w:tc>
        <w:tc>
          <w:tcPr>
            <w:tcW w:w="993" w:type="dxa"/>
          </w:tcPr>
          <w:p w:rsidR="00EA0699" w:rsidRPr="00A15959" w:rsidRDefault="00EA0699" w:rsidP="00D51779">
            <w:pPr>
              <w:rPr>
                <w:rFonts w:ascii="Times New Roman" w:hAnsi="Times New Roman"/>
                <w:b/>
                <w:szCs w:val="24"/>
              </w:rPr>
            </w:pPr>
            <w:r>
              <w:rPr>
                <w:rFonts w:ascii="Times New Roman" w:hAnsi="Times New Roman"/>
                <w:b/>
                <w:szCs w:val="24"/>
              </w:rPr>
              <w:t>51%</w:t>
            </w:r>
          </w:p>
        </w:tc>
      </w:tr>
      <w:tr w:rsidR="00EA0699" w:rsidRPr="00A15959" w:rsidTr="00D51779">
        <w:trPr>
          <w:trHeight w:val="540"/>
        </w:trPr>
        <w:tc>
          <w:tcPr>
            <w:tcW w:w="993" w:type="dxa"/>
          </w:tcPr>
          <w:p w:rsidR="00EA0699" w:rsidRPr="00A15959" w:rsidRDefault="00EA0699" w:rsidP="00D51779">
            <w:pPr>
              <w:spacing w:after="0"/>
              <w:rPr>
                <w:rFonts w:ascii="Times New Roman" w:hAnsi="Times New Roman"/>
                <w:b/>
                <w:szCs w:val="24"/>
              </w:rPr>
            </w:pPr>
            <w:r>
              <w:rPr>
                <w:rFonts w:ascii="Times New Roman" w:hAnsi="Times New Roman"/>
                <w:b/>
                <w:szCs w:val="24"/>
              </w:rPr>
              <w:t>Итого 1-8</w:t>
            </w:r>
          </w:p>
        </w:tc>
        <w:tc>
          <w:tcPr>
            <w:tcW w:w="992" w:type="dxa"/>
          </w:tcPr>
          <w:p w:rsidR="00EA0699" w:rsidRPr="00A15959" w:rsidRDefault="00EA0699" w:rsidP="00D51779">
            <w:pPr>
              <w:rPr>
                <w:rFonts w:ascii="Times New Roman" w:hAnsi="Times New Roman"/>
                <w:b/>
                <w:szCs w:val="24"/>
              </w:rPr>
            </w:pPr>
            <w:r>
              <w:rPr>
                <w:rFonts w:ascii="Times New Roman" w:hAnsi="Times New Roman"/>
                <w:b/>
                <w:szCs w:val="24"/>
              </w:rPr>
              <w:t>105</w:t>
            </w:r>
          </w:p>
        </w:tc>
        <w:tc>
          <w:tcPr>
            <w:tcW w:w="992" w:type="dxa"/>
          </w:tcPr>
          <w:p w:rsidR="00EA0699" w:rsidRPr="00A15959" w:rsidRDefault="00EA0699" w:rsidP="00D51779">
            <w:pPr>
              <w:rPr>
                <w:rFonts w:ascii="Times New Roman" w:hAnsi="Times New Roman"/>
                <w:b/>
                <w:szCs w:val="24"/>
              </w:rPr>
            </w:pPr>
            <w:r>
              <w:rPr>
                <w:rFonts w:ascii="Times New Roman" w:hAnsi="Times New Roman"/>
                <w:b/>
                <w:szCs w:val="24"/>
              </w:rPr>
              <w:t>117</w:t>
            </w:r>
          </w:p>
        </w:tc>
        <w:tc>
          <w:tcPr>
            <w:tcW w:w="1134" w:type="dxa"/>
          </w:tcPr>
          <w:p w:rsidR="00EA0699" w:rsidRDefault="00EA0699" w:rsidP="00D51779">
            <w:pPr>
              <w:rPr>
                <w:rFonts w:ascii="Times New Roman" w:hAnsi="Times New Roman"/>
                <w:b/>
                <w:szCs w:val="24"/>
              </w:rPr>
            </w:pPr>
            <w:r>
              <w:rPr>
                <w:rFonts w:ascii="Times New Roman" w:hAnsi="Times New Roman"/>
                <w:b/>
                <w:szCs w:val="24"/>
              </w:rPr>
              <w:t>14</w:t>
            </w:r>
          </w:p>
        </w:tc>
        <w:tc>
          <w:tcPr>
            <w:tcW w:w="1134" w:type="dxa"/>
          </w:tcPr>
          <w:p w:rsidR="00EA0699" w:rsidRDefault="00EA0699" w:rsidP="00D51779">
            <w:pPr>
              <w:rPr>
                <w:rFonts w:ascii="Times New Roman" w:hAnsi="Times New Roman"/>
                <w:b/>
                <w:szCs w:val="24"/>
              </w:rPr>
            </w:pPr>
            <w:r>
              <w:rPr>
                <w:rFonts w:ascii="Times New Roman" w:hAnsi="Times New Roman"/>
                <w:b/>
                <w:szCs w:val="24"/>
              </w:rPr>
              <w:t>2</w:t>
            </w:r>
          </w:p>
        </w:tc>
        <w:tc>
          <w:tcPr>
            <w:tcW w:w="1134" w:type="dxa"/>
          </w:tcPr>
          <w:p w:rsidR="00EA0699" w:rsidRPr="00A15959" w:rsidRDefault="00EA0699" w:rsidP="00D51779">
            <w:pPr>
              <w:rPr>
                <w:rFonts w:ascii="Times New Roman" w:hAnsi="Times New Roman"/>
                <w:b/>
                <w:szCs w:val="24"/>
              </w:rPr>
            </w:pPr>
            <w:r>
              <w:rPr>
                <w:rFonts w:ascii="Times New Roman" w:hAnsi="Times New Roman"/>
                <w:b/>
                <w:szCs w:val="24"/>
              </w:rPr>
              <w:t>100</w:t>
            </w:r>
          </w:p>
        </w:tc>
        <w:tc>
          <w:tcPr>
            <w:tcW w:w="851" w:type="dxa"/>
          </w:tcPr>
          <w:p w:rsidR="00EA0699" w:rsidRPr="00A15959" w:rsidRDefault="00EA0699" w:rsidP="00D51779">
            <w:pPr>
              <w:rPr>
                <w:rFonts w:ascii="Times New Roman" w:hAnsi="Times New Roman"/>
                <w:b/>
                <w:szCs w:val="24"/>
              </w:rPr>
            </w:pPr>
            <w:r>
              <w:rPr>
                <w:rFonts w:ascii="Times New Roman" w:hAnsi="Times New Roman"/>
                <w:b/>
                <w:szCs w:val="24"/>
              </w:rPr>
              <w:t>-</w:t>
            </w:r>
          </w:p>
        </w:tc>
        <w:tc>
          <w:tcPr>
            <w:tcW w:w="992" w:type="dxa"/>
          </w:tcPr>
          <w:p w:rsidR="00EA0699" w:rsidRPr="00A15959" w:rsidRDefault="00EA0699" w:rsidP="00D51779">
            <w:pPr>
              <w:rPr>
                <w:rFonts w:ascii="Times New Roman" w:hAnsi="Times New Roman"/>
                <w:b/>
                <w:szCs w:val="24"/>
              </w:rPr>
            </w:pPr>
            <w:r>
              <w:rPr>
                <w:rFonts w:ascii="Times New Roman" w:hAnsi="Times New Roman"/>
                <w:b/>
                <w:szCs w:val="24"/>
              </w:rPr>
              <w:t>100</w:t>
            </w:r>
          </w:p>
        </w:tc>
        <w:tc>
          <w:tcPr>
            <w:tcW w:w="1134" w:type="dxa"/>
          </w:tcPr>
          <w:p w:rsidR="00EA0699" w:rsidRPr="00A15959" w:rsidRDefault="00EA0699" w:rsidP="00D51779">
            <w:pPr>
              <w:spacing w:after="0"/>
              <w:rPr>
                <w:rFonts w:ascii="Times New Roman" w:hAnsi="Times New Roman"/>
                <w:b/>
                <w:szCs w:val="24"/>
              </w:rPr>
            </w:pPr>
            <w:r>
              <w:rPr>
                <w:rFonts w:ascii="Times New Roman" w:hAnsi="Times New Roman"/>
                <w:b/>
                <w:szCs w:val="24"/>
              </w:rPr>
              <w:t>12/12%</w:t>
            </w:r>
          </w:p>
        </w:tc>
        <w:tc>
          <w:tcPr>
            <w:tcW w:w="1276" w:type="dxa"/>
          </w:tcPr>
          <w:p w:rsidR="00EA0699" w:rsidRPr="00A15959" w:rsidRDefault="00EA0699" w:rsidP="00D51779">
            <w:pPr>
              <w:spacing w:after="0"/>
              <w:rPr>
                <w:rFonts w:ascii="Times New Roman" w:hAnsi="Times New Roman"/>
                <w:b/>
                <w:szCs w:val="24"/>
              </w:rPr>
            </w:pPr>
            <w:r>
              <w:rPr>
                <w:rFonts w:ascii="Times New Roman" w:hAnsi="Times New Roman"/>
                <w:b/>
                <w:szCs w:val="24"/>
              </w:rPr>
              <w:t>44/ 44%</w:t>
            </w:r>
          </w:p>
        </w:tc>
        <w:tc>
          <w:tcPr>
            <w:tcW w:w="992" w:type="dxa"/>
          </w:tcPr>
          <w:p w:rsidR="00EA0699" w:rsidRPr="00A15959" w:rsidRDefault="00EA0699" w:rsidP="00D51779">
            <w:pPr>
              <w:spacing w:after="0"/>
              <w:rPr>
                <w:rFonts w:ascii="Times New Roman" w:hAnsi="Times New Roman"/>
                <w:b/>
                <w:szCs w:val="24"/>
              </w:rPr>
            </w:pPr>
            <w:r>
              <w:rPr>
                <w:rFonts w:ascii="Times New Roman" w:hAnsi="Times New Roman"/>
                <w:b/>
                <w:szCs w:val="24"/>
              </w:rPr>
              <w:t>8/8%</w:t>
            </w:r>
          </w:p>
        </w:tc>
        <w:tc>
          <w:tcPr>
            <w:tcW w:w="1134" w:type="dxa"/>
          </w:tcPr>
          <w:p w:rsidR="00EA0699" w:rsidRPr="00A15959" w:rsidRDefault="00EA0699" w:rsidP="00D51779">
            <w:pPr>
              <w:rPr>
                <w:rFonts w:ascii="Times New Roman" w:hAnsi="Times New Roman"/>
                <w:b/>
                <w:szCs w:val="24"/>
              </w:rPr>
            </w:pPr>
            <w:r w:rsidRPr="00A15959">
              <w:rPr>
                <w:rFonts w:ascii="Times New Roman" w:hAnsi="Times New Roman"/>
                <w:b/>
                <w:szCs w:val="24"/>
              </w:rPr>
              <w:t>-</w:t>
            </w:r>
          </w:p>
        </w:tc>
        <w:tc>
          <w:tcPr>
            <w:tcW w:w="992" w:type="dxa"/>
          </w:tcPr>
          <w:p w:rsidR="00EA0699" w:rsidRPr="00A15959" w:rsidRDefault="00EA0699" w:rsidP="00D51779">
            <w:pPr>
              <w:rPr>
                <w:rFonts w:ascii="Times New Roman" w:hAnsi="Times New Roman"/>
                <w:b/>
                <w:szCs w:val="24"/>
              </w:rPr>
            </w:pPr>
            <w:r>
              <w:rPr>
                <w:rFonts w:ascii="Times New Roman" w:hAnsi="Times New Roman"/>
                <w:b/>
                <w:szCs w:val="24"/>
              </w:rPr>
              <w:t>100</w:t>
            </w:r>
            <w:r w:rsidRPr="00A15959">
              <w:rPr>
                <w:rFonts w:ascii="Times New Roman" w:hAnsi="Times New Roman"/>
                <w:b/>
                <w:szCs w:val="24"/>
              </w:rPr>
              <w:t>%</w:t>
            </w:r>
          </w:p>
        </w:tc>
        <w:tc>
          <w:tcPr>
            <w:tcW w:w="993" w:type="dxa"/>
          </w:tcPr>
          <w:p w:rsidR="00EA0699" w:rsidRPr="00A15959" w:rsidRDefault="00EA0699" w:rsidP="00D51779">
            <w:pPr>
              <w:rPr>
                <w:rFonts w:ascii="Times New Roman" w:hAnsi="Times New Roman"/>
                <w:b/>
                <w:szCs w:val="24"/>
              </w:rPr>
            </w:pPr>
            <w:r>
              <w:rPr>
                <w:rFonts w:ascii="Times New Roman" w:hAnsi="Times New Roman"/>
                <w:b/>
                <w:szCs w:val="24"/>
              </w:rPr>
              <w:t>56%</w:t>
            </w:r>
          </w:p>
        </w:tc>
      </w:tr>
      <w:tr w:rsidR="00EA0699" w:rsidRPr="00A15959" w:rsidTr="00D51779">
        <w:trPr>
          <w:trHeight w:val="540"/>
        </w:trPr>
        <w:tc>
          <w:tcPr>
            <w:tcW w:w="993" w:type="dxa"/>
            <w:shd w:val="clear" w:color="auto" w:fill="FDE9D9" w:themeFill="accent6" w:themeFillTint="33"/>
          </w:tcPr>
          <w:p w:rsidR="00EA0699" w:rsidRPr="00A15959" w:rsidRDefault="00EA0699" w:rsidP="00D51779">
            <w:pPr>
              <w:spacing w:after="0"/>
              <w:rPr>
                <w:rFonts w:ascii="Times New Roman" w:hAnsi="Times New Roman"/>
                <w:b/>
                <w:szCs w:val="24"/>
              </w:rPr>
            </w:pPr>
            <w:r>
              <w:rPr>
                <w:rFonts w:ascii="Times New Roman" w:hAnsi="Times New Roman"/>
                <w:b/>
                <w:szCs w:val="24"/>
              </w:rPr>
              <w:t>Итого 1-11</w:t>
            </w:r>
          </w:p>
        </w:tc>
        <w:tc>
          <w:tcPr>
            <w:tcW w:w="992" w:type="dxa"/>
            <w:shd w:val="clear" w:color="auto" w:fill="FDE9D9" w:themeFill="accent6" w:themeFillTint="33"/>
          </w:tcPr>
          <w:p w:rsidR="00EA0699" w:rsidRPr="00A15959" w:rsidRDefault="00EA0699" w:rsidP="00D51779">
            <w:pPr>
              <w:rPr>
                <w:rFonts w:ascii="Times New Roman" w:hAnsi="Times New Roman"/>
                <w:b/>
                <w:szCs w:val="24"/>
              </w:rPr>
            </w:pPr>
            <w:r>
              <w:rPr>
                <w:rFonts w:ascii="Times New Roman" w:hAnsi="Times New Roman"/>
                <w:b/>
                <w:szCs w:val="24"/>
              </w:rPr>
              <w:t>131</w:t>
            </w:r>
          </w:p>
        </w:tc>
        <w:tc>
          <w:tcPr>
            <w:tcW w:w="992" w:type="dxa"/>
            <w:shd w:val="clear" w:color="auto" w:fill="FDE9D9" w:themeFill="accent6" w:themeFillTint="33"/>
          </w:tcPr>
          <w:p w:rsidR="00EA0699" w:rsidRPr="00A15959" w:rsidRDefault="00EA0699" w:rsidP="00D51779">
            <w:pPr>
              <w:rPr>
                <w:rFonts w:ascii="Times New Roman" w:hAnsi="Times New Roman"/>
                <w:b/>
                <w:szCs w:val="24"/>
              </w:rPr>
            </w:pPr>
            <w:r>
              <w:rPr>
                <w:rFonts w:ascii="Times New Roman" w:hAnsi="Times New Roman"/>
                <w:b/>
                <w:szCs w:val="24"/>
              </w:rPr>
              <w:t>146</w:t>
            </w:r>
          </w:p>
        </w:tc>
        <w:tc>
          <w:tcPr>
            <w:tcW w:w="1134" w:type="dxa"/>
            <w:shd w:val="clear" w:color="auto" w:fill="FDE9D9" w:themeFill="accent6" w:themeFillTint="33"/>
          </w:tcPr>
          <w:p w:rsidR="00EA0699" w:rsidRDefault="00EA0699" w:rsidP="00D51779">
            <w:pPr>
              <w:rPr>
                <w:rFonts w:ascii="Times New Roman" w:hAnsi="Times New Roman"/>
                <w:b/>
                <w:szCs w:val="24"/>
              </w:rPr>
            </w:pPr>
            <w:r>
              <w:rPr>
                <w:rFonts w:ascii="Times New Roman" w:hAnsi="Times New Roman"/>
                <w:b/>
                <w:szCs w:val="24"/>
              </w:rPr>
              <w:t>17</w:t>
            </w:r>
          </w:p>
        </w:tc>
        <w:tc>
          <w:tcPr>
            <w:tcW w:w="1134" w:type="dxa"/>
            <w:shd w:val="clear" w:color="auto" w:fill="FDE9D9" w:themeFill="accent6" w:themeFillTint="33"/>
          </w:tcPr>
          <w:p w:rsidR="00EA0699" w:rsidRDefault="00EA0699" w:rsidP="00D51779">
            <w:pPr>
              <w:rPr>
                <w:rFonts w:ascii="Times New Roman" w:hAnsi="Times New Roman"/>
                <w:b/>
                <w:szCs w:val="24"/>
              </w:rPr>
            </w:pPr>
            <w:r>
              <w:rPr>
                <w:rFonts w:ascii="Times New Roman" w:hAnsi="Times New Roman"/>
                <w:b/>
                <w:szCs w:val="24"/>
              </w:rPr>
              <w:t>2</w:t>
            </w:r>
          </w:p>
        </w:tc>
        <w:tc>
          <w:tcPr>
            <w:tcW w:w="1134" w:type="dxa"/>
            <w:shd w:val="clear" w:color="auto" w:fill="FDE9D9" w:themeFill="accent6" w:themeFillTint="33"/>
          </w:tcPr>
          <w:p w:rsidR="00EA0699" w:rsidRPr="00A15959" w:rsidRDefault="00EA0699" w:rsidP="00D51779">
            <w:pPr>
              <w:rPr>
                <w:rFonts w:ascii="Times New Roman" w:hAnsi="Times New Roman"/>
                <w:b/>
                <w:szCs w:val="24"/>
              </w:rPr>
            </w:pPr>
            <w:r>
              <w:rPr>
                <w:rFonts w:ascii="Times New Roman" w:hAnsi="Times New Roman"/>
                <w:b/>
                <w:szCs w:val="24"/>
              </w:rPr>
              <w:t>129</w:t>
            </w:r>
          </w:p>
        </w:tc>
        <w:tc>
          <w:tcPr>
            <w:tcW w:w="851" w:type="dxa"/>
            <w:shd w:val="clear" w:color="auto" w:fill="FDE9D9" w:themeFill="accent6" w:themeFillTint="33"/>
          </w:tcPr>
          <w:p w:rsidR="00EA0699" w:rsidRPr="00A15959" w:rsidRDefault="00EA0699" w:rsidP="00D51779">
            <w:pPr>
              <w:rPr>
                <w:rFonts w:ascii="Times New Roman" w:hAnsi="Times New Roman"/>
                <w:b/>
                <w:szCs w:val="24"/>
              </w:rPr>
            </w:pPr>
            <w:r>
              <w:rPr>
                <w:rFonts w:ascii="Times New Roman" w:hAnsi="Times New Roman"/>
                <w:b/>
                <w:szCs w:val="24"/>
              </w:rPr>
              <w:t>-</w:t>
            </w:r>
          </w:p>
        </w:tc>
        <w:tc>
          <w:tcPr>
            <w:tcW w:w="992" w:type="dxa"/>
            <w:shd w:val="clear" w:color="auto" w:fill="FDE9D9" w:themeFill="accent6" w:themeFillTint="33"/>
          </w:tcPr>
          <w:p w:rsidR="00EA0699" w:rsidRPr="00A15959" w:rsidRDefault="00EA0699" w:rsidP="00D51779">
            <w:pPr>
              <w:rPr>
                <w:rFonts w:ascii="Times New Roman" w:hAnsi="Times New Roman"/>
                <w:b/>
                <w:szCs w:val="24"/>
              </w:rPr>
            </w:pPr>
            <w:r>
              <w:rPr>
                <w:rFonts w:ascii="Times New Roman" w:hAnsi="Times New Roman"/>
                <w:b/>
                <w:szCs w:val="24"/>
              </w:rPr>
              <w:t>129</w:t>
            </w:r>
          </w:p>
        </w:tc>
        <w:tc>
          <w:tcPr>
            <w:tcW w:w="1134" w:type="dxa"/>
            <w:shd w:val="clear" w:color="auto" w:fill="FDE9D9" w:themeFill="accent6" w:themeFillTint="33"/>
          </w:tcPr>
          <w:p w:rsidR="00EA0699" w:rsidRPr="00A15959" w:rsidRDefault="00EA0699" w:rsidP="00D51779">
            <w:pPr>
              <w:spacing w:after="0"/>
              <w:rPr>
                <w:rFonts w:ascii="Times New Roman" w:hAnsi="Times New Roman"/>
                <w:b/>
                <w:szCs w:val="24"/>
              </w:rPr>
            </w:pPr>
            <w:r>
              <w:rPr>
                <w:rFonts w:ascii="Times New Roman" w:hAnsi="Times New Roman"/>
                <w:b/>
                <w:szCs w:val="24"/>
              </w:rPr>
              <w:t>15/ 12%</w:t>
            </w:r>
          </w:p>
        </w:tc>
        <w:tc>
          <w:tcPr>
            <w:tcW w:w="1276" w:type="dxa"/>
            <w:shd w:val="clear" w:color="auto" w:fill="FDE9D9" w:themeFill="accent6" w:themeFillTint="33"/>
          </w:tcPr>
          <w:p w:rsidR="00EA0699" w:rsidRPr="00A15959" w:rsidRDefault="00EA0699" w:rsidP="00D51779">
            <w:pPr>
              <w:spacing w:after="0"/>
              <w:rPr>
                <w:rFonts w:ascii="Times New Roman" w:hAnsi="Times New Roman"/>
                <w:b/>
                <w:szCs w:val="24"/>
              </w:rPr>
            </w:pPr>
            <w:r>
              <w:rPr>
                <w:rFonts w:ascii="Times New Roman" w:hAnsi="Times New Roman"/>
                <w:b/>
                <w:szCs w:val="24"/>
              </w:rPr>
              <w:t>56/43%</w:t>
            </w:r>
          </w:p>
        </w:tc>
        <w:tc>
          <w:tcPr>
            <w:tcW w:w="992" w:type="dxa"/>
            <w:shd w:val="clear" w:color="auto" w:fill="FDE9D9" w:themeFill="accent6" w:themeFillTint="33"/>
          </w:tcPr>
          <w:p w:rsidR="00EA0699" w:rsidRPr="00A15959" w:rsidRDefault="00EA0699" w:rsidP="00D51779">
            <w:pPr>
              <w:spacing w:after="0"/>
              <w:rPr>
                <w:rFonts w:ascii="Times New Roman" w:hAnsi="Times New Roman"/>
                <w:b/>
                <w:szCs w:val="24"/>
              </w:rPr>
            </w:pPr>
            <w:r>
              <w:rPr>
                <w:rFonts w:ascii="Times New Roman" w:hAnsi="Times New Roman"/>
                <w:b/>
                <w:szCs w:val="24"/>
              </w:rPr>
              <w:t>9/7%</w:t>
            </w:r>
          </w:p>
        </w:tc>
        <w:tc>
          <w:tcPr>
            <w:tcW w:w="1134" w:type="dxa"/>
            <w:shd w:val="clear" w:color="auto" w:fill="FDE9D9" w:themeFill="accent6" w:themeFillTint="33"/>
          </w:tcPr>
          <w:p w:rsidR="00EA0699" w:rsidRPr="00A15959" w:rsidRDefault="00EA0699" w:rsidP="00D51779">
            <w:pPr>
              <w:rPr>
                <w:rFonts w:ascii="Times New Roman" w:hAnsi="Times New Roman"/>
                <w:b/>
                <w:szCs w:val="24"/>
              </w:rPr>
            </w:pPr>
            <w:r>
              <w:rPr>
                <w:rFonts w:ascii="Times New Roman" w:hAnsi="Times New Roman"/>
                <w:b/>
                <w:szCs w:val="24"/>
              </w:rPr>
              <w:t>-</w:t>
            </w:r>
          </w:p>
        </w:tc>
        <w:tc>
          <w:tcPr>
            <w:tcW w:w="992" w:type="dxa"/>
            <w:shd w:val="clear" w:color="auto" w:fill="FDE9D9" w:themeFill="accent6" w:themeFillTint="33"/>
          </w:tcPr>
          <w:p w:rsidR="00EA0699" w:rsidRPr="00A15959" w:rsidRDefault="00EA0699" w:rsidP="00D51779">
            <w:pPr>
              <w:rPr>
                <w:rFonts w:ascii="Times New Roman" w:hAnsi="Times New Roman"/>
                <w:b/>
                <w:szCs w:val="24"/>
              </w:rPr>
            </w:pPr>
            <w:r>
              <w:rPr>
                <w:rFonts w:ascii="Times New Roman" w:hAnsi="Times New Roman"/>
                <w:b/>
                <w:szCs w:val="24"/>
              </w:rPr>
              <w:t>100</w:t>
            </w:r>
            <w:r w:rsidRPr="00A15959">
              <w:rPr>
                <w:rFonts w:ascii="Times New Roman" w:hAnsi="Times New Roman"/>
                <w:b/>
                <w:szCs w:val="24"/>
              </w:rPr>
              <w:t>%</w:t>
            </w:r>
          </w:p>
        </w:tc>
        <w:tc>
          <w:tcPr>
            <w:tcW w:w="993" w:type="dxa"/>
            <w:shd w:val="clear" w:color="auto" w:fill="FDE9D9" w:themeFill="accent6" w:themeFillTint="33"/>
          </w:tcPr>
          <w:p w:rsidR="00EA0699" w:rsidRPr="00A15959" w:rsidRDefault="00EA0699" w:rsidP="00D51779">
            <w:pPr>
              <w:rPr>
                <w:rFonts w:ascii="Times New Roman" w:hAnsi="Times New Roman"/>
                <w:b/>
                <w:szCs w:val="24"/>
              </w:rPr>
            </w:pPr>
            <w:r>
              <w:rPr>
                <w:rFonts w:ascii="Times New Roman" w:hAnsi="Times New Roman"/>
                <w:b/>
                <w:szCs w:val="24"/>
              </w:rPr>
              <w:t>55%</w:t>
            </w:r>
          </w:p>
        </w:tc>
      </w:tr>
    </w:tbl>
    <w:p w:rsidR="00EA0699" w:rsidRPr="006604D4" w:rsidRDefault="00EA0699" w:rsidP="00EA0699">
      <w:pPr>
        <w:keepNext/>
        <w:autoSpaceDE w:val="0"/>
        <w:autoSpaceDN w:val="0"/>
        <w:adjustRightInd w:val="0"/>
        <w:rPr>
          <w:b/>
          <w:bCs/>
          <w:sz w:val="28"/>
          <w:szCs w:val="28"/>
        </w:rPr>
        <w:sectPr w:rsidR="00EA0699" w:rsidRPr="006604D4" w:rsidSect="001600C1">
          <w:footerReference w:type="default" r:id="rId16"/>
          <w:pgSz w:w="16838" w:h="11906" w:orient="landscape"/>
          <w:pgMar w:top="567" w:right="567" w:bottom="567" w:left="567" w:header="709" w:footer="709" w:gutter="0"/>
          <w:cols w:space="708"/>
          <w:titlePg/>
          <w:docGrid w:linePitch="360"/>
        </w:sectPr>
      </w:pPr>
    </w:p>
    <w:p w:rsidR="00EA0699" w:rsidRPr="001600C1" w:rsidRDefault="00EA0699" w:rsidP="00EA069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Анализ успеваемости и качества знаний учащихся ЧОУ "Перфект – гимназия»</w:t>
      </w:r>
    </w:p>
    <w:p w:rsidR="00EA0699" w:rsidRPr="001600C1" w:rsidRDefault="00EA0699" w:rsidP="00EA0699">
      <w:pPr>
        <w:autoSpaceDE w:val="0"/>
        <w:autoSpaceDN w:val="0"/>
        <w:adjustRightInd w:val="0"/>
        <w:spacing w:after="0" w:line="240" w:lineRule="auto"/>
        <w:jc w:val="center"/>
        <w:rPr>
          <w:rFonts w:ascii="Times New Roman" w:hAnsi="Times New Roman" w:cs="Times New Roman"/>
          <w:b/>
          <w:bCs/>
          <w:szCs w:val="24"/>
        </w:rPr>
      </w:pPr>
      <w:r>
        <w:rPr>
          <w:rFonts w:ascii="Times New Roman" w:hAnsi="Times New Roman" w:cs="Times New Roman"/>
          <w:b/>
          <w:bCs/>
          <w:szCs w:val="24"/>
        </w:rPr>
        <w:t>за первое полугодие  2019- 2020</w:t>
      </w:r>
      <w:r w:rsidRPr="001600C1">
        <w:rPr>
          <w:rFonts w:ascii="Times New Roman" w:hAnsi="Times New Roman" w:cs="Times New Roman"/>
          <w:b/>
          <w:bCs/>
          <w:szCs w:val="24"/>
        </w:rPr>
        <w:t xml:space="preserve"> учебный год</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992"/>
        <w:gridCol w:w="992"/>
        <w:gridCol w:w="1134"/>
        <w:gridCol w:w="1276"/>
        <w:gridCol w:w="1276"/>
        <w:gridCol w:w="1417"/>
        <w:gridCol w:w="1418"/>
        <w:gridCol w:w="1417"/>
        <w:gridCol w:w="1134"/>
        <w:gridCol w:w="1560"/>
        <w:gridCol w:w="1559"/>
      </w:tblGrid>
      <w:tr w:rsidR="00EA0699" w:rsidRPr="00A15959" w:rsidTr="00D51779">
        <w:trPr>
          <w:trHeight w:val="630"/>
        </w:trPr>
        <w:tc>
          <w:tcPr>
            <w:tcW w:w="993" w:type="dxa"/>
            <w:vMerge w:val="restart"/>
          </w:tcPr>
          <w:p w:rsidR="00EA0699" w:rsidRPr="00A15959" w:rsidRDefault="00EA0699" w:rsidP="00D51779">
            <w:pPr>
              <w:rPr>
                <w:rFonts w:ascii="Times New Roman" w:hAnsi="Times New Roman"/>
                <w:szCs w:val="24"/>
              </w:rPr>
            </w:pPr>
            <w:r w:rsidRPr="00A15959">
              <w:rPr>
                <w:rFonts w:ascii="Times New Roman" w:hAnsi="Times New Roman"/>
                <w:szCs w:val="24"/>
              </w:rPr>
              <w:t>Класс</w:t>
            </w:r>
          </w:p>
        </w:tc>
        <w:tc>
          <w:tcPr>
            <w:tcW w:w="992" w:type="dxa"/>
            <w:vMerge w:val="restart"/>
          </w:tcPr>
          <w:p w:rsidR="00EA0699" w:rsidRPr="00A15959" w:rsidRDefault="00EA0699" w:rsidP="00D51779">
            <w:pPr>
              <w:spacing w:after="0"/>
              <w:rPr>
                <w:rFonts w:ascii="Times New Roman" w:hAnsi="Times New Roman"/>
                <w:szCs w:val="24"/>
              </w:rPr>
            </w:pPr>
            <w:r w:rsidRPr="00A15959">
              <w:rPr>
                <w:rFonts w:ascii="Times New Roman" w:hAnsi="Times New Roman"/>
                <w:szCs w:val="24"/>
              </w:rPr>
              <w:t xml:space="preserve">Кол-во на начало </w:t>
            </w:r>
          </w:p>
          <w:p w:rsidR="00EA0699" w:rsidRPr="00A15959" w:rsidRDefault="00EA0699" w:rsidP="00D51779">
            <w:pPr>
              <w:spacing w:after="0"/>
              <w:rPr>
                <w:rFonts w:ascii="Times New Roman" w:hAnsi="Times New Roman"/>
                <w:szCs w:val="24"/>
              </w:rPr>
            </w:pPr>
          </w:p>
        </w:tc>
        <w:tc>
          <w:tcPr>
            <w:tcW w:w="992" w:type="dxa"/>
            <w:vMerge w:val="restart"/>
          </w:tcPr>
          <w:p w:rsidR="00EA0699" w:rsidRPr="00A15959" w:rsidRDefault="00EA0699" w:rsidP="00D51779">
            <w:pPr>
              <w:rPr>
                <w:rFonts w:ascii="Times New Roman" w:hAnsi="Times New Roman"/>
                <w:szCs w:val="24"/>
              </w:rPr>
            </w:pPr>
            <w:r w:rsidRPr="00A15959">
              <w:rPr>
                <w:rFonts w:ascii="Times New Roman" w:hAnsi="Times New Roman"/>
                <w:szCs w:val="24"/>
              </w:rPr>
              <w:t xml:space="preserve">Кол-во на конец </w:t>
            </w:r>
          </w:p>
        </w:tc>
        <w:tc>
          <w:tcPr>
            <w:tcW w:w="1134" w:type="dxa"/>
          </w:tcPr>
          <w:p w:rsidR="00EA0699" w:rsidRPr="00A15959" w:rsidRDefault="00EA0699" w:rsidP="00D51779">
            <w:pPr>
              <w:spacing w:line="360" w:lineRule="auto"/>
              <w:rPr>
                <w:rFonts w:ascii="Times New Roman" w:hAnsi="Times New Roman"/>
                <w:szCs w:val="24"/>
              </w:rPr>
            </w:pPr>
            <w:r>
              <w:rPr>
                <w:rFonts w:ascii="Times New Roman" w:hAnsi="Times New Roman"/>
                <w:szCs w:val="24"/>
              </w:rPr>
              <w:t>А</w:t>
            </w:r>
            <w:r w:rsidRPr="00A15959">
              <w:rPr>
                <w:rFonts w:ascii="Times New Roman" w:hAnsi="Times New Roman"/>
                <w:szCs w:val="24"/>
              </w:rPr>
              <w:t>ттестованы</w:t>
            </w:r>
          </w:p>
        </w:tc>
        <w:tc>
          <w:tcPr>
            <w:tcW w:w="1276" w:type="dxa"/>
          </w:tcPr>
          <w:p w:rsidR="00EA0699" w:rsidRPr="00A15959" w:rsidRDefault="00EA0699" w:rsidP="00D51779">
            <w:pPr>
              <w:rPr>
                <w:rFonts w:ascii="Times New Roman" w:hAnsi="Times New Roman"/>
                <w:szCs w:val="24"/>
              </w:rPr>
            </w:pPr>
            <w:r w:rsidRPr="00A15959">
              <w:rPr>
                <w:rFonts w:ascii="Times New Roman" w:hAnsi="Times New Roman"/>
                <w:szCs w:val="24"/>
              </w:rPr>
              <w:t>не аттестованы</w:t>
            </w:r>
          </w:p>
        </w:tc>
        <w:tc>
          <w:tcPr>
            <w:tcW w:w="4111" w:type="dxa"/>
            <w:gridSpan w:val="3"/>
            <w:tcBorders>
              <w:bottom w:val="single" w:sz="4" w:space="0" w:color="auto"/>
            </w:tcBorders>
          </w:tcPr>
          <w:p w:rsidR="00EA0699" w:rsidRPr="00A15959" w:rsidRDefault="00EA0699" w:rsidP="00D51779">
            <w:pPr>
              <w:jc w:val="center"/>
              <w:rPr>
                <w:rFonts w:ascii="Times New Roman" w:hAnsi="Times New Roman"/>
                <w:szCs w:val="24"/>
              </w:rPr>
            </w:pPr>
            <w:r w:rsidRPr="00A15959">
              <w:rPr>
                <w:rFonts w:ascii="Times New Roman" w:hAnsi="Times New Roman"/>
                <w:szCs w:val="24"/>
              </w:rPr>
              <w:t>Успевают</w:t>
            </w:r>
          </w:p>
        </w:tc>
        <w:tc>
          <w:tcPr>
            <w:tcW w:w="1417" w:type="dxa"/>
            <w:vMerge w:val="restart"/>
          </w:tcPr>
          <w:p w:rsidR="00EA0699" w:rsidRPr="00A15959" w:rsidRDefault="00EA0699" w:rsidP="00D51779">
            <w:pPr>
              <w:rPr>
                <w:rFonts w:ascii="Times New Roman" w:hAnsi="Times New Roman"/>
                <w:szCs w:val="24"/>
              </w:rPr>
            </w:pPr>
            <w:r w:rsidRPr="00A15959">
              <w:rPr>
                <w:rFonts w:ascii="Times New Roman" w:hAnsi="Times New Roman"/>
                <w:szCs w:val="24"/>
              </w:rPr>
              <w:t>С одной «3»</w:t>
            </w:r>
          </w:p>
        </w:tc>
        <w:tc>
          <w:tcPr>
            <w:tcW w:w="1134" w:type="dxa"/>
            <w:vMerge w:val="restart"/>
          </w:tcPr>
          <w:p w:rsidR="00EA0699" w:rsidRPr="00A15959" w:rsidRDefault="00EA0699" w:rsidP="00D51779">
            <w:pPr>
              <w:rPr>
                <w:rFonts w:ascii="Times New Roman" w:hAnsi="Times New Roman"/>
                <w:szCs w:val="24"/>
              </w:rPr>
            </w:pPr>
            <w:r w:rsidRPr="00A15959">
              <w:rPr>
                <w:rFonts w:ascii="Times New Roman" w:hAnsi="Times New Roman"/>
                <w:szCs w:val="24"/>
              </w:rPr>
              <w:t xml:space="preserve">Не </w:t>
            </w:r>
            <w:proofErr w:type="gramStart"/>
            <w:r w:rsidRPr="00A15959">
              <w:rPr>
                <w:rFonts w:ascii="Times New Roman" w:hAnsi="Times New Roman"/>
                <w:szCs w:val="24"/>
              </w:rPr>
              <w:t>успе-вают</w:t>
            </w:r>
            <w:proofErr w:type="gramEnd"/>
          </w:p>
        </w:tc>
        <w:tc>
          <w:tcPr>
            <w:tcW w:w="1560" w:type="dxa"/>
            <w:vMerge w:val="restart"/>
          </w:tcPr>
          <w:p w:rsidR="00EA0699" w:rsidRPr="00A15959" w:rsidRDefault="00EA0699" w:rsidP="00D51779">
            <w:pPr>
              <w:rPr>
                <w:rFonts w:ascii="Times New Roman" w:hAnsi="Times New Roman"/>
                <w:szCs w:val="24"/>
              </w:rPr>
            </w:pPr>
            <w:r w:rsidRPr="00A15959">
              <w:rPr>
                <w:rFonts w:ascii="Times New Roman" w:hAnsi="Times New Roman"/>
                <w:szCs w:val="24"/>
              </w:rPr>
              <w:t xml:space="preserve">% </w:t>
            </w:r>
            <w:proofErr w:type="gramStart"/>
            <w:r w:rsidRPr="00A15959">
              <w:rPr>
                <w:rFonts w:ascii="Times New Roman" w:hAnsi="Times New Roman"/>
                <w:szCs w:val="24"/>
              </w:rPr>
              <w:t>успе-ваемости</w:t>
            </w:r>
            <w:proofErr w:type="gramEnd"/>
          </w:p>
        </w:tc>
        <w:tc>
          <w:tcPr>
            <w:tcW w:w="1559" w:type="dxa"/>
            <w:vMerge w:val="restart"/>
          </w:tcPr>
          <w:p w:rsidR="00EA0699" w:rsidRPr="00A15959" w:rsidRDefault="00EA0699" w:rsidP="00D51779">
            <w:pPr>
              <w:spacing w:after="0"/>
              <w:rPr>
                <w:rFonts w:ascii="Times New Roman" w:hAnsi="Times New Roman"/>
                <w:szCs w:val="24"/>
              </w:rPr>
            </w:pPr>
            <w:r w:rsidRPr="00A15959">
              <w:rPr>
                <w:rFonts w:ascii="Times New Roman" w:hAnsi="Times New Roman"/>
                <w:szCs w:val="24"/>
              </w:rPr>
              <w:t>% ка</w:t>
            </w:r>
            <w:r>
              <w:rPr>
                <w:rFonts w:ascii="Times New Roman" w:hAnsi="Times New Roman"/>
                <w:szCs w:val="24"/>
              </w:rPr>
              <w:t>чес</w:t>
            </w:r>
            <w:r w:rsidRPr="00A15959">
              <w:rPr>
                <w:rFonts w:ascii="Times New Roman" w:hAnsi="Times New Roman"/>
                <w:szCs w:val="24"/>
              </w:rPr>
              <w:t xml:space="preserve">тво </w:t>
            </w:r>
          </w:p>
        </w:tc>
      </w:tr>
      <w:tr w:rsidR="00EA0699" w:rsidRPr="00A15959" w:rsidTr="00D51779">
        <w:trPr>
          <w:trHeight w:val="1310"/>
        </w:trPr>
        <w:tc>
          <w:tcPr>
            <w:tcW w:w="993" w:type="dxa"/>
            <w:vMerge/>
            <w:tcBorders>
              <w:bottom w:val="nil"/>
            </w:tcBorders>
          </w:tcPr>
          <w:p w:rsidR="00EA0699" w:rsidRPr="00A15959" w:rsidRDefault="00EA0699" w:rsidP="00D51779">
            <w:pPr>
              <w:rPr>
                <w:rFonts w:ascii="Times New Roman" w:hAnsi="Times New Roman"/>
                <w:szCs w:val="24"/>
              </w:rPr>
            </w:pPr>
          </w:p>
        </w:tc>
        <w:tc>
          <w:tcPr>
            <w:tcW w:w="992" w:type="dxa"/>
            <w:vMerge/>
            <w:tcBorders>
              <w:bottom w:val="nil"/>
            </w:tcBorders>
          </w:tcPr>
          <w:p w:rsidR="00EA0699" w:rsidRPr="00A15959" w:rsidRDefault="00EA0699" w:rsidP="00D51779">
            <w:pPr>
              <w:spacing w:after="0"/>
              <w:rPr>
                <w:rFonts w:ascii="Times New Roman" w:hAnsi="Times New Roman"/>
                <w:szCs w:val="24"/>
              </w:rPr>
            </w:pPr>
          </w:p>
        </w:tc>
        <w:tc>
          <w:tcPr>
            <w:tcW w:w="992" w:type="dxa"/>
            <w:vMerge/>
            <w:tcBorders>
              <w:bottom w:val="nil"/>
            </w:tcBorders>
          </w:tcPr>
          <w:p w:rsidR="00EA0699" w:rsidRPr="00A15959" w:rsidRDefault="00EA0699" w:rsidP="00D51779">
            <w:pPr>
              <w:rPr>
                <w:rFonts w:ascii="Times New Roman" w:hAnsi="Times New Roman"/>
                <w:szCs w:val="24"/>
              </w:rPr>
            </w:pPr>
          </w:p>
        </w:tc>
        <w:tc>
          <w:tcPr>
            <w:tcW w:w="1134" w:type="dxa"/>
            <w:tcBorders>
              <w:bottom w:val="nil"/>
            </w:tcBorders>
          </w:tcPr>
          <w:p w:rsidR="00EA0699" w:rsidRPr="00A15959" w:rsidRDefault="00EA0699" w:rsidP="00D51779">
            <w:pPr>
              <w:rPr>
                <w:rFonts w:ascii="Times New Roman" w:hAnsi="Times New Roman"/>
                <w:szCs w:val="24"/>
              </w:rPr>
            </w:pPr>
          </w:p>
        </w:tc>
        <w:tc>
          <w:tcPr>
            <w:tcW w:w="1276" w:type="dxa"/>
            <w:tcBorders>
              <w:bottom w:val="nil"/>
            </w:tcBorders>
          </w:tcPr>
          <w:p w:rsidR="00EA0699" w:rsidRPr="00A15959" w:rsidRDefault="00EA0699" w:rsidP="00D51779">
            <w:pPr>
              <w:rPr>
                <w:rFonts w:ascii="Times New Roman" w:hAnsi="Times New Roman"/>
                <w:szCs w:val="24"/>
              </w:rPr>
            </w:pPr>
          </w:p>
        </w:tc>
        <w:tc>
          <w:tcPr>
            <w:tcW w:w="1276" w:type="dxa"/>
            <w:tcBorders>
              <w:bottom w:val="nil"/>
            </w:tcBorders>
          </w:tcPr>
          <w:p w:rsidR="00EA0699" w:rsidRPr="00A15959" w:rsidRDefault="00EA0699" w:rsidP="00D51779">
            <w:pPr>
              <w:rPr>
                <w:rFonts w:ascii="Times New Roman" w:hAnsi="Times New Roman"/>
                <w:szCs w:val="24"/>
              </w:rPr>
            </w:pPr>
            <w:r w:rsidRPr="00A15959">
              <w:rPr>
                <w:rFonts w:ascii="Times New Roman" w:hAnsi="Times New Roman"/>
                <w:szCs w:val="24"/>
              </w:rPr>
              <w:t>всего</w:t>
            </w:r>
          </w:p>
        </w:tc>
        <w:tc>
          <w:tcPr>
            <w:tcW w:w="1417" w:type="dxa"/>
            <w:tcBorders>
              <w:bottom w:val="nil"/>
            </w:tcBorders>
          </w:tcPr>
          <w:p w:rsidR="00EA0699" w:rsidRPr="00A15959" w:rsidRDefault="00EA0699" w:rsidP="00D51779">
            <w:pPr>
              <w:rPr>
                <w:rFonts w:ascii="Times New Roman" w:hAnsi="Times New Roman"/>
                <w:szCs w:val="24"/>
              </w:rPr>
            </w:pPr>
            <w:r w:rsidRPr="00A15959">
              <w:rPr>
                <w:rFonts w:ascii="Times New Roman" w:hAnsi="Times New Roman"/>
                <w:szCs w:val="24"/>
              </w:rPr>
              <w:t>«5», чел./%</w:t>
            </w:r>
          </w:p>
        </w:tc>
        <w:tc>
          <w:tcPr>
            <w:tcW w:w="1418" w:type="dxa"/>
            <w:tcBorders>
              <w:bottom w:val="nil"/>
            </w:tcBorders>
          </w:tcPr>
          <w:p w:rsidR="00EA0699" w:rsidRPr="00A15959" w:rsidRDefault="00EA0699" w:rsidP="00D51779">
            <w:pPr>
              <w:rPr>
                <w:rFonts w:ascii="Times New Roman" w:hAnsi="Times New Roman"/>
                <w:szCs w:val="24"/>
              </w:rPr>
            </w:pPr>
            <w:r w:rsidRPr="00A15959">
              <w:rPr>
                <w:rFonts w:ascii="Times New Roman" w:hAnsi="Times New Roman"/>
                <w:szCs w:val="24"/>
              </w:rPr>
              <w:t>«4» и «5», чел./%</w:t>
            </w:r>
          </w:p>
        </w:tc>
        <w:tc>
          <w:tcPr>
            <w:tcW w:w="1417" w:type="dxa"/>
            <w:vMerge/>
            <w:tcBorders>
              <w:bottom w:val="nil"/>
            </w:tcBorders>
          </w:tcPr>
          <w:p w:rsidR="00EA0699" w:rsidRPr="00A15959" w:rsidRDefault="00EA0699" w:rsidP="00D51779">
            <w:pPr>
              <w:rPr>
                <w:rFonts w:ascii="Times New Roman" w:hAnsi="Times New Roman"/>
                <w:szCs w:val="24"/>
              </w:rPr>
            </w:pPr>
          </w:p>
        </w:tc>
        <w:tc>
          <w:tcPr>
            <w:tcW w:w="1134" w:type="dxa"/>
            <w:vMerge/>
            <w:tcBorders>
              <w:bottom w:val="nil"/>
            </w:tcBorders>
          </w:tcPr>
          <w:p w:rsidR="00EA0699" w:rsidRPr="00A15959" w:rsidRDefault="00EA0699" w:rsidP="00D51779">
            <w:pPr>
              <w:rPr>
                <w:rFonts w:ascii="Times New Roman" w:hAnsi="Times New Roman"/>
                <w:szCs w:val="24"/>
              </w:rPr>
            </w:pPr>
          </w:p>
        </w:tc>
        <w:tc>
          <w:tcPr>
            <w:tcW w:w="1560" w:type="dxa"/>
            <w:vMerge/>
            <w:tcBorders>
              <w:bottom w:val="nil"/>
            </w:tcBorders>
          </w:tcPr>
          <w:p w:rsidR="00EA0699" w:rsidRPr="00A15959" w:rsidRDefault="00EA0699" w:rsidP="00D51779">
            <w:pPr>
              <w:rPr>
                <w:rFonts w:ascii="Times New Roman" w:hAnsi="Times New Roman"/>
                <w:szCs w:val="24"/>
              </w:rPr>
            </w:pPr>
          </w:p>
        </w:tc>
        <w:tc>
          <w:tcPr>
            <w:tcW w:w="1559" w:type="dxa"/>
            <w:vMerge/>
            <w:tcBorders>
              <w:bottom w:val="nil"/>
            </w:tcBorders>
          </w:tcPr>
          <w:p w:rsidR="00EA0699" w:rsidRPr="00A15959" w:rsidRDefault="00EA0699" w:rsidP="00D51779">
            <w:pPr>
              <w:rPr>
                <w:rFonts w:ascii="Times New Roman" w:hAnsi="Times New Roman"/>
                <w:szCs w:val="24"/>
              </w:rPr>
            </w:pPr>
          </w:p>
        </w:tc>
      </w:tr>
      <w:tr w:rsidR="00EA0699" w:rsidRPr="00A15959" w:rsidTr="00D51779">
        <w:trPr>
          <w:trHeight w:val="525"/>
        </w:trPr>
        <w:tc>
          <w:tcPr>
            <w:tcW w:w="993"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w:t>
            </w:r>
          </w:p>
        </w:tc>
        <w:tc>
          <w:tcPr>
            <w:tcW w:w="992"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17</w:t>
            </w:r>
          </w:p>
        </w:tc>
        <w:tc>
          <w:tcPr>
            <w:tcW w:w="992"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w:t>
            </w:r>
            <w:r w:rsidRPr="00A15959">
              <w:rPr>
                <w:rFonts w:ascii="Times New Roman" w:hAnsi="Times New Roman"/>
                <w:szCs w:val="24"/>
                <w:lang w:val="en-US"/>
              </w:rPr>
              <w:t>7</w:t>
            </w:r>
          </w:p>
        </w:tc>
        <w:tc>
          <w:tcPr>
            <w:tcW w:w="1134"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276"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276" w:type="dxa"/>
            <w:tcBorders>
              <w:top w:val="nil"/>
            </w:tcBorders>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417" w:type="dxa"/>
            <w:tcBorders>
              <w:top w:val="nil"/>
            </w:tcBorders>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418" w:type="dxa"/>
            <w:tcBorders>
              <w:top w:val="nil"/>
            </w:tcBorders>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417" w:type="dxa"/>
            <w:tcBorders>
              <w:top w:val="nil"/>
            </w:tcBorders>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134" w:type="dxa"/>
            <w:tcBorders>
              <w:top w:val="nil"/>
            </w:tcBorders>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560" w:type="dxa"/>
            <w:tcBorders>
              <w:top w:val="nil"/>
            </w:tcBorders>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559" w:type="dxa"/>
            <w:tcBorders>
              <w:top w:val="nil"/>
            </w:tcBorders>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r>
      <w:tr w:rsidR="00EA0699" w:rsidRPr="00A15959" w:rsidTr="00D51779">
        <w:trPr>
          <w:trHeight w:val="525"/>
        </w:trPr>
        <w:tc>
          <w:tcPr>
            <w:tcW w:w="993"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2</w:t>
            </w:r>
          </w:p>
        </w:tc>
        <w:tc>
          <w:tcPr>
            <w:tcW w:w="992"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19</w:t>
            </w:r>
          </w:p>
        </w:tc>
        <w:tc>
          <w:tcPr>
            <w:tcW w:w="992"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19</w:t>
            </w:r>
          </w:p>
        </w:tc>
        <w:tc>
          <w:tcPr>
            <w:tcW w:w="1134"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276"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276" w:type="dxa"/>
            <w:tcBorders>
              <w:top w:val="nil"/>
            </w:tcBorders>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417" w:type="dxa"/>
            <w:tcBorders>
              <w:top w:val="nil"/>
            </w:tcBorders>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418" w:type="dxa"/>
            <w:tcBorders>
              <w:top w:val="nil"/>
            </w:tcBorders>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417" w:type="dxa"/>
            <w:tcBorders>
              <w:top w:val="nil"/>
            </w:tcBorders>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134" w:type="dxa"/>
            <w:tcBorders>
              <w:top w:val="nil"/>
            </w:tcBorders>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560" w:type="dxa"/>
            <w:tcBorders>
              <w:top w:val="nil"/>
            </w:tcBorders>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559" w:type="dxa"/>
            <w:tcBorders>
              <w:top w:val="nil"/>
            </w:tcBorders>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r>
      <w:tr w:rsidR="00EA0699" w:rsidRPr="00A15959" w:rsidTr="00D51779">
        <w:trPr>
          <w:trHeight w:val="540"/>
        </w:trPr>
        <w:tc>
          <w:tcPr>
            <w:tcW w:w="993"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 xml:space="preserve">3 </w:t>
            </w:r>
          </w:p>
        </w:tc>
        <w:tc>
          <w:tcPr>
            <w:tcW w:w="992"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20</w:t>
            </w:r>
          </w:p>
        </w:tc>
        <w:tc>
          <w:tcPr>
            <w:tcW w:w="992"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20</w:t>
            </w:r>
          </w:p>
        </w:tc>
        <w:tc>
          <w:tcPr>
            <w:tcW w:w="1134"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20</w:t>
            </w:r>
          </w:p>
        </w:tc>
        <w:tc>
          <w:tcPr>
            <w:tcW w:w="1276"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276"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20</w:t>
            </w:r>
          </w:p>
        </w:tc>
        <w:tc>
          <w:tcPr>
            <w:tcW w:w="1417"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6 /</w:t>
            </w:r>
            <w:r>
              <w:rPr>
                <w:rFonts w:ascii="Times New Roman" w:hAnsi="Times New Roman"/>
                <w:szCs w:val="24"/>
              </w:rPr>
              <w:t xml:space="preserve"> </w:t>
            </w:r>
            <w:r w:rsidRPr="00A15959">
              <w:rPr>
                <w:rFonts w:ascii="Times New Roman" w:hAnsi="Times New Roman"/>
                <w:szCs w:val="24"/>
              </w:rPr>
              <w:t>30 %</w:t>
            </w:r>
          </w:p>
        </w:tc>
        <w:tc>
          <w:tcPr>
            <w:tcW w:w="1418"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7/</w:t>
            </w:r>
            <w:r>
              <w:rPr>
                <w:rFonts w:ascii="Times New Roman" w:hAnsi="Times New Roman"/>
                <w:szCs w:val="24"/>
              </w:rPr>
              <w:t xml:space="preserve"> </w:t>
            </w:r>
            <w:r w:rsidRPr="00A15959">
              <w:rPr>
                <w:rFonts w:ascii="Times New Roman" w:hAnsi="Times New Roman"/>
                <w:szCs w:val="24"/>
              </w:rPr>
              <w:t>35 %</w:t>
            </w:r>
          </w:p>
        </w:tc>
        <w:tc>
          <w:tcPr>
            <w:tcW w:w="1417"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 xml:space="preserve">3 / 15 </w:t>
            </w:r>
            <w:r w:rsidRPr="00A15959">
              <w:rPr>
                <w:rFonts w:ascii="Times New Roman" w:hAnsi="Times New Roman"/>
                <w:szCs w:val="24"/>
              </w:rPr>
              <w:t>%</w:t>
            </w:r>
          </w:p>
        </w:tc>
        <w:tc>
          <w:tcPr>
            <w:tcW w:w="1134"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560"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100 %</w:t>
            </w:r>
          </w:p>
        </w:tc>
        <w:tc>
          <w:tcPr>
            <w:tcW w:w="1559"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65</w:t>
            </w:r>
            <w:r w:rsidRPr="00A15959">
              <w:rPr>
                <w:rFonts w:ascii="Times New Roman" w:hAnsi="Times New Roman"/>
                <w:szCs w:val="24"/>
              </w:rPr>
              <w:t xml:space="preserve"> %</w:t>
            </w:r>
          </w:p>
        </w:tc>
      </w:tr>
      <w:tr w:rsidR="00EA0699" w:rsidRPr="00A15959" w:rsidTr="00D51779">
        <w:trPr>
          <w:trHeight w:val="540"/>
        </w:trPr>
        <w:tc>
          <w:tcPr>
            <w:tcW w:w="993"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4</w:t>
            </w:r>
          </w:p>
        </w:tc>
        <w:tc>
          <w:tcPr>
            <w:tcW w:w="992"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w:t>
            </w:r>
            <w:r>
              <w:rPr>
                <w:rFonts w:ascii="Times New Roman" w:hAnsi="Times New Roman"/>
                <w:szCs w:val="24"/>
              </w:rPr>
              <w:t>7</w:t>
            </w:r>
          </w:p>
        </w:tc>
        <w:tc>
          <w:tcPr>
            <w:tcW w:w="992"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17</w:t>
            </w:r>
          </w:p>
        </w:tc>
        <w:tc>
          <w:tcPr>
            <w:tcW w:w="1134"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17</w:t>
            </w:r>
          </w:p>
        </w:tc>
        <w:tc>
          <w:tcPr>
            <w:tcW w:w="1276" w:type="dxa"/>
          </w:tcPr>
          <w:p w:rsidR="00EA0699" w:rsidRPr="00A15959" w:rsidRDefault="00EA0699" w:rsidP="00D51779">
            <w:pPr>
              <w:spacing w:after="0" w:line="240" w:lineRule="auto"/>
              <w:rPr>
                <w:rFonts w:ascii="Times New Roman" w:hAnsi="Times New Roman"/>
                <w:szCs w:val="24"/>
              </w:rPr>
            </w:pPr>
          </w:p>
        </w:tc>
        <w:tc>
          <w:tcPr>
            <w:tcW w:w="1276"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17</w:t>
            </w:r>
          </w:p>
        </w:tc>
        <w:tc>
          <w:tcPr>
            <w:tcW w:w="1417"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2 / 12</w:t>
            </w:r>
            <w:r w:rsidRPr="00A15959">
              <w:rPr>
                <w:rFonts w:ascii="Times New Roman" w:hAnsi="Times New Roman"/>
                <w:szCs w:val="24"/>
              </w:rPr>
              <w:t>%</w:t>
            </w:r>
          </w:p>
        </w:tc>
        <w:tc>
          <w:tcPr>
            <w:tcW w:w="1418"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7 / 41</w:t>
            </w:r>
            <w:r w:rsidRPr="00A15959">
              <w:rPr>
                <w:rFonts w:ascii="Times New Roman" w:hAnsi="Times New Roman"/>
                <w:szCs w:val="24"/>
              </w:rPr>
              <w:t>%</w:t>
            </w:r>
          </w:p>
        </w:tc>
        <w:tc>
          <w:tcPr>
            <w:tcW w:w="1417"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3 / 1</w:t>
            </w:r>
            <w:r w:rsidRPr="00A15959">
              <w:rPr>
                <w:rFonts w:ascii="Times New Roman" w:hAnsi="Times New Roman"/>
                <w:szCs w:val="24"/>
              </w:rPr>
              <w:t>7%</w:t>
            </w:r>
          </w:p>
        </w:tc>
        <w:tc>
          <w:tcPr>
            <w:tcW w:w="1134"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560"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100</w:t>
            </w:r>
            <w:r>
              <w:rPr>
                <w:rFonts w:ascii="Times New Roman" w:hAnsi="Times New Roman"/>
                <w:szCs w:val="24"/>
              </w:rPr>
              <w:t xml:space="preserve"> </w:t>
            </w:r>
            <w:r w:rsidRPr="00A15959">
              <w:rPr>
                <w:rFonts w:ascii="Times New Roman" w:hAnsi="Times New Roman"/>
                <w:szCs w:val="24"/>
              </w:rPr>
              <w:t>%</w:t>
            </w:r>
          </w:p>
        </w:tc>
        <w:tc>
          <w:tcPr>
            <w:tcW w:w="1559"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5</w:t>
            </w:r>
            <w:r>
              <w:rPr>
                <w:rFonts w:ascii="Times New Roman" w:hAnsi="Times New Roman"/>
                <w:szCs w:val="24"/>
              </w:rPr>
              <w:t>3</w:t>
            </w:r>
            <w:r w:rsidRPr="00A15959">
              <w:rPr>
                <w:rFonts w:ascii="Times New Roman" w:hAnsi="Times New Roman"/>
                <w:szCs w:val="24"/>
              </w:rPr>
              <w:t>%</w:t>
            </w:r>
          </w:p>
        </w:tc>
      </w:tr>
      <w:tr w:rsidR="00EA0699" w:rsidRPr="00A15959" w:rsidTr="00D51779">
        <w:trPr>
          <w:trHeight w:val="540"/>
        </w:trPr>
        <w:tc>
          <w:tcPr>
            <w:tcW w:w="993"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1 - 4</w:t>
            </w:r>
          </w:p>
        </w:tc>
        <w:tc>
          <w:tcPr>
            <w:tcW w:w="992"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73</w:t>
            </w:r>
          </w:p>
        </w:tc>
        <w:tc>
          <w:tcPr>
            <w:tcW w:w="992"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73</w:t>
            </w:r>
          </w:p>
        </w:tc>
        <w:tc>
          <w:tcPr>
            <w:tcW w:w="1134"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37</w:t>
            </w:r>
          </w:p>
        </w:tc>
        <w:tc>
          <w:tcPr>
            <w:tcW w:w="1276"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1276"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37</w:t>
            </w:r>
          </w:p>
        </w:tc>
        <w:tc>
          <w:tcPr>
            <w:tcW w:w="1417"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8 / 22 %</w:t>
            </w:r>
          </w:p>
        </w:tc>
        <w:tc>
          <w:tcPr>
            <w:tcW w:w="1418"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14 / 38%</w:t>
            </w:r>
          </w:p>
        </w:tc>
        <w:tc>
          <w:tcPr>
            <w:tcW w:w="1417"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 xml:space="preserve">6 / 16% </w:t>
            </w:r>
          </w:p>
        </w:tc>
        <w:tc>
          <w:tcPr>
            <w:tcW w:w="1134"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1560"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100 %</w:t>
            </w:r>
          </w:p>
        </w:tc>
        <w:tc>
          <w:tcPr>
            <w:tcW w:w="1559"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59%</w:t>
            </w:r>
          </w:p>
        </w:tc>
      </w:tr>
      <w:tr w:rsidR="00EA0699" w:rsidRPr="00A15959" w:rsidTr="00D51779">
        <w:trPr>
          <w:trHeight w:val="540"/>
        </w:trPr>
        <w:tc>
          <w:tcPr>
            <w:tcW w:w="993"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5</w:t>
            </w:r>
          </w:p>
        </w:tc>
        <w:tc>
          <w:tcPr>
            <w:tcW w:w="992"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11</w:t>
            </w:r>
          </w:p>
        </w:tc>
        <w:tc>
          <w:tcPr>
            <w:tcW w:w="992"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11</w:t>
            </w:r>
          </w:p>
        </w:tc>
        <w:tc>
          <w:tcPr>
            <w:tcW w:w="1134"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11</w:t>
            </w:r>
          </w:p>
        </w:tc>
        <w:tc>
          <w:tcPr>
            <w:tcW w:w="1276"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1276"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11</w:t>
            </w:r>
          </w:p>
        </w:tc>
        <w:tc>
          <w:tcPr>
            <w:tcW w:w="1417"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 xml:space="preserve">2 </w:t>
            </w:r>
            <w:r w:rsidRPr="00A15959">
              <w:rPr>
                <w:rFonts w:ascii="Times New Roman" w:hAnsi="Times New Roman"/>
                <w:szCs w:val="24"/>
              </w:rPr>
              <w:t>/</w:t>
            </w:r>
            <w:r>
              <w:rPr>
                <w:rFonts w:ascii="Times New Roman" w:hAnsi="Times New Roman"/>
                <w:szCs w:val="24"/>
              </w:rPr>
              <w:t xml:space="preserve"> 18</w:t>
            </w:r>
            <w:r w:rsidRPr="00A15959">
              <w:rPr>
                <w:rFonts w:ascii="Times New Roman" w:hAnsi="Times New Roman"/>
                <w:szCs w:val="24"/>
              </w:rPr>
              <w:t>%</w:t>
            </w:r>
          </w:p>
        </w:tc>
        <w:tc>
          <w:tcPr>
            <w:tcW w:w="1418"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8 / 73</w:t>
            </w:r>
            <w:r w:rsidRPr="00A15959">
              <w:rPr>
                <w:rFonts w:ascii="Times New Roman" w:hAnsi="Times New Roman"/>
                <w:szCs w:val="24"/>
              </w:rPr>
              <w:t>%</w:t>
            </w:r>
          </w:p>
        </w:tc>
        <w:tc>
          <w:tcPr>
            <w:tcW w:w="1417"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134"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560"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100%</w:t>
            </w:r>
          </w:p>
        </w:tc>
        <w:tc>
          <w:tcPr>
            <w:tcW w:w="1559"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 xml:space="preserve"> 9</w:t>
            </w:r>
            <w:r w:rsidRPr="00A15959">
              <w:rPr>
                <w:rFonts w:ascii="Times New Roman" w:hAnsi="Times New Roman"/>
                <w:szCs w:val="24"/>
              </w:rPr>
              <w:t>1%</w:t>
            </w:r>
          </w:p>
        </w:tc>
      </w:tr>
      <w:tr w:rsidR="00EA0699" w:rsidRPr="00A15959" w:rsidTr="00D51779">
        <w:trPr>
          <w:trHeight w:val="540"/>
        </w:trPr>
        <w:tc>
          <w:tcPr>
            <w:tcW w:w="993"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6</w:t>
            </w:r>
          </w:p>
        </w:tc>
        <w:tc>
          <w:tcPr>
            <w:tcW w:w="992"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w:t>
            </w:r>
            <w:r>
              <w:rPr>
                <w:rFonts w:ascii="Times New Roman" w:hAnsi="Times New Roman"/>
                <w:szCs w:val="24"/>
              </w:rPr>
              <w:t>5</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15</w:t>
            </w:r>
          </w:p>
        </w:tc>
        <w:tc>
          <w:tcPr>
            <w:tcW w:w="1134"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15</w:t>
            </w:r>
          </w:p>
        </w:tc>
        <w:tc>
          <w:tcPr>
            <w:tcW w:w="1276"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1276"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15</w:t>
            </w:r>
          </w:p>
        </w:tc>
        <w:tc>
          <w:tcPr>
            <w:tcW w:w="1417"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 / 7%</w:t>
            </w:r>
          </w:p>
        </w:tc>
        <w:tc>
          <w:tcPr>
            <w:tcW w:w="1418"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 xml:space="preserve">6 </w:t>
            </w:r>
            <w:r w:rsidRPr="00A15959">
              <w:rPr>
                <w:rFonts w:ascii="Times New Roman" w:hAnsi="Times New Roman"/>
                <w:szCs w:val="24"/>
              </w:rPr>
              <w:t>/</w:t>
            </w:r>
            <w:r>
              <w:rPr>
                <w:rFonts w:ascii="Times New Roman" w:hAnsi="Times New Roman"/>
                <w:szCs w:val="24"/>
              </w:rPr>
              <w:t xml:space="preserve"> 40</w:t>
            </w:r>
            <w:r w:rsidRPr="00A15959">
              <w:rPr>
                <w:rFonts w:ascii="Times New Roman" w:hAnsi="Times New Roman"/>
                <w:szCs w:val="24"/>
              </w:rPr>
              <w:t>%</w:t>
            </w:r>
          </w:p>
        </w:tc>
        <w:tc>
          <w:tcPr>
            <w:tcW w:w="1417"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2 / 13</w:t>
            </w:r>
            <w:r w:rsidRPr="00A15959">
              <w:rPr>
                <w:rFonts w:ascii="Times New Roman" w:hAnsi="Times New Roman"/>
                <w:szCs w:val="24"/>
              </w:rPr>
              <w:t>%</w:t>
            </w:r>
          </w:p>
        </w:tc>
        <w:tc>
          <w:tcPr>
            <w:tcW w:w="1134"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560"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100%</w:t>
            </w:r>
          </w:p>
        </w:tc>
        <w:tc>
          <w:tcPr>
            <w:tcW w:w="1559"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 xml:space="preserve"> 47</w:t>
            </w:r>
            <w:r w:rsidRPr="00A15959">
              <w:rPr>
                <w:rFonts w:ascii="Times New Roman" w:hAnsi="Times New Roman"/>
                <w:szCs w:val="24"/>
              </w:rPr>
              <w:t>%</w:t>
            </w:r>
          </w:p>
        </w:tc>
      </w:tr>
      <w:tr w:rsidR="00EA0699" w:rsidRPr="00A15959" w:rsidTr="00D51779">
        <w:trPr>
          <w:trHeight w:val="540"/>
        </w:trPr>
        <w:tc>
          <w:tcPr>
            <w:tcW w:w="993"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7</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9</w:t>
            </w:r>
          </w:p>
        </w:tc>
        <w:tc>
          <w:tcPr>
            <w:tcW w:w="992"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9</w:t>
            </w:r>
          </w:p>
        </w:tc>
        <w:tc>
          <w:tcPr>
            <w:tcW w:w="1134"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9</w:t>
            </w:r>
          </w:p>
        </w:tc>
        <w:tc>
          <w:tcPr>
            <w:tcW w:w="1276"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1276"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9</w:t>
            </w:r>
          </w:p>
        </w:tc>
        <w:tc>
          <w:tcPr>
            <w:tcW w:w="1417"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418"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5</w:t>
            </w:r>
            <w:r>
              <w:rPr>
                <w:rFonts w:ascii="Times New Roman" w:hAnsi="Times New Roman"/>
                <w:szCs w:val="24"/>
              </w:rPr>
              <w:t xml:space="preserve"> </w:t>
            </w:r>
            <w:r w:rsidRPr="00A15959">
              <w:rPr>
                <w:rFonts w:ascii="Times New Roman" w:hAnsi="Times New Roman"/>
                <w:szCs w:val="24"/>
              </w:rPr>
              <w:t>/</w:t>
            </w:r>
            <w:r>
              <w:rPr>
                <w:rFonts w:ascii="Times New Roman" w:hAnsi="Times New Roman"/>
                <w:szCs w:val="24"/>
              </w:rPr>
              <w:t xml:space="preserve"> </w:t>
            </w:r>
            <w:r w:rsidRPr="00A15959">
              <w:rPr>
                <w:rFonts w:ascii="Times New Roman" w:hAnsi="Times New Roman"/>
                <w:szCs w:val="24"/>
              </w:rPr>
              <w:t>55%</w:t>
            </w:r>
          </w:p>
        </w:tc>
        <w:tc>
          <w:tcPr>
            <w:tcW w:w="1417"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1134"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1560"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100%</w:t>
            </w:r>
          </w:p>
        </w:tc>
        <w:tc>
          <w:tcPr>
            <w:tcW w:w="1559"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55%</w:t>
            </w:r>
          </w:p>
        </w:tc>
      </w:tr>
      <w:tr w:rsidR="00EA0699" w:rsidRPr="00A15959" w:rsidTr="00D51779">
        <w:trPr>
          <w:trHeight w:val="540"/>
        </w:trPr>
        <w:tc>
          <w:tcPr>
            <w:tcW w:w="993"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8</w:t>
            </w:r>
          </w:p>
        </w:tc>
        <w:tc>
          <w:tcPr>
            <w:tcW w:w="992"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w:t>
            </w:r>
            <w:r>
              <w:rPr>
                <w:rFonts w:ascii="Times New Roman" w:hAnsi="Times New Roman"/>
                <w:szCs w:val="24"/>
              </w:rPr>
              <w:t>3</w:t>
            </w:r>
          </w:p>
        </w:tc>
        <w:tc>
          <w:tcPr>
            <w:tcW w:w="992"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13</w:t>
            </w:r>
          </w:p>
        </w:tc>
        <w:tc>
          <w:tcPr>
            <w:tcW w:w="1134"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13</w:t>
            </w:r>
          </w:p>
        </w:tc>
        <w:tc>
          <w:tcPr>
            <w:tcW w:w="1276"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1276"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w:t>
            </w:r>
            <w:r>
              <w:rPr>
                <w:rFonts w:ascii="Times New Roman" w:hAnsi="Times New Roman"/>
                <w:szCs w:val="24"/>
              </w:rPr>
              <w:t>3</w:t>
            </w:r>
          </w:p>
        </w:tc>
        <w:tc>
          <w:tcPr>
            <w:tcW w:w="1417"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 / 8%</w:t>
            </w:r>
          </w:p>
        </w:tc>
        <w:tc>
          <w:tcPr>
            <w:tcW w:w="1418"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5/38%</w:t>
            </w:r>
          </w:p>
        </w:tc>
        <w:tc>
          <w:tcPr>
            <w:tcW w:w="1417"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 / 8%</w:t>
            </w:r>
          </w:p>
        </w:tc>
        <w:tc>
          <w:tcPr>
            <w:tcW w:w="1134" w:type="dxa"/>
          </w:tcPr>
          <w:p w:rsidR="00EA0699" w:rsidRPr="00A15959" w:rsidRDefault="00EA0699" w:rsidP="00D51779">
            <w:pPr>
              <w:spacing w:after="0" w:line="240" w:lineRule="auto"/>
              <w:rPr>
                <w:rFonts w:ascii="Times New Roman" w:hAnsi="Times New Roman"/>
                <w:szCs w:val="24"/>
              </w:rPr>
            </w:pPr>
          </w:p>
        </w:tc>
        <w:tc>
          <w:tcPr>
            <w:tcW w:w="1560"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100</w:t>
            </w:r>
            <w:r w:rsidRPr="00A15959">
              <w:rPr>
                <w:rFonts w:ascii="Times New Roman" w:hAnsi="Times New Roman"/>
                <w:szCs w:val="24"/>
              </w:rPr>
              <w:t>%</w:t>
            </w:r>
          </w:p>
        </w:tc>
        <w:tc>
          <w:tcPr>
            <w:tcW w:w="1559"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46</w:t>
            </w:r>
            <w:r w:rsidRPr="00A15959">
              <w:rPr>
                <w:rFonts w:ascii="Times New Roman" w:hAnsi="Times New Roman"/>
                <w:szCs w:val="24"/>
              </w:rPr>
              <w:t>%</w:t>
            </w:r>
          </w:p>
        </w:tc>
      </w:tr>
      <w:tr w:rsidR="00EA0699" w:rsidRPr="00A15959" w:rsidTr="00D51779">
        <w:trPr>
          <w:trHeight w:val="540"/>
        </w:trPr>
        <w:tc>
          <w:tcPr>
            <w:tcW w:w="993"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9</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15</w:t>
            </w:r>
          </w:p>
        </w:tc>
        <w:tc>
          <w:tcPr>
            <w:tcW w:w="992"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15</w:t>
            </w:r>
          </w:p>
        </w:tc>
        <w:tc>
          <w:tcPr>
            <w:tcW w:w="1134"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15</w:t>
            </w:r>
          </w:p>
        </w:tc>
        <w:tc>
          <w:tcPr>
            <w:tcW w:w="1276"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1276"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15</w:t>
            </w:r>
          </w:p>
        </w:tc>
        <w:tc>
          <w:tcPr>
            <w:tcW w:w="1417"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2 / 13%</w:t>
            </w:r>
          </w:p>
        </w:tc>
        <w:tc>
          <w:tcPr>
            <w:tcW w:w="1418"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6 / 4</w:t>
            </w:r>
            <w:r w:rsidRPr="00A15959">
              <w:rPr>
                <w:rFonts w:ascii="Times New Roman" w:hAnsi="Times New Roman"/>
                <w:szCs w:val="24"/>
              </w:rPr>
              <w:t>0%</w:t>
            </w:r>
          </w:p>
        </w:tc>
        <w:tc>
          <w:tcPr>
            <w:tcW w:w="1417"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w:t>
            </w:r>
            <w:r>
              <w:rPr>
                <w:rFonts w:ascii="Times New Roman" w:hAnsi="Times New Roman"/>
                <w:szCs w:val="24"/>
              </w:rPr>
              <w:t xml:space="preserve"> </w:t>
            </w:r>
            <w:r w:rsidRPr="00A15959">
              <w:rPr>
                <w:rFonts w:ascii="Times New Roman" w:hAnsi="Times New Roman"/>
                <w:szCs w:val="24"/>
              </w:rPr>
              <w:t>/</w:t>
            </w:r>
            <w:r>
              <w:rPr>
                <w:rFonts w:ascii="Times New Roman" w:hAnsi="Times New Roman"/>
                <w:szCs w:val="24"/>
              </w:rPr>
              <w:t xml:space="preserve"> </w:t>
            </w:r>
            <w:r w:rsidRPr="00A15959">
              <w:rPr>
                <w:rFonts w:ascii="Times New Roman" w:hAnsi="Times New Roman"/>
                <w:szCs w:val="24"/>
              </w:rPr>
              <w:t>7%</w:t>
            </w:r>
          </w:p>
        </w:tc>
        <w:tc>
          <w:tcPr>
            <w:tcW w:w="1134"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560"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100%</w:t>
            </w:r>
          </w:p>
        </w:tc>
        <w:tc>
          <w:tcPr>
            <w:tcW w:w="1559"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53</w:t>
            </w:r>
            <w:r w:rsidRPr="00A15959">
              <w:rPr>
                <w:rFonts w:ascii="Times New Roman" w:hAnsi="Times New Roman"/>
                <w:szCs w:val="24"/>
              </w:rPr>
              <w:t>%</w:t>
            </w:r>
          </w:p>
        </w:tc>
      </w:tr>
      <w:tr w:rsidR="00EA0699" w:rsidTr="00D51779">
        <w:trPr>
          <w:trHeight w:val="540"/>
        </w:trPr>
        <w:tc>
          <w:tcPr>
            <w:tcW w:w="993"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5 - 9</w:t>
            </w:r>
          </w:p>
        </w:tc>
        <w:tc>
          <w:tcPr>
            <w:tcW w:w="992"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63</w:t>
            </w:r>
          </w:p>
        </w:tc>
        <w:tc>
          <w:tcPr>
            <w:tcW w:w="992"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63</w:t>
            </w:r>
          </w:p>
        </w:tc>
        <w:tc>
          <w:tcPr>
            <w:tcW w:w="1134"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63</w:t>
            </w:r>
          </w:p>
        </w:tc>
        <w:tc>
          <w:tcPr>
            <w:tcW w:w="1276"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1276"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63</w:t>
            </w:r>
          </w:p>
        </w:tc>
        <w:tc>
          <w:tcPr>
            <w:tcW w:w="1417"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6 / 9%</w:t>
            </w:r>
          </w:p>
        </w:tc>
        <w:tc>
          <w:tcPr>
            <w:tcW w:w="1418"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30 / 48%</w:t>
            </w:r>
          </w:p>
        </w:tc>
        <w:tc>
          <w:tcPr>
            <w:tcW w:w="1417"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4 / 6%</w:t>
            </w:r>
          </w:p>
        </w:tc>
        <w:tc>
          <w:tcPr>
            <w:tcW w:w="1134"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1560"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100%</w:t>
            </w:r>
          </w:p>
        </w:tc>
        <w:tc>
          <w:tcPr>
            <w:tcW w:w="1559"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57%</w:t>
            </w:r>
          </w:p>
        </w:tc>
      </w:tr>
      <w:tr w:rsidR="00EA0699" w:rsidRPr="00A15959" w:rsidTr="00D51779">
        <w:trPr>
          <w:trHeight w:val="540"/>
        </w:trPr>
        <w:tc>
          <w:tcPr>
            <w:tcW w:w="993"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10</w:t>
            </w:r>
          </w:p>
        </w:tc>
        <w:tc>
          <w:tcPr>
            <w:tcW w:w="992"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3</w:t>
            </w:r>
          </w:p>
        </w:tc>
        <w:tc>
          <w:tcPr>
            <w:tcW w:w="992"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3</w:t>
            </w:r>
          </w:p>
        </w:tc>
        <w:tc>
          <w:tcPr>
            <w:tcW w:w="1134"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3</w:t>
            </w:r>
          </w:p>
        </w:tc>
        <w:tc>
          <w:tcPr>
            <w:tcW w:w="1276"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1276"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3</w:t>
            </w:r>
          </w:p>
        </w:tc>
        <w:tc>
          <w:tcPr>
            <w:tcW w:w="1417"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w:t>
            </w:r>
            <w:r>
              <w:rPr>
                <w:rFonts w:ascii="Times New Roman" w:hAnsi="Times New Roman"/>
                <w:szCs w:val="24"/>
              </w:rPr>
              <w:t xml:space="preserve"> </w:t>
            </w:r>
            <w:r w:rsidRPr="00A15959">
              <w:rPr>
                <w:rFonts w:ascii="Times New Roman" w:hAnsi="Times New Roman"/>
                <w:szCs w:val="24"/>
              </w:rPr>
              <w:t>/</w:t>
            </w:r>
            <w:r>
              <w:rPr>
                <w:rFonts w:ascii="Times New Roman" w:hAnsi="Times New Roman"/>
                <w:szCs w:val="24"/>
              </w:rPr>
              <w:t xml:space="preserve"> </w:t>
            </w:r>
            <w:r w:rsidRPr="00A15959">
              <w:rPr>
                <w:rFonts w:ascii="Times New Roman" w:hAnsi="Times New Roman"/>
                <w:szCs w:val="24"/>
              </w:rPr>
              <w:t>33%</w:t>
            </w:r>
          </w:p>
        </w:tc>
        <w:tc>
          <w:tcPr>
            <w:tcW w:w="1418"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w:t>
            </w:r>
            <w:r>
              <w:rPr>
                <w:rFonts w:ascii="Times New Roman" w:hAnsi="Times New Roman"/>
                <w:szCs w:val="24"/>
              </w:rPr>
              <w:t xml:space="preserve"> </w:t>
            </w:r>
            <w:r w:rsidRPr="00A15959">
              <w:rPr>
                <w:rFonts w:ascii="Times New Roman" w:hAnsi="Times New Roman"/>
                <w:szCs w:val="24"/>
              </w:rPr>
              <w:t>/</w:t>
            </w:r>
            <w:r>
              <w:rPr>
                <w:rFonts w:ascii="Times New Roman" w:hAnsi="Times New Roman"/>
                <w:szCs w:val="24"/>
              </w:rPr>
              <w:t xml:space="preserve"> </w:t>
            </w:r>
            <w:r w:rsidRPr="00A15959">
              <w:rPr>
                <w:rFonts w:ascii="Times New Roman" w:hAnsi="Times New Roman"/>
                <w:szCs w:val="24"/>
              </w:rPr>
              <w:t>33%</w:t>
            </w:r>
          </w:p>
        </w:tc>
        <w:tc>
          <w:tcPr>
            <w:tcW w:w="1417"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1134"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w:t>
            </w:r>
          </w:p>
        </w:tc>
        <w:tc>
          <w:tcPr>
            <w:tcW w:w="1560"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100%</w:t>
            </w:r>
          </w:p>
        </w:tc>
        <w:tc>
          <w:tcPr>
            <w:tcW w:w="1559"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67</w:t>
            </w:r>
            <w:r w:rsidRPr="00A15959">
              <w:rPr>
                <w:rFonts w:ascii="Times New Roman" w:hAnsi="Times New Roman"/>
                <w:szCs w:val="24"/>
              </w:rPr>
              <w:t>%</w:t>
            </w:r>
          </w:p>
        </w:tc>
      </w:tr>
      <w:tr w:rsidR="00EA0699" w:rsidRPr="00A15959" w:rsidTr="00D51779">
        <w:trPr>
          <w:trHeight w:val="540"/>
        </w:trPr>
        <w:tc>
          <w:tcPr>
            <w:tcW w:w="993" w:type="dxa"/>
          </w:tcPr>
          <w:p w:rsidR="00EA0699" w:rsidRPr="00A15959" w:rsidRDefault="00EA0699" w:rsidP="00D51779">
            <w:pPr>
              <w:spacing w:after="0" w:line="240" w:lineRule="auto"/>
              <w:rPr>
                <w:rFonts w:ascii="Times New Roman" w:hAnsi="Times New Roman"/>
                <w:szCs w:val="24"/>
              </w:rPr>
            </w:pPr>
            <w:r w:rsidRPr="00A15959">
              <w:rPr>
                <w:rFonts w:ascii="Times New Roman" w:hAnsi="Times New Roman"/>
                <w:szCs w:val="24"/>
              </w:rPr>
              <w:t>11</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12</w:t>
            </w:r>
          </w:p>
        </w:tc>
        <w:tc>
          <w:tcPr>
            <w:tcW w:w="992"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12</w:t>
            </w:r>
          </w:p>
        </w:tc>
        <w:tc>
          <w:tcPr>
            <w:tcW w:w="1134"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12</w:t>
            </w:r>
          </w:p>
        </w:tc>
        <w:tc>
          <w:tcPr>
            <w:tcW w:w="1276"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1276"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12</w:t>
            </w:r>
          </w:p>
        </w:tc>
        <w:tc>
          <w:tcPr>
            <w:tcW w:w="1417"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2 / 17%</w:t>
            </w:r>
          </w:p>
          <w:p w:rsidR="00EA0699" w:rsidRPr="00A15959" w:rsidRDefault="00EA0699" w:rsidP="00D51779">
            <w:pPr>
              <w:spacing w:after="0" w:line="240" w:lineRule="auto"/>
              <w:jc w:val="center"/>
              <w:rPr>
                <w:rFonts w:ascii="Times New Roman" w:hAnsi="Times New Roman"/>
                <w:szCs w:val="24"/>
              </w:rPr>
            </w:pPr>
          </w:p>
        </w:tc>
        <w:tc>
          <w:tcPr>
            <w:tcW w:w="1418"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6 / 5</w:t>
            </w:r>
            <w:r w:rsidRPr="00A15959">
              <w:rPr>
                <w:rFonts w:ascii="Times New Roman" w:hAnsi="Times New Roman"/>
                <w:szCs w:val="24"/>
              </w:rPr>
              <w:t>0%</w:t>
            </w:r>
          </w:p>
        </w:tc>
        <w:tc>
          <w:tcPr>
            <w:tcW w:w="1417"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 xml:space="preserve">1 </w:t>
            </w:r>
            <w:r w:rsidRPr="00A15959">
              <w:rPr>
                <w:rFonts w:ascii="Times New Roman" w:hAnsi="Times New Roman"/>
                <w:szCs w:val="24"/>
              </w:rPr>
              <w:t>/</w:t>
            </w:r>
            <w:r>
              <w:rPr>
                <w:rFonts w:ascii="Times New Roman" w:hAnsi="Times New Roman"/>
                <w:szCs w:val="24"/>
              </w:rPr>
              <w:t xml:space="preserve"> 8</w:t>
            </w:r>
            <w:r w:rsidRPr="00A15959">
              <w:rPr>
                <w:rFonts w:ascii="Times New Roman" w:hAnsi="Times New Roman"/>
                <w:szCs w:val="24"/>
              </w:rPr>
              <w:t>%</w:t>
            </w:r>
          </w:p>
        </w:tc>
        <w:tc>
          <w:tcPr>
            <w:tcW w:w="1134"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1560"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100</w:t>
            </w:r>
            <w:r w:rsidRPr="00A15959">
              <w:rPr>
                <w:rFonts w:ascii="Times New Roman" w:hAnsi="Times New Roman"/>
                <w:szCs w:val="24"/>
              </w:rPr>
              <w:t>%</w:t>
            </w:r>
          </w:p>
        </w:tc>
        <w:tc>
          <w:tcPr>
            <w:tcW w:w="1559" w:type="dxa"/>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 xml:space="preserve"> 67</w:t>
            </w:r>
            <w:r w:rsidRPr="00A15959">
              <w:rPr>
                <w:rFonts w:ascii="Times New Roman" w:hAnsi="Times New Roman"/>
                <w:szCs w:val="24"/>
              </w:rPr>
              <w:t>%</w:t>
            </w:r>
          </w:p>
        </w:tc>
      </w:tr>
      <w:tr w:rsidR="00EA0699" w:rsidTr="00D51779">
        <w:trPr>
          <w:trHeight w:val="540"/>
        </w:trPr>
        <w:tc>
          <w:tcPr>
            <w:tcW w:w="993"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10 -11</w:t>
            </w:r>
          </w:p>
        </w:tc>
        <w:tc>
          <w:tcPr>
            <w:tcW w:w="992"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15</w:t>
            </w:r>
          </w:p>
        </w:tc>
        <w:tc>
          <w:tcPr>
            <w:tcW w:w="992"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15</w:t>
            </w:r>
          </w:p>
        </w:tc>
        <w:tc>
          <w:tcPr>
            <w:tcW w:w="1134"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15</w:t>
            </w:r>
          </w:p>
        </w:tc>
        <w:tc>
          <w:tcPr>
            <w:tcW w:w="1276" w:type="dxa"/>
            <w:shd w:val="clear" w:color="auto" w:fill="FDE9D9" w:themeFill="accent6" w:themeFillTint="33"/>
          </w:tcPr>
          <w:p w:rsidR="00EA0699" w:rsidRPr="00A15959" w:rsidRDefault="00EA0699" w:rsidP="00D51779">
            <w:pPr>
              <w:spacing w:after="0" w:line="240" w:lineRule="auto"/>
              <w:rPr>
                <w:rFonts w:ascii="Times New Roman" w:hAnsi="Times New Roman"/>
                <w:szCs w:val="24"/>
              </w:rPr>
            </w:pPr>
            <w:r>
              <w:rPr>
                <w:rFonts w:ascii="Times New Roman" w:hAnsi="Times New Roman"/>
                <w:szCs w:val="24"/>
              </w:rPr>
              <w:t>-</w:t>
            </w:r>
          </w:p>
        </w:tc>
        <w:tc>
          <w:tcPr>
            <w:tcW w:w="1276"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15</w:t>
            </w:r>
          </w:p>
        </w:tc>
        <w:tc>
          <w:tcPr>
            <w:tcW w:w="1417"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3 / 20%</w:t>
            </w:r>
          </w:p>
        </w:tc>
        <w:tc>
          <w:tcPr>
            <w:tcW w:w="1418"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7 / 47%</w:t>
            </w:r>
          </w:p>
        </w:tc>
        <w:tc>
          <w:tcPr>
            <w:tcW w:w="1417"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1 / 7%</w:t>
            </w:r>
          </w:p>
        </w:tc>
        <w:tc>
          <w:tcPr>
            <w:tcW w:w="1134"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w:t>
            </w:r>
          </w:p>
        </w:tc>
        <w:tc>
          <w:tcPr>
            <w:tcW w:w="1560"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100</w:t>
            </w:r>
          </w:p>
        </w:tc>
        <w:tc>
          <w:tcPr>
            <w:tcW w:w="1559" w:type="dxa"/>
            <w:shd w:val="clear" w:color="auto" w:fill="FDE9D9" w:themeFill="accent6" w:themeFillTint="33"/>
          </w:tcPr>
          <w:p w:rsidR="00EA0699" w:rsidRDefault="00EA0699" w:rsidP="00D51779">
            <w:pPr>
              <w:spacing w:after="0" w:line="240" w:lineRule="auto"/>
              <w:rPr>
                <w:rFonts w:ascii="Times New Roman" w:hAnsi="Times New Roman"/>
                <w:szCs w:val="24"/>
              </w:rPr>
            </w:pPr>
            <w:r>
              <w:rPr>
                <w:rFonts w:ascii="Times New Roman" w:hAnsi="Times New Roman"/>
                <w:szCs w:val="24"/>
              </w:rPr>
              <w:t xml:space="preserve"> 67%</w:t>
            </w:r>
          </w:p>
        </w:tc>
      </w:tr>
      <w:tr w:rsidR="00EA0699" w:rsidRPr="00A15959" w:rsidTr="00D51779">
        <w:trPr>
          <w:trHeight w:val="540"/>
        </w:trPr>
        <w:tc>
          <w:tcPr>
            <w:tcW w:w="993" w:type="dxa"/>
          </w:tcPr>
          <w:p w:rsidR="00EA0699" w:rsidRPr="00A15959" w:rsidRDefault="00EA0699" w:rsidP="00D51779">
            <w:pPr>
              <w:rPr>
                <w:rFonts w:ascii="Times New Roman" w:hAnsi="Times New Roman"/>
                <w:b/>
                <w:szCs w:val="24"/>
              </w:rPr>
            </w:pPr>
            <w:r w:rsidRPr="00A15959">
              <w:rPr>
                <w:rFonts w:ascii="Times New Roman" w:hAnsi="Times New Roman"/>
                <w:b/>
                <w:szCs w:val="24"/>
              </w:rPr>
              <w:t>1-4</w:t>
            </w:r>
          </w:p>
        </w:tc>
        <w:tc>
          <w:tcPr>
            <w:tcW w:w="992" w:type="dxa"/>
          </w:tcPr>
          <w:p w:rsidR="00EA0699" w:rsidRPr="00A15959" w:rsidRDefault="00EA0699" w:rsidP="00D51779">
            <w:pPr>
              <w:rPr>
                <w:rFonts w:ascii="Times New Roman" w:hAnsi="Times New Roman"/>
                <w:b/>
                <w:szCs w:val="24"/>
              </w:rPr>
            </w:pPr>
            <w:r>
              <w:rPr>
                <w:rFonts w:ascii="Times New Roman" w:hAnsi="Times New Roman"/>
                <w:b/>
                <w:szCs w:val="24"/>
              </w:rPr>
              <w:t>73</w:t>
            </w:r>
          </w:p>
        </w:tc>
        <w:tc>
          <w:tcPr>
            <w:tcW w:w="992" w:type="dxa"/>
          </w:tcPr>
          <w:p w:rsidR="00EA0699" w:rsidRPr="00A15959" w:rsidRDefault="00EA0699" w:rsidP="00D51779">
            <w:pPr>
              <w:rPr>
                <w:rFonts w:ascii="Times New Roman" w:hAnsi="Times New Roman"/>
                <w:b/>
                <w:szCs w:val="24"/>
              </w:rPr>
            </w:pPr>
            <w:r w:rsidRPr="00A15959">
              <w:rPr>
                <w:rFonts w:ascii="Times New Roman" w:hAnsi="Times New Roman"/>
                <w:b/>
                <w:szCs w:val="24"/>
              </w:rPr>
              <w:t>7</w:t>
            </w:r>
            <w:r>
              <w:rPr>
                <w:rFonts w:ascii="Times New Roman" w:hAnsi="Times New Roman"/>
                <w:b/>
                <w:szCs w:val="24"/>
              </w:rPr>
              <w:t>3</w:t>
            </w:r>
          </w:p>
        </w:tc>
        <w:tc>
          <w:tcPr>
            <w:tcW w:w="1134" w:type="dxa"/>
          </w:tcPr>
          <w:p w:rsidR="00EA0699" w:rsidRPr="00A15959" w:rsidRDefault="00EA0699" w:rsidP="00D51779">
            <w:pPr>
              <w:rPr>
                <w:rFonts w:ascii="Times New Roman" w:hAnsi="Times New Roman"/>
                <w:b/>
                <w:szCs w:val="24"/>
              </w:rPr>
            </w:pPr>
            <w:r>
              <w:rPr>
                <w:rFonts w:ascii="Times New Roman" w:hAnsi="Times New Roman"/>
                <w:b/>
                <w:szCs w:val="24"/>
              </w:rPr>
              <w:t>37</w:t>
            </w:r>
          </w:p>
        </w:tc>
        <w:tc>
          <w:tcPr>
            <w:tcW w:w="1276" w:type="dxa"/>
          </w:tcPr>
          <w:p w:rsidR="00EA0699" w:rsidRPr="00A15959" w:rsidRDefault="00EA0699" w:rsidP="00D51779">
            <w:pPr>
              <w:rPr>
                <w:rFonts w:ascii="Times New Roman" w:hAnsi="Times New Roman"/>
                <w:b/>
                <w:szCs w:val="24"/>
              </w:rPr>
            </w:pPr>
            <w:r>
              <w:rPr>
                <w:rFonts w:ascii="Times New Roman" w:hAnsi="Times New Roman"/>
                <w:b/>
                <w:szCs w:val="24"/>
              </w:rPr>
              <w:t>-</w:t>
            </w:r>
          </w:p>
        </w:tc>
        <w:tc>
          <w:tcPr>
            <w:tcW w:w="1276" w:type="dxa"/>
          </w:tcPr>
          <w:p w:rsidR="00EA0699" w:rsidRPr="00A15959" w:rsidRDefault="00EA0699" w:rsidP="00D51779">
            <w:pPr>
              <w:rPr>
                <w:rFonts w:ascii="Times New Roman" w:hAnsi="Times New Roman"/>
                <w:b/>
                <w:szCs w:val="24"/>
              </w:rPr>
            </w:pPr>
            <w:r>
              <w:rPr>
                <w:rFonts w:ascii="Times New Roman" w:hAnsi="Times New Roman"/>
                <w:b/>
                <w:szCs w:val="24"/>
              </w:rPr>
              <w:t>37</w:t>
            </w:r>
          </w:p>
        </w:tc>
        <w:tc>
          <w:tcPr>
            <w:tcW w:w="1417" w:type="dxa"/>
          </w:tcPr>
          <w:p w:rsidR="00EA0699" w:rsidRPr="00A15959" w:rsidRDefault="00EA0699" w:rsidP="00D51779">
            <w:pPr>
              <w:rPr>
                <w:rFonts w:ascii="Times New Roman" w:hAnsi="Times New Roman"/>
                <w:b/>
                <w:szCs w:val="24"/>
              </w:rPr>
            </w:pPr>
            <w:r>
              <w:rPr>
                <w:rFonts w:ascii="Times New Roman" w:hAnsi="Times New Roman"/>
                <w:b/>
                <w:szCs w:val="24"/>
              </w:rPr>
              <w:t>8 / 22</w:t>
            </w:r>
            <w:r w:rsidRPr="00A15959">
              <w:rPr>
                <w:rFonts w:ascii="Times New Roman" w:hAnsi="Times New Roman"/>
                <w:b/>
                <w:szCs w:val="24"/>
              </w:rPr>
              <w:t>%</w:t>
            </w:r>
          </w:p>
        </w:tc>
        <w:tc>
          <w:tcPr>
            <w:tcW w:w="1418" w:type="dxa"/>
          </w:tcPr>
          <w:p w:rsidR="00EA0699" w:rsidRPr="00A15959" w:rsidRDefault="00EA0699" w:rsidP="00D51779">
            <w:pPr>
              <w:rPr>
                <w:rFonts w:ascii="Times New Roman" w:hAnsi="Times New Roman"/>
                <w:b/>
                <w:szCs w:val="24"/>
              </w:rPr>
            </w:pPr>
            <w:r>
              <w:rPr>
                <w:rFonts w:ascii="Times New Roman" w:hAnsi="Times New Roman"/>
                <w:b/>
                <w:szCs w:val="24"/>
              </w:rPr>
              <w:t>14 / 38</w:t>
            </w:r>
            <w:r w:rsidRPr="00A15959">
              <w:rPr>
                <w:rFonts w:ascii="Times New Roman" w:hAnsi="Times New Roman"/>
                <w:b/>
                <w:szCs w:val="24"/>
              </w:rPr>
              <w:t>%</w:t>
            </w:r>
          </w:p>
        </w:tc>
        <w:tc>
          <w:tcPr>
            <w:tcW w:w="1417" w:type="dxa"/>
          </w:tcPr>
          <w:p w:rsidR="00EA0699" w:rsidRPr="00A15959" w:rsidRDefault="00EA0699" w:rsidP="00D51779">
            <w:pPr>
              <w:rPr>
                <w:rFonts w:ascii="Times New Roman" w:hAnsi="Times New Roman"/>
                <w:b/>
                <w:szCs w:val="24"/>
              </w:rPr>
            </w:pPr>
            <w:r w:rsidRPr="00A15959">
              <w:rPr>
                <w:rFonts w:ascii="Times New Roman" w:hAnsi="Times New Roman"/>
                <w:b/>
                <w:szCs w:val="24"/>
              </w:rPr>
              <w:t>6</w:t>
            </w:r>
            <w:r>
              <w:rPr>
                <w:rFonts w:ascii="Times New Roman" w:hAnsi="Times New Roman"/>
                <w:b/>
                <w:szCs w:val="24"/>
              </w:rPr>
              <w:t xml:space="preserve"> </w:t>
            </w:r>
            <w:r w:rsidRPr="00A15959">
              <w:rPr>
                <w:rFonts w:ascii="Times New Roman" w:hAnsi="Times New Roman"/>
                <w:b/>
                <w:szCs w:val="24"/>
              </w:rPr>
              <w:t>/</w:t>
            </w:r>
            <w:r>
              <w:rPr>
                <w:rFonts w:ascii="Times New Roman" w:hAnsi="Times New Roman"/>
                <w:b/>
                <w:szCs w:val="24"/>
              </w:rPr>
              <w:t xml:space="preserve"> </w:t>
            </w:r>
            <w:r w:rsidRPr="00A15959">
              <w:rPr>
                <w:rFonts w:ascii="Times New Roman" w:hAnsi="Times New Roman"/>
                <w:b/>
                <w:szCs w:val="24"/>
              </w:rPr>
              <w:t>1</w:t>
            </w:r>
            <w:r>
              <w:rPr>
                <w:rFonts w:ascii="Times New Roman" w:hAnsi="Times New Roman"/>
                <w:b/>
                <w:szCs w:val="24"/>
              </w:rPr>
              <w:t>6</w:t>
            </w:r>
          </w:p>
        </w:tc>
        <w:tc>
          <w:tcPr>
            <w:tcW w:w="1134" w:type="dxa"/>
          </w:tcPr>
          <w:p w:rsidR="00EA0699" w:rsidRPr="00A15959" w:rsidRDefault="00EA0699" w:rsidP="00D51779">
            <w:pPr>
              <w:rPr>
                <w:rFonts w:ascii="Times New Roman" w:hAnsi="Times New Roman"/>
                <w:b/>
                <w:szCs w:val="24"/>
              </w:rPr>
            </w:pPr>
            <w:r w:rsidRPr="00A15959">
              <w:rPr>
                <w:rFonts w:ascii="Times New Roman" w:hAnsi="Times New Roman"/>
                <w:b/>
                <w:szCs w:val="24"/>
              </w:rPr>
              <w:t>-</w:t>
            </w:r>
          </w:p>
        </w:tc>
        <w:tc>
          <w:tcPr>
            <w:tcW w:w="1560" w:type="dxa"/>
          </w:tcPr>
          <w:p w:rsidR="00EA0699" w:rsidRPr="00A15959" w:rsidRDefault="00EA0699" w:rsidP="00D51779">
            <w:pPr>
              <w:rPr>
                <w:rFonts w:ascii="Times New Roman" w:hAnsi="Times New Roman"/>
                <w:b/>
                <w:szCs w:val="24"/>
              </w:rPr>
            </w:pPr>
            <w:r w:rsidRPr="00A15959">
              <w:rPr>
                <w:rFonts w:ascii="Times New Roman" w:hAnsi="Times New Roman"/>
                <w:b/>
                <w:szCs w:val="24"/>
              </w:rPr>
              <w:t>100%</w:t>
            </w:r>
          </w:p>
        </w:tc>
        <w:tc>
          <w:tcPr>
            <w:tcW w:w="1559" w:type="dxa"/>
          </w:tcPr>
          <w:p w:rsidR="00EA0699" w:rsidRPr="00A15959" w:rsidRDefault="00EA0699" w:rsidP="00D51779">
            <w:pPr>
              <w:rPr>
                <w:rFonts w:ascii="Times New Roman" w:hAnsi="Times New Roman"/>
                <w:b/>
                <w:szCs w:val="24"/>
              </w:rPr>
            </w:pPr>
            <w:r w:rsidRPr="00A15959">
              <w:rPr>
                <w:rFonts w:ascii="Times New Roman" w:hAnsi="Times New Roman"/>
                <w:b/>
                <w:szCs w:val="24"/>
              </w:rPr>
              <w:t>59%</w:t>
            </w:r>
          </w:p>
        </w:tc>
      </w:tr>
      <w:tr w:rsidR="00EA0699" w:rsidRPr="00A15959" w:rsidTr="00D51779">
        <w:trPr>
          <w:trHeight w:val="540"/>
        </w:trPr>
        <w:tc>
          <w:tcPr>
            <w:tcW w:w="993" w:type="dxa"/>
          </w:tcPr>
          <w:p w:rsidR="00EA0699" w:rsidRPr="00A15959" w:rsidRDefault="00EA0699" w:rsidP="00D51779">
            <w:pPr>
              <w:rPr>
                <w:rFonts w:ascii="Times New Roman" w:hAnsi="Times New Roman"/>
                <w:b/>
                <w:szCs w:val="24"/>
              </w:rPr>
            </w:pPr>
            <w:r w:rsidRPr="00A15959">
              <w:rPr>
                <w:rFonts w:ascii="Times New Roman" w:hAnsi="Times New Roman"/>
                <w:b/>
                <w:szCs w:val="24"/>
              </w:rPr>
              <w:t>5-9</w:t>
            </w:r>
          </w:p>
        </w:tc>
        <w:tc>
          <w:tcPr>
            <w:tcW w:w="992" w:type="dxa"/>
          </w:tcPr>
          <w:p w:rsidR="00EA0699" w:rsidRPr="00A15959" w:rsidRDefault="00EA0699" w:rsidP="00D51779">
            <w:pPr>
              <w:rPr>
                <w:rFonts w:ascii="Times New Roman" w:hAnsi="Times New Roman"/>
                <w:b/>
                <w:szCs w:val="24"/>
              </w:rPr>
            </w:pPr>
            <w:r w:rsidRPr="00A15959">
              <w:rPr>
                <w:rFonts w:ascii="Times New Roman" w:hAnsi="Times New Roman"/>
                <w:b/>
                <w:szCs w:val="24"/>
              </w:rPr>
              <w:t>6</w:t>
            </w:r>
            <w:r>
              <w:rPr>
                <w:rFonts w:ascii="Times New Roman" w:hAnsi="Times New Roman"/>
                <w:b/>
                <w:szCs w:val="24"/>
              </w:rPr>
              <w:t>3</w:t>
            </w:r>
          </w:p>
        </w:tc>
        <w:tc>
          <w:tcPr>
            <w:tcW w:w="992" w:type="dxa"/>
          </w:tcPr>
          <w:p w:rsidR="00EA0699" w:rsidRPr="00A15959" w:rsidRDefault="00EA0699" w:rsidP="00D51779">
            <w:pPr>
              <w:rPr>
                <w:rFonts w:ascii="Times New Roman" w:hAnsi="Times New Roman"/>
                <w:b/>
                <w:szCs w:val="24"/>
              </w:rPr>
            </w:pPr>
            <w:r w:rsidRPr="00A15959">
              <w:rPr>
                <w:rFonts w:ascii="Times New Roman" w:hAnsi="Times New Roman"/>
                <w:b/>
                <w:szCs w:val="24"/>
              </w:rPr>
              <w:t>6</w:t>
            </w:r>
            <w:r>
              <w:rPr>
                <w:rFonts w:ascii="Times New Roman" w:hAnsi="Times New Roman"/>
                <w:b/>
                <w:szCs w:val="24"/>
              </w:rPr>
              <w:t>3</w:t>
            </w:r>
          </w:p>
        </w:tc>
        <w:tc>
          <w:tcPr>
            <w:tcW w:w="1134" w:type="dxa"/>
          </w:tcPr>
          <w:p w:rsidR="00EA0699" w:rsidRPr="00A15959" w:rsidRDefault="00EA0699" w:rsidP="00D51779">
            <w:pPr>
              <w:rPr>
                <w:rFonts w:ascii="Times New Roman" w:hAnsi="Times New Roman"/>
                <w:b/>
                <w:szCs w:val="24"/>
              </w:rPr>
            </w:pPr>
            <w:r>
              <w:rPr>
                <w:rFonts w:ascii="Times New Roman" w:hAnsi="Times New Roman"/>
                <w:b/>
                <w:szCs w:val="24"/>
              </w:rPr>
              <w:t>63</w:t>
            </w:r>
          </w:p>
        </w:tc>
        <w:tc>
          <w:tcPr>
            <w:tcW w:w="1276" w:type="dxa"/>
          </w:tcPr>
          <w:p w:rsidR="00EA0699" w:rsidRPr="00A15959" w:rsidRDefault="00EA0699" w:rsidP="00D51779">
            <w:pPr>
              <w:rPr>
                <w:rFonts w:ascii="Times New Roman" w:hAnsi="Times New Roman"/>
                <w:b/>
                <w:szCs w:val="24"/>
              </w:rPr>
            </w:pPr>
            <w:r>
              <w:rPr>
                <w:rFonts w:ascii="Times New Roman" w:hAnsi="Times New Roman"/>
                <w:b/>
                <w:szCs w:val="24"/>
              </w:rPr>
              <w:t>-</w:t>
            </w:r>
          </w:p>
        </w:tc>
        <w:tc>
          <w:tcPr>
            <w:tcW w:w="1276" w:type="dxa"/>
          </w:tcPr>
          <w:p w:rsidR="00EA0699" w:rsidRPr="00A15959" w:rsidRDefault="00EA0699" w:rsidP="00D51779">
            <w:pPr>
              <w:rPr>
                <w:rFonts w:ascii="Times New Roman" w:hAnsi="Times New Roman"/>
                <w:b/>
                <w:szCs w:val="24"/>
              </w:rPr>
            </w:pPr>
            <w:r w:rsidRPr="00A15959">
              <w:rPr>
                <w:rFonts w:ascii="Times New Roman" w:hAnsi="Times New Roman"/>
                <w:b/>
                <w:szCs w:val="24"/>
              </w:rPr>
              <w:t>6</w:t>
            </w:r>
            <w:r>
              <w:rPr>
                <w:rFonts w:ascii="Times New Roman" w:hAnsi="Times New Roman"/>
                <w:b/>
                <w:szCs w:val="24"/>
              </w:rPr>
              <w:t>3</w:t>
            </w:r>
          </w:p>
        </w:tc>
        <w:tc>
          <w:tcPr>
            <w:tcW w:w="1417" w:type="dxa"/>
          </w:tcPr>
          <w:p w:rsidR="00EA0699" w:rsidRPr="00A15959" w:rsidRDefault="00EA0699" w:rsidP="00D51779">
            <w:pPr>
              <w:rPr>
                <w:rFonts w:ascii="Times New Roman" w:hAnsi="Times New Roman"/>
                <w:b/>
                <w:szCs w:val="24"/>
              </w:rPr>
            </w:pPr>
            <w:r>
              <w:rPr>
                <w:rFonts w:ascii="Times New Roman" w:hAnsi="Times New Roman"/>
                <w:b/>
                <w:szCs w:val="24"/>
              </w:rPr>
              <w:t xml:space="preserve">6 </w:t>
            </w:r>
            <w:r w:rsidRPr="00A15959">
              <w:rPr>
                <w:rFonts w:ascii="Times New Roman" w:hAnsi="Times New Roman"/>
                <w:b/>
                <w:szCs w:val="24"/>
              </w:rPr>
              <w:t>/</w:t>
            </w:r>
            <w:r>
              <w:rPr>
                <w:rFonts w:ascii="Times New Roman" w:hAnsi="Times New Roman"/>
                <w:b/>
                <w:szCs w:val="24"/>
              </w:rPr>
              <w:t xml:space="preserve"> 9</w:t>
            </w:r>
            <w:r w:rsidRPr="00A15959">
              <w:rPr>
                <w:rFonts w:ascii="Times New Roman" w:hAnsi="Times New Roman"/>
                <w:b/>
                <w:szCs w:val="24"/>
              </w:rPr>
              <w:t>%</w:t>
            </w:r>
          </w:p>
        </w:tc>
        <w:tc>
          <w:tcPr>
            <w:tcW w:w="1418" w:type="dxa"/>
          </w:tcPr>
          <w:p w:rsidR="00EA0699" w:rsidRPr="00A15959" w:rsidRDefault="00EA0699" w:rsidP="00D51779">
            <w:pPr>
              <w:spacing w:after="0"/>
              <w:rPr>
                <w:rFonts w:ascii="Times New Roman" w:hAnsi="Times New Roman"/>
                <w:b/>
                <w:szCs w:val="24"/>
              </w:rPr>
            </w:pPr>
            <w:r>
              <w:rPr>
                <w:rFonts w:ascii="Times New Roman" w:hAnsi="Times New Roman"/>
                <w:b/>
                <w:szCs w:val="24"/>
              </w:rPr>
              <w:t xml:space="preserve">30 </w:t>
            </w:r>
            <w:r w:rsidRPr="00A15959">
              <w:rPr>
                <w:rFonts w:ascii="Times New Roman" w:hAnsi="Times New Roman"/>
                <w:b/>
                <w:szCs w:val="24"/>
              </w:rPr>
              <w:t>/</w:t>
            </w:r>
            <w:r>
              <w:rPr>
                <w:rFonts w:ascii="Times New Roman" w:hAnsi="Times New Roman"/>
                <w:b/>
                <w:szCs w:val="24"/>
              </w:rPr>
              <w:t>48</w:t>
            </w:r>
            <w:r w:rsidRPr="00A15959">
              <w:rPr>
                <w:rFonts w:ascii="Times New Roman" w:hAnsi="Times New Roman"/>
                <w:b/>
                <w:szCs w:val="24"/>
              </w:rPr>
              <w:t>%</w:t>
            </w:r>
          </w:p>
        </w:tc>
        <w:tc>
          <w:tcPr>
            <w:tcW w:w="1417" w:type="dxa"/>
          </w:tcPr>
          <w:p w:rsidR="00EA0699" w:rsidRPr="00A15959" w:rsidRDefault="00EA0699" w:rsidP="00D51779">
            <w:pPr>
              <w:rPr>
                <w:rFonts w:ascii="Times New Roman" w:hAnsi="Times New Roman"/>
                <w:b/>
                <w:szCs w:val="24"/>
              </w:rPr>
            </w:pPr>
            <w:r>
              <w:rPr>
                <w:rFonts w:ascii="Times New Roman" w:hAnsi="Times New Roman"/>
                <w:b/>
                <w:szCs w:val="24"/>
              </w:rPr>
              <w:t>4  / 6</w:t>
            </w:r>
            <w:r w:rsidRPr="00A15959">
              <w:rPr>
                <w:rFonts w:ascii="Times New Roman" w:hAnsi="Times New Roman"/>
                <w:b/>
                <w:szCs w:val="24"/>
              </w:rPr>
              <w:t>%</w:t>
            </w:r>
          </w:p>
        </w:tc>
        <w:tc>
          <w:tcPr>
            <w:tcW w:w="1134" w:type="dxa"/>
          </w:tcPr>
          <w:p w:rsidR="00EA0699" w:rsidRPr="00A15959" w:rsidRDefault="00EA0699" w:rsidP="00D51779">
            <w:pPr>
              <w:rPr>
                <w:rFonts w:ascii="Times New Roman" w:hAnsi="Times New Roman"/>
                <w:b/>
                <w:szCs w:val="24"/>
              </w:rPr>
            </w:pPr>
            <w:r>
              <w:rPr>
                <w:rFonts w:ascii="Times New Roman" w:hAnsi="Times New Roman"/>
                <w:b/>
                <w:szCs w:val="24"/>
              </w:rPr>
              <w:t>-</w:t>
            </w:r>
          </w:p>
        </w:tc>
        <w:tc>
          <w:tcPr>
            <w:tcW w:w="1560" w:type="dxa"/>
          </w:tcPr>
          <w:p w:rsidR="00EA0699" w:rsidRPr="00A15959" w:rsidRDefault="00EA0699" w:rsidP="00D51779">
            <w:pPr>
              <w:rPr>
                <w:rFonts w:ascii="Times New Roman" w:hAnsi="Times New Roman"/>
                <w:b/>
                <w:szCs w:val="24"/>
              </w:rPr>
            </w:pPr>
            <w:r>
              <w:rPr>
                <w:rFonts w:ascii="Times New Roman" w:hAnsi="Times New Roman"/>
                <w:b/>
                <w:szCs w:val="24"/>
              </w:rPr>
              <w:t>100</w:t>
            </w:r>
            <w:r w:rsidRPr="00A15959">
              <w:rPr>
                <w:rFonts w:ascii="Times New Roman" w:hAnsi="Times New Roman"/>
                <w:b/>
                <w:szCs w:val="24"/>
              </w:rPr>
              <w:t>%</w:t>
            </w:r>
          </w:p>
        </w:tc>
        <w:tc>
          <w:tcPr>
            <w:tcW w:w="1559" w:type="dxa"/>
          </w:tcPr>
          <w:p w:rsidR="00EA0699" w:rsidRPr="00A15959" w:rsidRDefault="00EA0699" w:rsidP="00D51779">
            <w:pPr>
              <w:rPr>
                <w:rFonts w:ascii="Times New Roman" w:hAnsi="Times New Roman"/>
                <w:b/>
                <w:szCs w:val="24"/>
              </w:rPr>
            </w:pPr>
            <w:r>
              <w:rPr>
                <w:rFonts w:ascii="Times New Roman" w:hAnsi="Times New Roman"/>
                <w:b/>
                <w:szCs w:val="24"/>
              </w:rPr>
              <w:t>57</w:t>
            </w:r>
            <w:r w:rsidRPr="00A15959">
              <w:rPr>
                <w:rFonts w:ascii="Times New Roman" w:hAnsi="Times New Roman"/>
                <w:b/>
                <w:szCs w:val="24"/>
              </w:rPr>
              <w:t>%</w:t>
            </w:r>
          </w:p>
        </w:tc>
      </w:tr>
      <w:tr w:rsidR="00EA0699" w:rsidRPr="00A15959" w:rsidTr="00D51779">
        <w:trPr>
          <w:trHeight w:val="540"/>
        </w:trPr>
        <w:tc>
          <w:tcPr>
            <w:tcW w:w="993" w:type="dxa"/>
          </w:tcPr>
          <w:p w:rsidR="00EA0699" w:rsidRPr="00A15959" w:rsidRDefault="00EA0699" w:rsidP="00D51779">
            <w:pPr>
              <w:rPr>
                <w:rFonts w:ascii="Times New Roman" w:hAnsi="Times New Roman"/>
                <w:b/>
                <w:szCs w:val="24"/>
              </w:rPr>
            </w:pPr>
            <w:r w:rsidRPr="00A15959">
              <w:rPr>
                <w:rFonts w:ascii="Times New Roman" w:hAnsi="Times New Roman"/>
                <w:b/>
                <w:szCs w:val="24"/>
              </w:rPr>
              <w:t>10-11</w:t>
            </w:r>
          </w:p>
        </w:tc>
        <w:tc>
          <w:tcPr>
            <w:tcW w:w="992" w:type="dxa"/>
          </w:tcPr>
          <w:p w:rsidR="00EA0699" w:rsidRPr="00A15959" w:rsidRDefault="00EA0699" w:rsidP="00D51779">
            <w:pPr>
              <w:rPr>
                <w:rFonts w:ascii="Times New Roman" w:hAnsi="Times New Roman"/>
                <w:b/>
                <w:szCs w:val="24"/>
              </w:rPr>
            </w:pPr>
            <w:r>
              <w:rPr>
                <w:rFonts w:ascii="Times New Roman" w:hAnsi="Times New Roman"/>
                <w:b/>
                <w:szCs w:val="24"/>
              </w:rPr>
              <w:t>15</w:t>
            </w:r>
          </w:p>
        </w:tc>
        <w:tc>
          <w:tcPr>
            <w:tcW w:w="992" w:type="dxa"/>
          </w:tcPr>
          <w:p w:rsidR="00EA0699" w:rsidRPr="00A15959" w:rsidRDefault="00EA0699" w:rsidP="00D51779">
            <w:pPr>
              <w:rPr>
                <w:rFonts w:ascii="Times New Roman" w:hAnsi="Times New Roman"/>
                <w:b/>
                <w:szCs w:val="24"/>
              </w:rPr>
            </w:pPr>
            <w:r>
              <w:rPr>
                <w:rFonts w:ascii="Times New Roman" w:hAnsi="Times New Roman"/>
                <w:b/>
                <w:szCs w:val="24"/>
              </w:rPr>
              <w:t>15</w:t>
            </w:r>
          </w:p>
        </w:tc>
        <w:tc>
          <w:tcPr>
            <w:tcW w:w="1134" w:type="dxa"/>
          </w:tcPr>
          <w:p w:rsidR="00EA0699" w:rsidRPr="00A15959" w:rsidRDefault="00EA0699" w:rsidP="00D51779">
            <w:pPr>
              <w:rPr>
                <w:rFonts w:ascii="Times New Roman" w:hAnsi="Times New Roman"/>
                <w:b/>
                <w:szCs w:val="24"/>
              </w:rPr>
            </w:pPr>
            <w:r>
              <w:rPr>
                <w:rFonts w:ascii="Times New Roman" w:hAnsi="Times New Roman"/>
                <w:b/>
                <w:szCs w:val="24"/>
              </w:rPr>
              <w:t>15</w:t>
            </w:r>
          </w:p>
        </w:tc>
        <w:tc>
          <w:tcPr>
            <w:tcW w:w="1276" w:type="dxa"/>
          </w:tcPr>
          <w:p w:rsidR="00EA0699" w:rsidRPr="00A15959" w:rsidRDefault="00EA0699" w:rsidP="00D51779">
            <w:pPr>
              <w:rPr>
                <w:rFonts w:ascii="Times New Roman" w:hAnsi="Times New Roman"/>
                <w:b/>
                <w:szCs w:val="24"/>
              </w:rPr>
            </w:pPr>
            <w:r>
              <w:rPr>
                <w:rFonts w:ascii="Times New Roman" w:hAnsi="Times New Roman"/>
                <w:b/>
                <w:szCs w:val="24"/>
              </w:rPr>
              <w:t>-</w:t>
            </w:r>
          </w:p>
        </w:tc>
        <w:tc>
          <w:tcPr>
            <w:tcW w:w="1276" w:type="dxa"/>
          </w:tcPr>
          <w:p w:rsidR="00EA0699" w:rsidRPr="00A15959" w:rsidRDefault="00EA0699" w:rsidP="00D51779">
            <w:pPr>
              <w:rPr>
                <w:rFonts w:ascii="Times New Roman" w:hAnsi="Times New Roman"/>
                <w:b/>
                <w:szCs w:val="24"/>
              </w:rPr>
            </w:pPr>
            <w:r>
              <w:rPr>
                <w:rFonts w:ascii="Times New Roman" w:hAnsi="Times New Roman"/>
                <w:b/>
                <w:szCs w:val="24"/>
              </w:rPr>
              <w:t>15</w:t>
            </w:r>
          </w:p>
        </w:tc>
        <w:tc>
          <w:tcPr>
            <w:tcW w:w="1417" w:type="dxa"/>
          </w:tcPr>
          <w:p w:rsidR="00EA0699" w:rsidRPr="00A15959" w:rsidRDefault="00EA0699" w:rsidP="00D51779">
            <w:pPr>
              <w:rPr>
                <w:rFonts w:ascii="Times New Roman" w:hAnsi="Times New Roman"/>
                <w:b/>
                <w:szCs w:val="24"/>
              </w:rPr>
            </w:pPr>
            <w:r>
              <w:rPr>
                <w:rFonts w:ascii="Times New Roman" w:hAnsi="Times New Roman"/>
                <w:b/>
                <w:szCs w:val="24"/>
              </w:rPr>
              <w:t>3 / 20</w:t>
            </w:r>
            <w:r w:rsidRPr="00A15959">
              <w:rPr>
                <w:rFonts w:ascii="Times New Roman" w:hAnsi="Times New Roman"/>
                <w:b/>
                <w:szCs w:val="24"/>
              </w:rPr>
              <w:t>%</w:t>
            </w:r>
          </w:p>
        </w:tc>
        <w:tc>
          <w:tcPr>
            <w:tcW w:w="1418" w:type="dxa"/>
          </w:tcPr>
          <w:p w:rsidR="00EA0699" w:rsidRPr="00A15959" w:rsidRDefault="00EA0699" w:rsidP="00D51779">
            <w:pPr>
              <w:rPr>
                <w:rFonts w:ascii="Times New Roman" w:hAnsi="Times New Roman"/>
                <w:b/>
                <w:szCs w:val="24"/>
              </w:rPr>
            </w:pPr>
            <w:r>
              <w:rPr>
                <w:rFonts w:ascii="Times New Roman" w:hAnsi="Times New Roman"/>
                <w:b/>
                <w:szCs w:val="24"/>
              </w:rPr>
              <w:t>7 / 47</w:t>
            </w:r>
            <w:r w:rsidRPr="00A15959">
              <w:rPr>
                <w:rFonts w:ascii="Times New Roman" w:hAnsi="Times New Roman"/>
                <w:b/>
                <w:szCs w:val="24"/>
              </w:rPr>
              <w:t>%</w:t>
            </w:r>
          </w:p>
        </w:tc>
        <w:tc>
          <w:tcPr>
            <w:tcW w:w="1417" w:type="dxa"/>
          </w:tcPr>
          <w:p w:rsidR="00EA0699" w:rsidRPr="00A15959" w:rsidRDefault="00EA0699" w:rsidP="00D51779">
            <w:pPr>
              <w:rPr>
                <w:rFonts w:ascii="Times New Roman" w:hAnsi="Times New Roman"/>
                <w:b/>
                <w:szCs w:val="24"/>
              </w:rPr>
            </w:pPr>
            <w:r>
              <w:rPr>
                <w:rFonts w:ascii="Times New Roman" w:hAnsi="Times New Roman"/>
                <w:b/>
                <w:szCs w:val="24"/>
              </w:rPr>
              <w:t>1 / 7</w:t>
            </w:r>
            <w:r w:rsidRPr="00A15959">
              <w:rPr>
                <w:rFonts w:ascii="Times New Roman" w:hAnsi="Times New Roman"/>
                <w:b/>
                <w:szCs w:val="24"/>
              </w:rPr>
              <w:t>%</w:t>
            </w:r>
          </w:p>
        </w:tc>
        <w:tc>
          <w:tcPr>
            <w:tcW w:w="1134" w:type="dxa"/>
          </w:tcPr>
          <w:p w:rsidR="00EA0699" w:rsidRPr="00A15959" w:rsidRDefault="00EA0699" w:rsidP="00D51779">
            <w:pPr>
              <w:rPr>
                <w:rFonts w:ascii="Times New Roman" w:hAnsi="Times New Roman"/>
                <w:b/>
                <w:szCs w:val="24"/>
              </w:rPr>
            </w:pPr>
            <w:r>
              <w:rPr>
                <w:rFonts w:ascii="Times New Roman" w:hAnsi="Times New Roman"/>
                <w:b/>
                <w:szCs w:val="24"/>
              </w:rPr>
              <w:t>-</w:t>
            </w:r>
          </w:p>
        </w:tc>
        <w:tc>
          <w:tcPr>
            <w:tcW w:w="1560" w:type="dxa"/>
          </w:tcPr>
          <w:p w:rsidR="00EA0699" w:rsidRPr="00A15959" w:rsidRDefault="00EA0699" w:rsidP="00D51779">
            <w:pPr>
              <w:rPr>
                <w:rFonts w:ascii="Times New Roman" w:hAnsi="Times New Roman"/>
                <w:b/>
                <w:szCs w:val="24"/>
              </w:rPr>
            </w:pPr>
            <w:r>
              <w:rPr>
                <w:rFonts w:ascii="Times New Roman" w:hAnsi="Times New Roman"/>
                <w:b/>
                <w:szCs w:val="24"/>
              </w:rPr>
              <w:t>100</w:t>
            </w:r>
            <w:r w:rsidRPr="00A15959">
              <w:rPr>
                <w:rFonts w:ascii="Times New Roman" w:hAnsi="Times New Roman"/>
                <w:b/>
                <w:szCs w:val="24"/>
              </w:rPr>
              <w:t>%</w:t>
            </w:r>
          </w:p>
        </w:tc>
        <w:tc>
          <w:tcPr>
            <w:tcW w:w="1559" w:type="dxa"/>
          </w:tcPr>
          <w:p w:rsidR="00EA0699" w:rsidRPr="00A15959" w:rsidRDefault="00EA0699" w:rsidP="00D51779">
            <w:pPr>
              <w:rPr>
                <w:rFonts w:ascii="Times New Roman" w:hAnsi="Times New Roman"/>
                <w:b/>
                <w:szCs w:val="24"/>
              </w:rPr>
            </w:pPr>
            <w:r>
              <w:rPr>
                <w:rFonts w:ascii="Times New Roman" w:hAnsi="Times New Roman"/>
                <w:b/>
                <w:szCs w:val="24"/>
              </w:rPr>
              <w:t>67</w:t>
            </w:r>
            <w:r w:rsidRPr="00A15959">
              <w:rPr>
                <w:rFonts w:ascii="Times New Roman" w:hAnsi="Times New Roman"/>
                <w:b/>
                <w:szCs w:val="24"/>
              </w:rPr>
              <w:t>%</w:t>
            </w:r>
          </w:p>
        </w:tc>
      </w:tr>
      <w:tr w:rsidR="00EA0699" w:rsidRPr="00A15959" w:rsidTr="00D51779">
        <w:trPr>
          <w:trHeight w:val="540"/>
        </w:trPr>
        <w:tc>
          <w:tcPr>
            <w:tcW w:w="993" w:type="dxa"/>
          </w:tcPr>
          <w:p w:rsidR="00EA0699" w:rsidRPr="00A15959" w:rsidRDefault="00EA0699" w:rsidP="00D51779">
            <w:pPr>
              <w:spacing w:after="0"/>
              <w:rPr>
                <w:rFonts w:ascii="Times New Roman" w:hAnsi="Times New Roman"/>
                <w:b/>
                <w:szCs w:val="24"/>
              </w:rPr>
            </w:pPr>
            <w:r w:rsidRPr="00A15959">
              <w:rPr>
                <w:rFonts w:ascii="Times New Roman" w:hAnsi="Times New Roman"/>
                <w:b/>
                <w:szCs w:val="24"/>
              </w:rPr>
              <w:t>Итого 1-9</w:t>
            </w:r>
          </w:p>
        </w:tc>
        <w:tc>
          <w:tcPr>
            <w:tcW w:w="992" w:type="dxa"/>
          </w:tcPr>
          <w:p w:rsidR="00EA0699" w:rsidRPr="00A15959" w:rsidRDefault="00EA0699" w:rsidP="00D51779">
            <w:pPr>
              <w:rPr>
                <w:rFonts w:ascii="Times New Roman" w:hAnsi="Times New Roman"/>
                <w:b/>
                <w:szCs w:val="24"/>
              </w:rPr>
            </w:pPr>
            <w:r>
              <w:rPr>
                <w:rFonts w:ascii="Times New Roman" w:hAnsi="Times New Roman"/>
                <w:b/>
                <w:szCs w:val="24"/>
              </w:rPr>
              <w:t>136</w:t>
            </w:r>
          </w:p>
        </w:tc>
        <w:tc>
          <w:tcPr>
            <w:tcW w:w="992" w:type="dxa"/>
          </w:tcPr>
          <w:p w:rsidR="00EA0699" w:rsidRPr="00A15959" w:rsidRDefault="00EA0699" w:rsidP="00D51779">
            <w:pPr>
              <w:rPr>
                <w:rFonts w:ascii="Times New Roman" w:hAnsi="Times New Roman"/>
                <w:b/>
                <w:szCs w:val="24"/>
              </w:rPr>
            </w:pPr>
            <w:r w:rsidRPr="00A15959">
              <w:rPr>
                <w:rFonts w:ascii="Times New Roman" w:hAnsi="Times New Roman"/>
                <w:b/>
                <w:szCs w:val="24"/>
              </w:rPr>
              <w:t>1</w:t>
            </w:r>
            <w:r>
              <w:rPr>
                <w:rFonts w:ascii="Times New Roman" w:hAnsi="Times New Roman"/>
                <w:b/>
                <w:szCs w:val="24"/>
              </w:rPr>
              <w:t>36</w:t>
            </w:r>
          </w:p>
        </w:tc>
        <w:tc>
          <w:tcPr>
            <w:tcW w:w="1134" w:type="dxa"/>
          </w:tcPr>
          <w:p w:rsidR="00EA0699" w:rsidRPr="00A15959" w:rsidRDefault="00EA0699" w:rsidP="00D51779">
            <w:pPr>
              <w:rPr>
                <w:rFonts w:ascii="Times New Roman" w:hAnsi="Times New Roman"/>
                <w:b/>
                <w:szCs w:val="24"/>
              </w:rPr>
            </w:pPr>
            <w:r>
              <w:rPr>
                <w:rFonts w:ascii="Times New Roman" w:hAnsi="Times New Roman"/>
                <w:b/>
                <w:szCs w:val="24"/>
              </w:rPr>
              <w:t>100</w:t>
            </w:r>
          </w:p>
        </w:tc>
        <w:tc>
          <w:tcPr>
            <w:tcW w:w="1276" w:type="dxa"/>
          </w:tcPr>
          <w:p w:rsidR="00EA0699" w:rsidRPr="00A15959" w:rsidRDefault="00EA0699" w:rsidP="00D51779">
            <w:pPr>
              <w:rPr>
                <w:rFonts w:ascii="Times New Roman" w:hAnsi="Times New Roman"/>
                <w:b/>
                <w:szCs w:val="24"/>
              </w:rPr>
            </w:pPr>
            <w:r>
              <w:rPr>
                <w:rFonts w:ascii="Times New Roman" w:hAnsi="Times New Roman"/>
                <w:b/>
                <w:szCs w:val="24"/>
              </w:rPr>
              <w:t>-</w:t>
            </w:r>
          </w:p>
        </w:tc>
        <w:tc>
          <w:tcPr>
            <w:tcW w:w="1276" w:type="dxa"/>
          </w:tcPr>
          <w:p w:rsidR="00EA0699" w:rsidRPr="00A15959" w:rsidRDefault="00EA0699" w:rsidP="00D51779">
            <w:pPr>
              <w:rPr>
                <w:rFonts w:ascii="Times New Roman" w:hAnsi="Times New Roman"/>
                <w:b/>
                <w:szCs w:val="24"/>
              </w:rPr>
            </w:pPr>
            <w:r>
              <w:rPr>
                <w:rFonts w:ascii="Times New Roman" w:hAnsi="Times New Roman"/>
                <w:b/>
                <w:szCs w:val="24"/>
              </w:rPr>
              <w:t>100</w:t>
            </w:r>
          </w:p>
        </w:tc>
        <w:tc>
          <w:tcPr>
            <w:tcW w:w="1417" w:type="dxa"/>
          </w:tcPr>
          <w:p w:rsidR="00EA0699" w:rsidRPr="00A15959" w:rsidRDefault="00EA0699" w:rsidP="00D51779">
            <w:pPr>
              <w:spacing w:after="0"/>
              <w:rPr>
                <w:rFonts w:ascii="Times New Roman" w:hAnsi="Times New Roman"/>
                <w:b/>
                <w:szCs w:val="24"/>
              </w:rPr>
            </w:pPr>
            <w:r>
              <w:rPr>
                <w:rFonts w:ascii="Times New Roman" w:hAnsi="Times New Roman"/>
                <w:b/>
                <w:szCs w:val="24"/>
              </w:rPr>
              <w:t>14 / 14</w:t>
            </w:r>
            <w:r w:rsidRPr="00A15959">
              <w:rPr>
                <w:rFonts w:ascii="Times New Roman" w:hAnsi="Times New Roman"/>
                <w:b/>
                <w:szCs w:val="24"/>
              </w:rPr>
              <w:t>%</w:t>
            </w:r>
          </w:p>
        </w:tc>
        <w:tc>
          <w:tcPr>
            <w:tcW w:w="1418" w:type="dxa"/>
          </w:tcPr>
          <w:p w:rsidR="00EA0699" w:rsidRPr="00A15959" w:rsidRDefault="00EA0699" w:rsidP="00D51779">
            <w:pPr>
              <w:spacing w:after="0"/>
              <w:rPr>
                <w:rFonts w:ascii="Times New Roman" w:hAnsi="Times New Roman"/>
                <w:b/>
                <w:szCs w:val="24"/>
              </w:rPr>
            </w:pPr>
            <w:r>
              <w:rPr>
                <w:rFonts w:ascii="Times New Roman" w:hAnsi="Times New Roman"/>
                <w:b/>
                <w:szCs w:val="24"/>
              </w:rPr>
              <w:t xml:space="preserve">44 </w:t>
            </w:r>
            <w:r w:rsidRPr="00A15959">
              <w:rPr>
                <w:rFonts w:ascii="Times New Roman" w:hAnsi="Times New Roman"/>
                <w:b/>
                <w:szCs w:val="24"/>
              </w:rPr>
              <w:t>/</w:t>
            </w:r>
            <w:r>
              <w:rPr>
                <w:rFonts w:ascii="Times New Roman" w:hAnsi="Times New Roman"/>
                <w:b/>
                <w:szCs w:val="24"/>
              </w:rPr>
              <w:t xml:space="preserve"> 44</w:t>
            </w:r>
            <w:r w:rsidRPr="00A15959">
              <w:rPr>
                <w:rFonts w:ascii="Times New Roman" w:hAnsi="Times New Roman"/>
                <w:b/>
                <w:szCs w:val="24"/>
              </w:rPr>
              <w:t>%</w:t>
            </w:r>
          </w:p>
        </w:tc>
        <w:tc>
          <w:tcPr>
            <w:tcW w:w="1417" w:type="dxa"/>
          </w:tcPr>
          <w:p w:rsidR="00EA0699" w:rsidRPr="00A15959" w:rsidRDefault="00EA0699" w:rsidP="00D51779">
            <w:pPr>
              <w:spacing w:after="0"/>
              <w:rPr>
                <w:rFonts w:ascii="Times New Roman" w:hAnsi="Times New Roman"/>
                <w:b/>
                <w:szCs w:val="24"/>
              </w:rPr>
            </w:pPr>
            <w:r>
              <w:rPr>
                <w:rFonts w:ascii="Times New Roman" w:hAnsi="Times New Roman"/>
                <w:b/>
                <w:szCs w:val="24"/>
              </w:rPr>
              <w:t xml:space="preserve">10  </w:t>
            </w:r>
            <w:r w:rsidRPr="00A15959">
              <w:rPr>
                <w:rFonts w:ascii="Times New Roman" w:hAnsi="Times New Roman"/>
                <w:b/>
                <w:szCs w:val="24"/>
              </w:rPr>
              <w:t>/</w:t>
            </w:r>
            <w:r>
              <w:rPr>
                <w:rFonts w:ascii="Times New Roman" w:hAnsi="Times New Roman"/>
                <w:b/>
                <w:szCs w:val="24"/>
              </w:rPr>
              <w:t xml:space="preserve"> 10%</w:t>
            </w:r>
          </w:p>
        </w:tc>
        <w:tc>
          <w:tcPr>
            <w:tcW w:w="1134" w:type="dxa"/>
          </w:tcPr>
          <w:p w:rsidR="00EA0699" w:rsidRPr="00A15959" w:rsidRDefault="00EA0699" w:rsidP="00D51779">
            <w:pPr>
              <w:rPr>
                <w:rFonts w:ascii="Times New Roman" w:hAnsi="Times New Roman"/>
                <w:b/>
                <w:szCs w:val="24"/>
              </w:rPr>
            </w:pPr>
            <w:r w:rsidRPr="00A15959">
              <w:rPr>
                <w:rFonts w:ascii="Times New Roman" w:hAnsi="Times New Roman"/>
                <w:b/>
                <w:szCs w:val="24"/>
              </w:rPr>
              <w:t>-</w:t>
            </w:r>
          </w:p>
        </w:tc>
        <w:tc>
          <w:tcPr>
            <w:tcW w:w="1560" w:type="dxa"/>
          </w:tcPr>
          <w:p w:rsidR="00EA0699" w:rsidRPr="00A15959" w:rsidRDefault="00EA0699" w:rsidP="00D51779">
            <w:pPr>
              <w:rPr>
                <w:rFonts w:ascii="Times New Roman" w:hAnsi="Times New Roman"/>
                <w:b/>
                <w:szCs w:val="24"/>
              </w:rPr>
            </w:pPr>
            <w:r>
              <w:rPr>
                <w:rFonts w:ascii="Times New Roman" w:hAnsi="Times New Roman"/>
                <w:b/>
                <w:szCs w:val="24"/>
              </w:rPr>
              <w:t>100</w:t>
            </w:r>
            <w:r w:rsidRPr="00A15959">
              <w:rPr>
                <w:rFonts w:ascii="Times New Roman" w:hAnsi="Times New Roman"/>
                <w:b/>
                <w:szCs w:val="24"/>
              </w:rPr>
              <w:t>%</w:t>
            </w:r>
          </w:p>
        </w:tc>
        <w:tc>
          <w:tcPr>
            <w:tcW w:w="1559" w:type="dxa"/>
          </w:tcPr>
          <w:p w:rsidR="00EA0699" w:rsidRPr="00A15959" w:rsidRDefault="00EA0699" w:rsidP="00D51779">
            <w:pPr>
              <w:rPr>
                <w:rFonts w:ascii="Times New Roman" w:hAnsi="Times New Roman"/>
                <w:b/>
                <w:szCs w:val="24"/>
              </w:rPr>
            </w:pPr>
            <w:r>
              <w:rPr>
                <w:rFonts w:ascii="Times New Roman" w:hAnsi="Times New Roman"/>
                <w:b/>
                <w:szCs w:val="24"/>
              </w:rPr>
              <w:t>58</w:t>
            </w:r>
            <w:r w:rsidRPr="00A15959">
              <w:rPr>
                <w:rFonts w:ascii="Times New Roman" w:hAnsi="Times New Roman"/>
                <w:b/>
                <w:szCs w:val="24"/>
              </w:rPr>
              <w:t>%</w:t>
            </w:r>
          </w:p>
        </w:tc>
      </w:tr>
      <w:tr w:rsidR="00EA0699" w:rsidRPr="00A15959" w:rsidTr="00D51779">
        <w:trPr>
          <w:trHeight w:val="540"/>
        </w:trPr>
        <w:tc>
          <w:tcPr>
            <w:tcW w:w="993" w:type="dxa"/>
            <w:shd w:val="clear" w:color="auto" w:fill="FDE9D9" w:themeFill="accent6" w:themeFillTint="33"/>
          </w:tcPr>
          <w:p w:rsidR="00EA0699" w:rsidRPr="00A15959" w:rsidRDefault="00EA0699" w:rsidP="00D51779">
            <w:pPr>
              <w:spacing w:after="0"/>
              <w:rPr>
                <w:rFonts w:ascii="Times New Roman" w:hAnsi="Times New Roman"/>
                <w:b/>
                <w:szCs w:val="24"/>
              </w:rPr>
            </w:pPr>
            <w:r>
              <w:rPr>
                <w:rFonts w:ascii="Times New Roman" w:hAnsi="Times New Roman"/>
                <w:b/>
                <w:szCs w:val="24"/>
              </w:rPr>
              <w:t>Итого 1-11</w:t>
            </w:r>
          </w:p>
        </w:tc>
        <w:tc>
          <w:tcPr>
            <w:tcW w:w="992" w:type="dxa"/>
            <w:shd w:val="clear" w:color="auto" w:fill="FDE9D9" w:themeFill="accent6" w:themeFillTint="33"/>
          </w:tcPr>
          <w:p w:rsidR="00EA0699" w:rsidRPr="00A15959" w:rsidRDefault="00EA0699" w:rsidP="00D51779">
            <w:pPr>
              <w:rPr>
                <w:rFonts w:ascii="Times New Roman" w:hAnsi="Times New Roman"/>
                <w:b/>
                <w:szCs w:val="24"/>
              </w:rPr>
            </w:pPr>
            <w:r w:rsidRPr="00A15959">
              <w:rPr>
                <w:rFonts w:ascii="Times New Roman" w:hAnsi="Times New Roman"/>
                <w:b/>
                <w:szCs w:val="24"/>
              </w:rPr>
              <w:t>1</w:t>
            </w:r>
            <w:r>
              <w:rPr>
                <w:rFonts w:ascii="Times New Roman" w:hAnsi="Times New Roman"/>
                <w:b/>
                <w:szCs w:val="24"/>
              </w:rPr>
              <w:t>51</w:t>
            </w:r>
          </w:p>
        </w:tc>
        <w:tc>
          <w:tcPr>
            <w:tcW w:w="992" w:type="dxa"/>
            <w:shd w:val="clear" w:color="auto" w:fill="FDE9D9" w:themeFill="accent6" w:themeFillTint="33"/>
          </w:tcPr>
          <w:p w:rsidR="00EA0699" w:rsidRPr="00A15959" w:rsidRDefault="00EA0699" w:rsidP="00D51779">
            <w:pPr>
              <w:rPr>
                <w:rFonts w:ascii="Times New Roman" w:hAnsi="Times New Roman"/>
                <w:b/>
                <w:szCs w:val="24"/>
              </w:rPr>
            </w:pPr>
            <w:r>
              <w:rPr>
                <w:rFonts w:ascii="Times New Roman" w:hAnsi="Times New Roman"/>
                <w:b/>
                <w:szCs w:val="24"/>
              </w:rPr>
              <w:t>151</w:t>
            </w:r>
          </w:p>
        </w:tc>
        <w:tc>
          <w:tcPr>
            <w:tcW w:w="1134" w:type="dxa"/>
            <w:shd w:val="clear" w:color="auto" w:fill="FDE9D9" w:themeFill="accent6" w:themeFillTint="33"/>
          </w:tcPr>
          <w:p w:rsidR="00EA0699" w:rsidRPr="00A15959" w:rsidRDefault="00EA0699" w:rsidP="00D51779">
            <w:pPr>
              <w:rPr>
                <w:rFonts w:ascii="Times New Roman" w:hAnsi="Times New Roman"/>
                <w:b/>
                <w:szCs w:val="24"/>
              </w:rPr>
            </w:pPr>
            <w:r>
              <w:rPr>
                <w:rFonts w:ascii="Times New Roman" w:hAnsi="Times New Roman"/>
                <w:b/>
                <w:szCs w:val="24"/>
              </w:rPr>
              <w:t>115</w:t>
            </w:r>
          </w:p>
        </w:tc>
        <w:tc>
          <w:tcPr>
            <w:tcW w:w="1276" w:type="dxa"/>
            <w:shd w:val="clear" w:color="auto" w:fill="FDE9D9" w:themeFill="accent6" w:themeFillTint="33"/>
          </w:tcPr>
          <w:p w:rsidR="00EA0699" w:rsidRPr="00A15959" w:rsidRDefault="00EA0699" w:rsidP="00D51779">
            <w:pPr>
              <w:rPr>
                <w:rFonts w:ascii="Times New Roman" w:hAnsi="Times New Roman"/>
                <w:b/>
                <w:szCs w:val="24"/>
              </w:rPr>
            </w:pPr>
            <w:r>
              <w:rPr>
                <w:rFonts w:ascii="Times New Roman" w:hAnsi="Times New Roman"/>
                <w:b/>
                <w:szCs w:val="24"/>
              </w:rPr>
              <w:t>-</w:t>
            </w:r>
          </w:p>
        </w:tc>
        <w:tc>
          <w:tcPr>
            <w:tcW w:w="1276" w:type="dxa"/>
            <w:shd w:val="clear" w:color="auto" w:fill="FDE9D9" w:themeFill="accent6" w:themeFillTint="33"/>
          </w:tcPr>
          <w:p w:rsidR="00EA0699" w:rsidRPr="00A15959" w:rsidRDefault="00EA0699" w:rsidP="00D51779">
            <w:pPr>
              <w:rPr>
                <w:rFonts w:ascii="Times New Roman" w:hAnsi="Times New Roman"/>
                <w:b/>
                <w:szCs w:val="24"/>
              </w:rPr>
            </w:pPr>
            <w:r w:rsidRPr="00A15959">
              <w:rPr>
                <w:rFonts w:ascii="Times New Roman" w:hAnsi="Times New Roman"/>
                <w:b/>
                <w:szCs w:val="24"/>
              </w:rPr>
              <w:t>1</w:t>
            </w:r>
            <w:r>
              <w:rPr>
                <w:rFonts w:ascii="Times New Roman" w:hAnsi="Times New Roman"/>
                <w:b/>
                <w:szCs w:val="24"/>
              </w:rPr>
              <w:t>15</w:t>
            </w:r>
          </w:p>
        </w:tc>
        <w:tc>
          <w:tcPr>
            <w:tcW w:w="1417" w:type="dxa"/>
            <w:shd w:val="clear" w:color="auto" w:fill="FDE9D9" w:themeFill="accent6" w:themeFillTint="33"/>
          </w:tcPr>
          <w:p w:rsidR="00EA0699" w:rsidRPr="00A15959" w:rsidRDefault="00EA0699" w:rsidP="00D51779">
            <w:pPr>
              <w:spacing w:after="0"/>
              <w:rPr>
                <w:rFonts w:ascii="Times New Roman" w:hAnsi="Times New Roman"/>
                <w:b/>
                <w:szCs w:val="24"/>
              </w:rPr>
            </w:pPr>
            <w:r>
              <w:rPr>
                <w:rFonts w:ascii="Times New Roman" w:hAnsi="Times New Roman"/>
                <w:b/>
                <w:szCs w:val="24"/>
              </w:rPr>
              <w:t xml:space="preserve">17 </w:t>
            </w:r>
            <w:r w:rsidRPr="00A15959">
              <w:rPr>
                <w:rFonts w:ascii="Times New Roman" w:hAnsi="Times New Roman"/>
                <w:b/>
                <w:szCs w:val="24"/>
              </w:rPr>
              <w:t>/</w:t>
            </w:r>
            <w:r>
              <w:rPr>
                <w:rFonts w:ascii="Times New Roman" w:hAnsi="Times New Roman"/>
                <w:b/>
                <w:szCs w:val="24"/>
              </w:rPr>
              <w:t xml:space="preserve"> 15</w:t>
            </w:r>
            <w:r w:rsidRPr="00A15959">
              <w:rPr>
                <w:rFonts w:ascii="Times New Roman" w:hAnsi="Times New Roman"/>
                <w:b/>
                <w:szCs w:val="24"/>
              </w:rPr>
              <w:t>%</w:t>
            </w:r>
          </w:p>
        </w:tc>
        <w:tc>
          <w:tcPr>
            <w:tcW w:w="1418" w:type="dxa"/>
            <w:shd w:val="clear" w:color="auto" w:fill="FDE9D9" w:themeFill="accent6" w:themeFillTint="33"/>
          </w:tcPr>
          <w:p w:rsidR="00EA0699" w:rsidRPr="00A15959" w:rsidRDefault="00EA0699" w:rsidP="00D51779">
            <w:pPr>
              <w:spacing w:after="0"/>
              <w:rPr>
                <w:rFonts w:ascii="Times New Roman" w:hAnsi="Times New Roman"/>
                <w:b/>
                <w:szCs w:val="24"/>
              </w:rPr>
            </w:pPr>
            <w:r>
              <w:rPr>
                <w:rFonts w:ascii="Times New Roman" w:hAnsi="Times New Roman"/>
                <w:b/>
                <w:szCs w:val="24"/>
              </w:rPr>
              <w:t>51 / 44</w:t>
            </w:r>
            <w:r w:rsidRPr="00A15959">
              <w:rPr>
                <w:rFonts w:ascii="Times New Roman" w:hAnsi="Times New Roman"/>
                <w:b/>
                <w:szCs w:val="24"/>
              </w:rPr>
              <w:t>%</w:t>
            </w:r>
          </w:p>
        </w:tc>
        <w:tc>
          <w:tcPr>
            <w:tcW w:w="1417" w:type="dxa"/>
            <w:shd w:val="clear" w:color="auto" w:fill="FDE9D9" w:themeFill="accent6" w:themeFillTint="33"/>
          </w:tcPr>
          <w:p w:rsidR="00EA0699" w:rsidRPr="00A15959" w:rsidRDefault="00EA0699" w:rsidP="00D51779">
            <w:pPr>
              <w:spacing w:after="0"/>
              <w:rPr>
                <w:rFonts w:ascii="Times New Roman" w:hAnsi="Times New Roman"/>
                <w:b/>
                <w:szCs w:val="24"/>
              </w:rPr>
            </w:pPr>
            <w:r w:rsidRPr="00A15959">
              <w:rPr>
                <w:rFonts w:ascii="Times New Roman" w:hAnsi="Times New Roman"/>
                <w:b/>
                <w:szCs w:val="24"/>
              </w:rPr>
              <w:t>11</w:t>
            </w:r>
            <w:r>
              <w:rPr>
                <w:rFonts w:ascii="Times New Roman" w:hAnsi="Times New Roman"/>
                <w:b/>
                <w:szCs w:val="24"/>
              </w:rPr>
              <w:t xml:space="preserve"> / 9</w:t>
            </w:r>
            <w:r w:rsidRPr="00A15959">
              <w:rPr>
                <w:rFonts w:ascii="Times New Roman" w:hAnsi="Times New Roman"/>
                <w:b/>
                <w:szCs w:val="24"/>
              </w:rPr>
              <w:t>%</w:t>
            </w:r>
          </w:p>
        </w:tc>
        <w:tc>
          <w:tcPr>
            <w:tcW w:w="1134" w:type="dxa"/>
            <w:shd w:val="clear" w:color="auto" w:fill="FDE9D9" w:themeFill="accent6" w:themeFillTint="33"/>
          </w:tcPr>
          <w:p w:rsidR="00EA0699" w:rsidRPr="00A15959" w:rsidRDefault="00EA0699" w:rsidP="00D51779">
            <w:pPr>
              <w:rPr>
                <w:rFonts w:ascii="Times New Roman" w:hAnsi="Times New Roman"/>
                <w:b/>
                <w:szCs w:val="24"/>
              </w:rPr>
            </w:pPr>
            <w:r>
              <w:rPr>
                <w:rFonts w:ascii="Times New Roman" w:hAnsi="Times New Roman"/>
                <w:b/>
                <w:szCs w:val="24"/>
              </w:rPr>
              <w:t>-</w:t>
            </w:r>
          </w:p>
        </w:tc>
        <w:tc>
          <w:tcPr>
            <w:tcW w:w="1560" w:type="dxa"/>
            <w:shd w:val="clear" w:color="auto" w:fill="FDE9D9" w:themeFill="accent6" w:themeFillTint="33"/>
          </w:tcPr>
          <w:p w:rsidR="00EA0699" w:rsidRPr="00A15959" w:rsidRDefault="00EA0699" w:rsidP="00D51779">
            <w:pPr>
              <w:rPr>
                <w:rFonts w:ascii="Times New Roman" w:hAnsi="Times New Roman"/>
                <w:b/>
                <w:szCs w:val="24"/>
              </w:rPr>
            </w:pPr>
            <w:r>
              <w:rPr>
                <w:rFonts w:ascii="Times New Roman" w:hAnsi="Times New Roman"/>
                <w:b/>
                <w:szCs w:val="24"/>
              </w:rPr>
              <w:t>100</w:t>
            </w:r>
            <w:r w:rsidRPr="00A15959">
              <w:rPr>
                <w:rFonts w:ascii="Times New Roman" w:hAnsi="Times New Roman"/>
                <w:b/>
                <w:szCs w:val="24"/>
              </w:rPr>
              <w:t>%</w:t>
            </w:r>
          </w:p>
        </w:tc>
        <w:tc>
          <w:tcPr>
            <w:tcW w:w="1559" w:type="dxa"/>
            <w:shd w:val="clear" w:color="auto" w:fill="FDE9D9" w:themeFill="accent6" w:themeFillTint="33"/>
          </w:tcPr>
          <w:p w:rsidR="00EA0699" w:rsidRPr="00A15959" w:rsidRDefault="00EA0699" w:rsidP="00D51779">
            <w:pPr>
              <w:rPr>
                <w:rFonts w:ascii="Times New Roman" w:hAnsi="Times New Roman"/>
                <w:b/>
                <w:szCs w:val="24"/>
              </w:rPr>
            </w:pPr>
            <w:r>
              <w:rPr>
                <w:rFonts w:ascii="Times New Roman" w:hAnsi="Times New Roman"/>
                <w:b/>
                <w:szCs w:val="24"/>
              </w:rPr>
              <w:t>59</w:t>
            </w:r>
            <w:r w:rsidRPr="00A15959">
              <w:rPr>
                <w:rFonts w:ascii="Times New Roman" w:hAnsi="Times New Roman"/>
                <w:b/>
                <w:szCs w:val="24"/>
              </w:rPr>
              <w:t>%</w:t>
            </w:r>
          </w:p>
        </w:tc>
      </w:tr>
    </w:tbl>
    <w:p w:rsidR="00EA0699" w:rsidRDefault="00EA0699" w:rsidP="00EA0699">
      <w:pPr>
        <w:spacing w:after="0" w:line="240" w:lineRule="auto"/>
        <w:rPr>
          <w:rFonts w:ascii="Times New Roman" w:hAnsi="Times New Roman" w:cs="Times New Roman"/>
          <w:szCs w:val="24"/>
        </w:rPr>
      </w:pPr>
    </w:p>
    <w:p w:rsidR="00EA0699" w:rsidRPr="001600C1" w:rsidRDefault="00EA0699" w:rsidP="00EA0699">
      <w:pPr>
        <w:spacing w:after="0" w:line="240" w:lineRule="auto"/>
        <w:rPr>
          <w:rFonts w:ascii="Times New Roman" w:hAnsi="Times New Roman" w:cs="Times New Roman"/>
          <w:szCs w:val="24"/>
        </w:rPr>
      </w:pPr>
      <w:r>
        <w:rPr>
          <w:rFonts w:ascii="Times New Roman" w:hAnsi="Times New Roman" w:cs="Times New Roman"/>
          <w:szCs w:val="24"/>
        </w:rPr>
        <w:t>2019</w:t>
      </w:r>
      <w:r w:rsidRPr="001600C1">
        <w:rPr>
          <w:rFonts w:ascii="Times New Roman" w:hAnsi="Times New Roman" w:cs="Times New Roman"/>
          <w:szCs w:val="24"/>
        </w:rPr>
        <w:t xml:space="preserve"> год</w:t>
      </w:r>
    </w:p>
    <w:tbl>
      <w:tblPr>
        <w:tblW w:w="5480" w:type="dxa"/>
        <w:tblInd w:w="103" w:type="dxa"/>
        <w:tblLook w:val="04A0" w:firstRow="1" w:lastRow="0" w:firstColumn="1" w:lastColumn="0" w:noHBand="0" w:noVBand="1"/>
      </w:tblPr>
      <w:tblGrid>
        <w:gridCol w:w="960"/>
        <w:gridCol w:w="960"/>
        <w:gridCol w:w="960"/>
        <w:gridCol w:w="940"/>
        <w:gridCol w:w="820"/>
        <w:gridCol w:w="840"/>
      </w:tblGrid>
      <w:tr w:rsidR="00EA0699" w:rsidRPr="001600C1" w:rsidTr="00D51779">
        <w:trPr>
          <w:trHeight w:val="1125"/>
        </w:trPr>
        <w:tc>
          <w:tcPr>
            <w:tcW w:w="288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 xml:space="preserve">Количество </w:t>
            </w:r>
            <w:proofErr w:type="gramStart"/>
            <w:r w:rsidRPr="001600C1">
              <w:rPr>
                <w:rFonts w:ascii="Times New Roman" w:hAnsi="Times New Roman" w:cs="Times New Roman"/>
                <w:szCs w:val="24"/>
              </w:rPr>
              <w:t>обучающихся</w:t>
            </w:r>
            <w:proofErr w:type="gramEnd"/>
            <w:r w:rsidRPr="001600C1">
              <w:rPr>
                <w:rFonts w:ascii="Times New Roman" w:hAnsi="Times New Roman" w:cs="Times New Roman"/>
                <w:szCs w:val="24"/>
              </w:rPr>
              <w:t xml:space="preserve"> на </w:t>
            </w:r>
            <w:r>
              <w:rPr>
                <w:rFonts w:ascii="Times New Roman" w:hAnsi="Times New Roman" w:cs="Times New Roman"/>
                <w:szCs w:val="24"/>
              </w:rPr>
              <w:t>конец 2018-2019 учебного года</w:t>
            </w:r>
          </w:p>
        </w:tc>
        <w:tc>
          <w:tcPr>
            <w:tcW w:w="2600" w:type="dxa"/>
            <w:gridSpan w:val="3"/>
            <w:tcBorders>
              <w:top w:val="single" w:sz="4" w:space="0" w:color="auto"/>
              <w:left w:val="nil"/>
              <w:bottom w:val="single" w:sz="4" w:space="0" w:color="auto"/>
              <w:right w:val="single" w:sz="4" w:space="0" w:color="000000"/>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 xml:space="preserve">Количество </w:t>
            </w:r>
            <w:proofErr w:type="gramStart"/>
            <w:r w:rsidRPr="001600C1">
              <w:rPr>
                <w:rFonts w:ascii="Times New Roman" w:hAnsi="Times New Roman" w:cs="Times New Roman"/>
                <w:szCs w:val="24"/>
              </w:rPr>
              <w:t>обучающихся</w:t>
            </w:r>
            <w:proofErr w:type="gramEnd"/>
            <w:r w:rsidRPr="001600C1">
              <w:rPr>
                <w:rFonts w:ascii="Times New Roman" w:hAnsi="Times New Roman" w:cs="Times New Roman"/>
                <w:szCs w:val="24"/>
              </w:rPr>
              <w:t xml:space="preserve"> на конец года</w:t>
            </w:r>
            <w:r>
              <w:rPr>
                <w:rFonts w:ascii="Times New Roman" w:hAnsi="Times New Roman" w:cs="Times New Roman"/>
                <w:szCs w:val="24"/>
              </w:rPr>
              <w:t xml:space="preserve"> 2019 года</w:t>
            </w:r>
          </w:p>
        </w:tc>
      </w:tr>
      <w:tr w:rsidR="00EA0699" w:rsidRPr="001600C1" w:rsidTr="00D51779">
        <w:trPr>
          <w:trHeight w:val="11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НОО</w:t>
            </w:r>
          </w:p>
        </w:tc>
        <w:tc>
          <w:tcPr>
            <w:tcW w:w="960"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ООО</w:t>
            </w:r>
          </w:p>
        </w:tc>
        <w:tc>
          <w:tcPr>
            <w:tcW w:w="960"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СОО</w:t>
            </w:r>
          </w:p>
        </w:tc>
        <w:tc>
          <w:tcPr>
            <w:tcW w:w="940"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НОО</w:t>
            </w:r>
          </w:p>
        </w:tc>
        <w:tc>
          <w:tcPr>
            <w:tcW w:w="820"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ООО</w:t>
            </w:r>
          </w:p>
        </w:tc>
        <w:tc>
          <w:tcPr>
            <w:tcW w:w="840"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СОО</w:t>
            </w:r>
          </w:p>
        </w:tc>
      </w:tr>
      <w:tr w:rsidR="00EA0699" w:rsidRPr="001600C1" w:rsidTr="00D5177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66</w:t>
            </w:r>
          </w:p>
        </w:tc>
        <w:tc>
          <w:tcPr>
            <w:tcW w:w="960"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51</w:t>
            </w:r>
          </w:p>
        </w:tc>
        <w:tc>
          <w:tcPr>
            <w:tcW w:w="960"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29</w:t>
            </w:r>
          </w:p>
        </w:tc>
        <w:tc>
          <w:tcPr>
            <w:tcW w:w="940"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73</w:t>
            </w:r>
          </w:p>
        </w:tc>
        <w:tc>
          <w:tcPr>
            <w:tcW w:w="820"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63</w:t>
            </w:r>
          </w:p>
        </w:tc>
        <w:tc>
          <w:tcPr>
            <w:tcW w:w="840"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15</w:t>
            </w:r>
          </w:p>
        </w:tc>
      </w:tr>
    </w:tbl>
    <w:p w:rsidR="00EA0699" w:rsidRPr="001600C1" w:rsidRDefault="00EA0699" w:rsidP="00EA0699">
      <w:pPr>
        <w:pStyle w:val="31"/>
        <w:spacing w:after="0"/>
        <w:ind w:left="-142" w:right="-766"/>
        <w:jc w:val="center"/>
        <w:rPr>
          <w:b/>
          <w:sz w:val="24"/>
          <w:szCs w:val="24"/>
        </w:rPr>
      </w:pPr>
    </w:p>
    <w:tbl>
      <w:tblPr>
        <w:tblW w:w="8640" w:type="dxa"/>
        <w:tblInd w:w="103" w:type="dxa"/>
        <w:tblLook w:val="04A0" w:firstRow="1" w:lastRow="0" w:firstColumn="1" w:lastColumn="0" w:noHBand="0" w:noVBand="1"/>
      </w:tblPr>
      <w:tblGrid>
        <w:gridCol w:w="960"/>
        <w:gridCol w:w="960"/>
        <w:gridCol w:w="960"/>
        <w:gridCol w:w="960"/>
        <w:gridCol w:w="960"/>
        <w:gridCol w:w="960"/>
        <w:gridCol w:w="960"/>
        <w:gridCol w:w="960"/>
        <w:gridCol w:w="960"/>
      </w:tblGrid>
      <w:tr w:rsidR="00EA0699" w:rsidRPr="001600C1" w:rsidTr="00D51779">
        <w:trPr>
          <w:trHeight w:val="1125"/>
        </w:trPr>
        <w:tc>
          <w:tcPr>
            <w:tcW w:w="288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Количество учащихся закончивших</w:t>
            </w:r>
            <w:r>
              <w:rPr>
                <w:rFonts w:ascii="Times New Roman" w:hAnsi="Times New Roman" w:cs="Times New Roman"/>
                <w:szCs w:val="24"/>
              </w:rPr>
              <w:t xml:space="preserve"> 2018-2019 учебный год на «отлично»</w:t>
            </w:r>
          </w:p>
        </w:tc>
        <w:tc>
          <w:tcPr>
            <w:tcW w:w="2880" w:type="dxa"/>
            <w:gridSpan w:val="3"/>
            <w:tcBorders>
              <w:top w:val="single" w:sz="4" w:space="0" w:color="auto"/>
              <w:left w:val="nil"/>
              <w:bottom w:val="single" w:sz="4" w:space="0" w:color="auto"/>
              <w:right w:val="single" w:sz="4" w:space="0" w:color="000000"/>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 xml:space="preserve">Количество </w:t>
            </w:r>
            <w:r>
              <w:rPr>
                <w:rFonts w:ascii="Times New Roman" w:hAnsi="Times New Roman" w:cs="Times New Roman"/>
                <w:szCs w:val="24"/>
              </w:rPr>
              <w:t>обучающихся на «4» и «5»</w:t>
            </w:r>
          </w:p>
        </w:tc>
        <w:tc>
          <w:tcPr>
            <w:tcW w:w="2880" w:type="dxa"/>
            <w:gridSpan w:val="3"/>
            <w:tcBorders>
              <w:top w:val="single" w:sz="4" w:space="0" w:color="auto"/>
              <w:left w:val="nil"/>
              <w:bottom w:val="single" w:sz="4" w:space="0" w:color="auto"/>
              <w:right w:val="single" w:sz="4" w:space="0" w:color="000000"/>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Количество уча</w:t>
            </w:r>
            <w:r>
              <w:rPr>
                <w:rFonts w:ascii="Times New Roman" w:hAnsi="Times New Roman" w:cs="Times New Roman"/>
                <w:szCs w:val="24"/>
              </w:rPr>
              <w:t>щихся, закончивших год с одной «3»</w:t>
            </w:r>
          </w:p>
        </w:tc>
      </w:tr>
      <w:tr w:rsidR="00EA0699" w:rsidRPr="001600C1" w:rsidTr="00D51779">
        <w:trPr>
          <w:trHeight w:val="11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НОО</w:t>
            </w:r>
          </w:p>
        </w:tc>
        <w:tc>
          <w:tcPr>
            <w:tcW w:w="960"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ООО</w:t>
            </w:r>
          </w:p>
        </w:tc>
        <w:tc>
          <w:tcPr>
            <w:tcW w:w="960"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СОО</w:t>
            </w:r>
          </w:p>
        </w:tc>
        <w:tc>
          <w:tcPr>
            <w:tcW w:w="960"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НОО</w:t>
            </w:r>
          </w:p>
        </w:tc>
        <w:tc>
          <w:tcPr>
            <w:tcW w:w="960"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ООО</w:t>
            </w:r>
          </w:p>
        </w:tc>
        <w:tc>
          <w:tcPr>
            <w:tcW w:w="960"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СОО</w:t>
            </w:r>
          </w:p>
        </w:tc>
        <w:tc>
          <w:tcPr>
            <w:tcW w:w="960"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НОО</w:t>
            </w:r>
          </w:p>
        </w:tc>
        <w:tc>
          <w:tcPr>
            <w:tcW w:w="960"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ООО</w:t>
            </w:r>
          </w:p>
        </w:tc>
        <w:tc>
          <w:tcPr>
            <w:tcW w:w="960"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СОО</w:t>
            </w:r>
          </w:p>
        </w:tc>
      </w:tr>
      <w:tr w:rsidR="00EA0699" w:rsidRPr="001600C1" w:rsidTr="00D5177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10</w:t>
            </w:r>
          </w:p>
        </w:tc>
        <w:tc>
          <w:tcPr>
            <w:tcW w:w="960"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22</w:t>
            </w:r>
          </w:p>
        </w:tc>
        <w:tc>
          <w:tcPr>
            <w:tcW w:w="960"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22</w:t>
            </w:r>
          </w:p>
        </w:tc>
        <w:tc>
          <w:tcPr>
            <w:tcW w:w="960"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12</w:t>
            </w:r>
          </w:p>
        </w:tc>
        <w:tc>
          <w:tcPr>
            <w:tcW w:w="960"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1</w:t>
            </w:r>
          </w:p>
        </w:tc>
      </w:tr>
    </w:tbl>
    <w:p w:rsidR="00EA0699" w:rsidRPr="001600C1" w:rsidRDefault="00EA0699" w:rsidP="00EA0699">
      <w:pPr>
        <w:pStyle w:val="31"/>
        <w:spacing w:after="0"/>
        <w:ind w:left="-142" w:right="-766"/>
        <w:jc w:val="center"/>
        <w:rPr>
          <w:b/>
          <w:sz w:val="24"/>
          <w:szCs w:val="24"/>
        </w:rPr>
      </w:pPr>
    </w:p>
    <w:tbl>
      <w:tblPr>
        <w:tblW w:w="5760" w:type="dxa"/>
        <w:tblInd w:w="103" w:type="dxa"/>
        <w:tblLook w:val="04A0" w:firstRow="1" w:lastRow="0" w:firstColumn="1" w:lastColumn="0" w:noHBand="0" w:noVBand="1"/>
      </w:tblPr>
      <w:tblGrid>
        <w:gridCol w:w="960"/>
        <w:gridCol w:w="960"/>
        <w:gridCol w:w="960"/>
        <w:gridCol w:w="960"/>
        <w:gridCol w:w="960"/>
        <w:gridCol w:w="960"/>
      </w:tblGrid>
      <w:tr w:rsidR="00EA0699" w:rsidRPr="001600C1" w:rsidTr="00D51779">
        <w:trPr>
          <w:trHeight w:val="1125"/>
        </w:trPr>
        <w:tc>
          <w:tcPr>
            <w:tcW w:w="288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 xml:space="preserve">Количество </w:t>
            </w:r>
            <w:proofErr w:type="gramStart"/>
            <w:r w:rsidRPr="001600C1">
              <w:rPr>
                <w:rFonts w:ascii="Times New Roman" w:hAnsi="Times New Roman" w:cs="Times New Roman"/>
                <w:szCs w:val="24"/>
              </w:rPr>
              <w:t>обучающихся</w:t>
            </w:r>
            <w:proofErr w:type="gramEnd"/>
            <w:r w:rsidRPr="001600C1">
              <w:rPr>
                <w:rFonts w:ascii="Times New Roman" w:hAnsi="Times New Roman" w:cs="Times New Roman"/>
                <w:szCs w:val="24"/>
              </w:rPr>
              <w:t xml:space="preserve"> имеющих академическую задолженность по одному предмету</w:t>
            </w:r>
          </w:p>
        </w:tc>
        <w:tc>
          <w:tcPr>
            <w:tcW w:w="2880" w:type="dxa"/>
            <w:gridSpan w:val="3"/>
            <w:tcBorders>
              <w:top w:val="single" w:sz="4" w:space="0" w:color="auto"/>
              <w:left w:val="nil"/>
              <w:bottom w:val="single" w:sz="4" w:space="0" w:color="auto"/>
              <w:right w:val="single" w:sz="4" w:space="0" w:color="000000"/>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 xml:space="preserve">Количество </w:t>
            </w:r>
            <w:proofErr w:type="gramStart"/>
            <w:r w:rsidRPr="001600C1">
              <w:rPr>
                <w:rFonts w:ascii="Times New Roman" w:hAnsi="Times New Roman" w:cs="Times New Roman"/>
                <w:szCs w:val="24"/>
              </w:rPr>
              <w:t>обучающихся</w:t>
            </w:r>
            <w:proofErr w:type="gramEnd"/>
            <w:r w:rsidRPr="001600C1">
              <w:rPr>
                <w:rFonts w:ascii="Times New Roman" w:hAnsi="Times New Roman" w:cs="Times New Roman"/>
                <w:szCs w:val="24"/>
              </w:rPr>
              <w:t>, имеющих академическую задолженность по 2 и более предметам</w:t>
            </w:r>
          </w:p>
        </w:tc>
      </w:tr>
      <w:tr w:rsidR="00EA0699" w:rsidRPr="001600C1" w:rsidTr="00D51779">
        <w:trPr>
          <w:trHeight w:val="11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НОО</w:t>
            </w:r>
          </w:p>
        </w:tc>
        <w:tc>
          <w:tcPr>
            <w:tcW w:w="960"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ООО</w:t>
            </w:r>
          </w:p>
        </w:tc>
        <w:tc>
          <w:tcPr>
            <w:tcW w:w="960"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СОО</w:t>
            </w:r>
          </w:p>
        </w:tc>
        <w:tc>
          <w:tcPr>
            <w:tcW w:w="960"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НОО</w:t>
            </w:r>
          </w:p>
        </w:tc>
        <w:tc>
          <w:tcPr>
            <w:tcW w:w="960"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ООО</w:t>
            </w:r>
          </w:p>
        </w:tc>
        <w:tc>
          <w:tcPr>
            <w:tcW w:w="960"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СОО</w:t>
            </w:r>
          </w:p>
        </w:tc>
      </w:tr>
      <w:tr w:rsidR="00EA0699" w:rsidRPr="001600C1" w:rsidTr="00D5177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0</w:t>
            </w:r>
          </w:p>
        </w:tc>
        <w:tc>
          <w:tcPr>
            <w:tcW w:w="960"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0</w:t>
            </w:r>
          </w:p>
        </w:tc>
        <w:tc>
          <w:tcPr>
            <w:tcW w:w="960"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0</w:t>
            </w:r>
          </w:p>
        </w:tc>
        <w:tc>
          <w:tcPr>
            <w:tcW w:w="960"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0</w:t>
            </w:r>
          </w:p>
        </w:tc>
        <w:tc>
          <w:tcPr>
            <w:tcW w:w="960"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0</w:t>
            </w:r>
          </w:p>
        </w:tc>
        <w:tc>
          <w:tcPr>
            <w:tcW w:w="960"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0</w:t>
            </w:r>
          </w:p>
        </w:tc>
      </w:tr>
    </w:tbl>
    <w:p w:rsidR="00EA0699" w:rsidRPr="001600C1" w:rsidRDefault="00EA0699" w:rsidP="00EA0699">
      <w:pPr>
        <w:pStyle w:val="31"/>
        <w:spacing w:after="0"/>
        <w:ind w:right="-766"/>
        <w:rPr>
          <w:b/>
          <w:sz w:val="24"/>
          <w:szCs w:val="24"/>
        </w:rPr>
      </w:pPr>
    </w:p>
    <w:tbl>
      <w:tblPr>
        <w:tblW w:w="5826" w:type="dxa"/>
        <w:tblInd w:w="103" w:type="dxa"/>
        <w:tblLook w:val="04A0" w:firstRow="1" w:lastRow="0" w:firstColumn="1" w:lastColumn="0" w:noHBand="0" w:noVBand="1"/>
      </w:tblPr>
      <w:tblGrid>
        <w:gridCol w:w="971"/>
        <w:gridCol w:w="971"/>
        <w:gridCol w:w="971"/>
        <w:gridCol w:w="971"/>
        <w:gridCol w:w="971"/>
        <w:gridCol w:w="971"/>
      </w:tblGrid>
      <w:tr w:rsidR="00EA0699" w:rsidRPr="001600C1" w:rsidTr="00D51779">
        <w:trPr>
          <w:trHeight w:val="1080"/>
        </w:trPr>
        <w:tc>
          <w:tcPr>
            <w:tcW w:w="291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успеваемость %</w:t>
            </w:r>
          </w:p>
        </w:tc>
        <w:tc>
          <w:tcPr>
            <w:tcW w:w="2913" w:type="dxa"/>
            <w:gridSpan w:val="3"/>
            <w:tcBorders>
              <w:top w:val="single" w:sz="4" w:space="0" w:color="auto"/>
              <w:left w:val="nil"/>
              <w:bottom w:val="single" w:sz="4" w:space="0" w:color="auto"/>
              <w:right w:val="single" w:sz="4" w:space="0" w:color="000000"/>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качество %</w:t>
            </w:r>
          </w:p>
        </w:tc>
      </w:tr>
      <w:tr w:rsidR="00EA0699" w:rsidRPr="001600C1" w:rsidTr="00D51779">
        <w:trPr>
          <w:trHeight w:val="765"/>
        </w:trPr>
        <w:tc>
          <w:tcPr>
            <w:tcW w:w="971" w:type="dxa"/>
            <w:tcBorders>
              <w:top w:val="nil"/>
              <w:left w:val="single" w:sz="4" w:space="0" w:color="auto"/>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НОО</w:t>
            </w:r>
          </w:p>
        </w:tc>
        <w:tc>
          <w:tcPr>
            <w:tcW w:w="971"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ООО</w:t>
            </w:r>
          </w:p>
        </w:tc>
        <w:tc>
          <w:tcPr>
            <w:tcW w:w="971"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СОО</w:t>
            </w:r>
          </w:p>
        </w:tc>
        <w:tc>
          <w:tcPr>
            <w:tcW w:w="971"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НОО</w:t>
            </w:r>
          </w:p>
        </w:tc>
        <w:tc>
          <w:tcPr>
            <w:tcW w:w="971"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ООО</w:t>
            </w:r>
          </w:p>
        </w:tc>
        <w:tc>
          <w:tcPr>
            <w:tcW w:w="971"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СОО</w:t>
            </w:r>
          </w:p>
        </w:tc>
      </w:tr>
      <w:tr w:rsidR="00EA0699" w:rsidRPr="001600C1" w:rsidTr="00D51779">
        <w:trPr>
          <w:trHeight w:val="255"/>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100</w:t>
            </w:r>
          </w:p>
        </w:tc>
        <w:tc>
          <w:tcPr>
            <w:tcW w:w="971"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100</w:t>
            </w:r>
          </w:p>
        </w:tc>
        <w:tc>
          <w:tcPr>
            <w:tcW w:w="971"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100</w:t>
            </w:r>
          </w:p>
        </w:tc>
        <w:tc>
          <w:tcPr>
            <w:tcW w:w="971"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65</w:t>
            </w:r>
          </w:p>
        </w:tc>
        <w:tc>
          <w:tcPr>
            <w:tcW w:w="971"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47</w:t>
            </w:r>
          </w:p>
        </w:tc>
        <w:tc>
          <w:tcPr>
            <w:tcW w:w="971"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51</w:t>
            </w:r>
          </w:p>
        </w:tc>
      </w:tr>
    </w:tbl>
    <w:p w:rsidR="00EA0699" w:rsidRPr="001600C1" w:rsidRDefault="00EA0699" w:rsidP="00EA0699">
      <w:pPr>
        <w:pStyle w:val="31"/>
        <w:spacing w:after="0"/>
        <w:ind w:left="-142" w:right="-766"/>
        <w:jc w:val="center"/>
        <w:rPr>
          <w:b/>
          <w:sz w:val="24"/>
          <w:szCs w:val="24"/>
        </w:rPr>
      </w:pPr>
    </w:p>
    <w:tbl>
      <w:tblPr>
        <w:tblW w:w="7120" w:type="dxa"/>
        <w:tblInd w:w="103" w:type="dxa"/>
        <w:tblLook w:val="04A0" w:firstRow="1" w:lastRow="0" w:firstColumn="1" w:lastColumn="0" w:noHBand="0" w:noVBand="1"/>
      </w:tblPr>
      <w:tblGrid>
        <w:gridCol w:w="1091"/>
        <w:gridCol w:w="1057"/>
        <w:gridCol w:w="2364"/>
        <w:gridCol w:w="1091"/>
        <w:gridCol w:w="1057"/>
        <w:gridCol w:w="2364"/>
      </w:tblGrid>
      <w:tr w:rsidR="00EA0699" w:rsidRPr="001600C1" w:rsidTr="00D51779">
        <w:trPr>
          <w:trHeight w:val="975"/>
        </w:trPr>
        <w:tc>
          <w:tcPr>
            <w:tcW w:w="356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A0699" w:rsidRPr="001600C1" w:rsidRDefault="00EA0699" w:rsidP="00D51779">
            <w:pPr>
              <w:spacing w:after="0" w:line="240" w:lineRule="auto"/>
              <w:rPr>
                <w:rFonts w:ascii="Times New Roman" w:hAnsi="Times New Roman" w:cs="Times New Roman"/>
                <w:szCs w:val="24"/>
              </w:rPr>
            </w:pPr>
            <w:r w:rsidRPr="001600C1">
              <w:rPr>
                <w:rFonts w:ascii="Times New Roman" w:hAnsi="Times New Roman" w:cs="Times New Roman"/>
                <w:szCs w:val="24"/>
              </w:rPr>
              <w:t>Количество учащихся</w:t>
            </w:r>
            <w:proofErr w:type="gramStart"/>
            <w:r w:rsidRPr="001600C1">
              <w:rPr>
                <w:rFonts w:ascii="Times New Roman" w:hAnsi="Times New Roman" w:cs="Times New Roman"/>
                <w:szCs w:val="24"/>
              </w:rPr>
              <w:t xml:space="preserve"> (%) </w:t>
            </w:r>
            <w:proofErr w:type="gramEnd"/>
            <w:r w:rsidRPr="001600C1">
              <w:rPr>
                <w:rFonts w:ascii="Times New Roman" w:hAnsi="Times New Roman" w:cs="Times New Roman"/>
                <w:szCs w:val="24"/>
              </w:rPr>
              <w:t xml:space="preserve">выполнивших комплексную работу за 1 класс </w:t>
            </w:r>
          </w:p>
        </w:tc>
        <w:tc>
          <w:tcPr>
            <w:tcW w:w="3560" w:type="dxa"/>
            <w:gridSpan w:val="3"/>
            <w:tcBorders>
              <w:top w:val="single" w:sz="4" w:space="0" w:color="auto"/>
              <w:left w:val="nil"/>
              <w:bottom w:val="single" w:sz="4" w:space="0" w:color="auto"/>
              <w:right w:val="single" w:sz="4" w:space="0" w:color="000000"/>
            </w:tcBorders>
            <w:shd w:val="clear" w:color="auto" w:fill="auto"/>
            <w:vAlign w:val="center"/>
            <w:hideMark/>
          </w:tcPr>
          <w:p w:rsidR="00EA0699" w:rsidRPr="001600C1" w:rsidRDefault="00EA0699" w:rsidP="00D51779">
            <w:pPr>
              <w:spacing w:after="0" w:line="240" w:lineRule="auto"/>
              <w:rPr>
                <w:rFonts w:ascii="Times New Roman" w:hAnsi="Times New Roman" w:cs="Times New Roman"/>
                <w:szCs w:val="24"/>
              </w:rPr>
            </w:pPr>
            <w:r w:rsidRPr="001600C1">
              <w:rPr>
                <w:rFonts w:ascii="Times New Roman" w:hAnsi="Times New Roman" w:cs="Times New Roman"/>
                <w:szCs w:val="24"/>
              </w:rPr>
              <w:t>Количество учащихся</w:t>
            </w:r>
            <w:proofErr w:type="gramStart"/>
            <w:r w:rsidRPr="001600C1">
              <w:rPr>
                <w:rFonts w:ascii="Times New Roman" w:hAnsi="Times New Roman" w:cs="Times New Roman"/>
                <w:szCs w:val="24"/>
              </w:rPr>
              <w:t xml:space="preserve"> (%) </w:t>
            </w:r>
            <w:proofErr w:type="gramEnd"/>
            <w:r w:rsidRPr="001600C1">
              <w:rPr>
                <w:rFonts w:ascii="Times New Roman" w:hAnsi="Times New Roman" w:cs="Times New Roman"/>
                <w:szCs w:val="24"/>
              </w:rPr>
              <w:t xml:space="preserve">выполнивших комплексную работу 2 класс </w:t>
            </w:r>
          </w:p>
        </w:tc>
      </w:tr>
      <w:tr w:rsidR="00EA0699" w:rsidRPr="001600C1" w:rsidTr="00D51779">
        <w:trPr>
          <w:trHeight w:val="846"/>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высокий</w:t>
            </w:r>
          </w:p>
        </w:tc>
        <w:tc>
          <w:tcPr>
            <w:tcW w:w="783"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средний</w:t>
            </w:r>
          </w:p>
        </w:tc>
        <w:tc>
          <w:tcPr>
            <w:tcW w:w="1994"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удовлетворительный</w:t>
            </w:r>
          </w:p>
        </w:tc>
        <w:tc>
          <w:tcPr>
            <w:tcW w:w="783"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высокий</w:t>
            </w:r>
          </w:p>
        </w:tc>
        <w:tc>
          <w:tcPr>
            <w:tcW w:w="783"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средний</w:t>
            </w:r>
          </w:p>
        </w:tc>
        <w:tc>
          <w:tcPr>
            <w:tcW w:w="1994"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удовлетворительный</w:t>
            </w:r>
          </w:p>
        </w:tc>
      </w:tr>
      <w:tr w:rsidR="00EA0699" w:rsidRPr="001600C1" w:rsidTr="00D51779">
        <w:trPr>
          <w:trHeight w:val="255"/>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6 /35%</w:t>
            </w:r>
          </w:p>
        </w:tc>
        <w:tc>
          <w:tcPr>
            <w:tcW w:w="783"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10/ 59%</w:t>
            </w:r>
          </w:p>
        </w:tc>
        <w:tc>
          <w:tcPr>
            <w:tcW w:w="1994"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1 / 6%</w:t>
            </w:r>
          </w:p>
        </w:tc>
        <w:tc>
          <w:tcPr>
            <w:tcW w:w="783"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7 / 35%</w:t>
            </w:r>
          </w:p>
        </w:tc>
        <w:tc>
          <w:tcPr>
            <w:tcW w:w="783"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11/ 55%</w:t>
            </w:r>
          </w:p>
        </w:tc>
        <w:tc>
          <w:tcPr>
            <w:tcW w:w="1994"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2/ 10%</w:t>
            </w:r>
          </w:p>
        </w:tc>
      </w:tr>
    </w:tbl>
    <w:p w:rsidR="00EA0699" w:rsidRDefault="00EA0699" w:rsidP="00EA0699">
      <w:pPr>
        <w:pStyle w:val="31"/>
        <w:spacing w:after="0"/>
        <w:ind w:right="-766"/>
        <w:rPr>
          <w:b/>
          <w:sz w:val="24"/>
          <w:szCs w:val="24"/>
        </w:rPr>
      </w:pPr>
    </w:p>
    <w:p w:rsidR="00EA0699" w:rsidRDefault="00EA0699" w:rsidP="00EA0699">
      <w:pPr>
        <w:pStyle w:val="31"/>
        <w:spacing w:after="0"/>
        <w:ind w:right="-766"/>
        <w:rPr>
          <w:b/>
          <w:sz w:val="24"/>
          <w:szCs w:val="24"/>
        </w:rPr>
      </w:pPr>
    </w:p>
    <w:p w:rsidR="00EA0699" w:rsidRDefault="00EA0699" w:rsidP="00EA0699">
      <w:pPr>
        <w:pStyle w:val="31"/>
        <w:spacing w:after="0"/>
        <w:ind w:right="-766"/>
        <w:rPr>
          <w:b/>
          <w:sz w:val="24"/>
          <w:szCs w:val="24"/>
        </w:rPr>
      </w:pPr>
    </w:p>
    <w:p w:rsidR="00EA0699" w:rsidRDefault="00EA0699" w:rsidP="00EA0699">
      <w:pPr>
        <w:pStyle w:val="31"/>
        <w:spacing w:after="0"/>
        <w:ind w:right="-766"/>
        <w:rPr>
          <w:b/>
          <w:sz w:val="24"/>
          <w:szCs w:val="24"/>
        </w:rPr>
      </w:pPr>
    </w:p>
    <w:p w:rsidR="00EA0699" w:rsidRDefault="00EA0699" w:rsidP="00EA0699">
      <w:pPr>
        <w:pStyle w:val="31"/>
        <w:spacing w:after="0"/>
        <w:ind w:right="-766"/>
        <w:rPr>
          <w:b/>
          <w:sz w:val="24"/>
          <w:szCs w:val="24"/>
        </w:rPr>
      </w:pPr>
    </w:p>
    <w:p w:rsidR="00EA0699" w:rsidRPr="001600C1" w:rsidRDefault="00EA0699" w:rsidP="00EA0699">
      <w:pPr>
        <w:pStyle w:val="31"/>
        <w:spacing w:after="0"/>
        <w:ind w:right="-766"/>
        <w:rPr>
          <w:b/>
          <w:sz w:val="24"/>
          <w:szCs w:val="24"/>
        </w:rPr>
      </w:pPr>
    </w:p>
    <w:tbl>
      <w:tblPr>
        <w:tblW w:w="7120" w:type="dxa"/>
        <w:tblInd w:w="103" w:type="dxa"/>
        <w:tblLook w:val="04A0" w:firstRow="1" w:lastRow="0" w:firstColumn="1" w:lastColumn="0" w:noHBand="0" w:noVBand="1"/>
      </w:tblPr>
      <w:tblGrid>
        <w:gridCol w:w="1091"/>
        <w:gridCol w:w="1057"/>
        <w:gridCol w:w="2364"/>
        <w:gridCol w:w="1091"/>
        <w:gridCol w:w="1057"/>
        <w:gridCol w:w="2364"/>
      </w:tblGrid>
      <w:tr w:rsidR="00EA0699" w:rsidRPr="001600C1" w:rsidTr="00D51779">
        <w:trPr>
          <w:trHeight w:val="975"/>
        </w:trPr>
        <w:tc>
          <w:tcPr>
            <w:tcW w:w="356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A0699" w:rsidRPr="001600C1" w:rsidRDefault="00EA0699" w:rsidP="00D51779">
            <w:pPr>
              <w:spacing w:after="0" w:line="240" w:lineRule="auto"/>
              <w:rPr>
                <w:rFonts w:ascii="Times New Roman" w:hAnsi="Times New Roman" w:cs="Times New Roman"/>
                <w:szCs w:val="24"/>
              </w:rPr>
            </w:pPr>
            <w:r w:rsidRPr="001600C1">
              <w:rPr>
                <w:rFonts w:ascii="Times New Roman" w:hAnsi="Times New Roman" w:cs="Times New Roman"/>
                <w:szCs w:val="24"/>
              </w:rPr>
              <w:t>Количество учащихся</w:t>
            </w:r>
            <w:proofErr w:type="gramStart"/>
            <w:r w:rsidRPr="001600C1">
              <w:rPr>
                <w:rFonts w:ascii="Times New Roman" w:hAnsi="Times New Roman" w:cs="Times New Roman"/>
                <w:szCs w:val="24"/>
              </w:rPr>
              <w:t xml:space="preserve"> (%) </w:t>
            </w:r>
            <w:proofErr w:type="gramEnd"/>
            <w:r w:rsidRPr="001600C1">
              <w:rPr>
                <w:rFonts w:ascii="Times New Roman" w:hAnsi="Times New Roman" w:cs="Times New Roman"/>
                <w:szCs w:val="24"/>
              </w:rPr>
              <w:t xml:space="preserve">выполнивших комплексную работу </w:t>
            </w:r>
            <w:r>
              <w:rPr>
                <w:rFonts w:ascii="Times New Roman" w:hAnsi="Times New Roman" w:cs="Times New Roman"/>
                <w:szCs w:val="24"/>
              </w:rPr>
              <w:t xml:space="preserve">за </w:t>
            </w:r>
            <w:r w:rsidRPr="001600C1">
              <w:rPr>
                <w:rFonts w:ascii="Times New Roman" w:hAnsi="Times New Roman" w:cs="Times New Roman"/>
                <w:szCs w:val="24"/>
              </w:rPr>
              <w:t xml:space="preserve">3 класс </w:t>
            </w:r>
          </w:p>
        </w:tc>
        <w:tc>
          <w:tcPr>
            <w:tcW w:w="3560" w:type="dxa"/>
            <w:gridSpan w:val="3"/>
            <w:tcBorders>
              <w:top w:val="single" w:sz="4" w:space="0" w:color="auto"/>
              <w:left w:val="nil"/>
              <w:bottom w:val="single" w:sz="4" w:space="0" w:color="auto"/>
              <w:right w:val="single" w:sz="4" w:space="0" w:color="000000"/>
            </w:tcBorders>
            <w:shd w:val="clear" w:color="auto" w:fill="auto"/>
            <w:vAlign w:val="center"/>
            <w:hideMark/>
          </w:tcPr>
          <w:p w:rsidR="00EA0699" w:rsidRPr="001600C1" w:rsidRDefault="00EA0699" w:rsidP="00D51779">
            <w:pPr>
              <w:spacing w:after="0" w:line="240" w:lineRule="auto"/>
              <w:rPr>
                <w:rFonts w:ascii="Times New Roman" w:hAnsi="Times New Roman" w:cs="Times New Roman"/>
                <w:szCs w:val="24"/>
              </w:rPr>
            </w:pPr>
            <w:r w:rsidRPr="001600C1">
              <w:rPr>
                <w:rFonts w:ascii="Times New Roman" w:hAnsi="Times New Roman" w:cs="Times New Roman"/>
                <w:szCs w:val="24"/>
              </w:rPr>
              <w:t>Количество учащихся</w:t>
            </w:r>
            <w:proofErr w:type="gramStart"/>
            <w:r w:rsidRPr="001600C1">
              <w:rPr>
                <w:rFonts w:ascii="Times New Roman" w:hAnsi="Times New Roman" w:cs="Times New Roman"/>
                <w:szCs w:val="24"/>
              </w:rPr>
              <w:t xml:space="preserve"> (%) </w:t>
            </w:r>
            <w:proofErr w:type="gramEnd"/>
            <w:r w:rsidRPr="001600C1">
              <w:rPr>
                <w:rFonts w:ascii="Times New Roman" w:hAnsi="Times New Roman" w:cs="Times New Roman"/>
                <w:szCs w:val="24"/>
              </w:rPr>
              <w:t xml:space="preserve">выполнивших комплексную работу </w:t>
            </w:r>
            <w:r>
              <w:rPr>
                <w:rFonts w:ascii="Times New Roman" w:hAnsi="Times New Roman" w:cs="Times New Roman"/>
                <w:szCs w:val="24"/>
              </w:rPr>
              <w:t xml:space="preserve">за </w:t>
            </w:r>
            <w:r w:rsidRPr="001600C1">
              <w:rPr>
                <w:rFonts w:ascii="Times New Roman" w:hAnsi="Times New Roman" w:cs="Times New Roman"/>
                <w:szCs w:val="24"/>
              </w:rPr>
              <w:t xml:space="preserve">4 класс </w:t>
            </w:r>
          </w:p>
        </w:tc>
      </w:tr>
      <w:tr w:rsidR="00EA0699" w:rsidRPr="001600C1" w:rsidTr="00D51779">
        <w:trPr>
          <w:trHeight w:val="998"/>
        </w:trPr>
        <w:tc>
          <w:tcPr>
            <w:tcW w:w="783" w:type="dxa"/>
            <w:tcBorders>
              <w:top w:val="nil"/>
              <w:left w:val="single" w:sz="4" w:space="0" w:color="auto"/>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высокий</w:t>
            </w:r>
          </w:p>
        </w:tc>
        <w:tc>
          <w:tcPr>
            <w:tcW w:w="783"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средний</w:t>
            </w:r>
          </w:p>
        </w:tc>
        <w:tc>
          <w:tcPr>
            <w:tcW w:w="1994"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удовлетворительный</w:t>
            </w:r>
          </w:p>
        </w:tc>
        <w:tc>
          <w:tcPr>
            <w:tcW w:w="783"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высокий</w:t>
            </w:r>
          </w:p>
        </w:tc>
        <w:tc>
          <w:tcPr>
            <w:tcW w:w="783"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средний</w:t>
            </w:r>
          </w:p>
        </w:tc>
        <w:tc>
          <w:tcPr>
            <w:tcW w:w="1994" w:type="dxa"/>
            <w:tcBorders>
              <w:top w:val="nil"/>
              <w:left w:val="nil"/>
              <w:bottom w:val="single" w:sz="4" w:space="0" w:color="auto"/>
              <w:right w:val="single" w:sz="4" w:space="0" w:color="auto"/>
            </w:tcBorders>
            <w:shd w:val="clear" w:color="auto" w:fill="auto"/>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удовлетворительный</w:t>
            </w:r>
          </w:p>
        </w:tc>
      </w:tr>
      <w:tr w:rsidR="00EA0699" w:rsidRPr="001600C1" w:rsidTr="00D51779">
        <w:trPr>
          <w:trHeight w:val="255"/>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8/ 43%</w:t>
            </w:r>
          </w:p>
        </w:tc>
        <w:tc>
          <w:tcPr>
            <w:tcW w:w="783"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9/ 47%</w:t>
            </w:r>
          </w:p>
        </w:tc>
        <w:tc>
          <w:tcPr>
            <w:tcW w:w="1994"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2/ 10%</w:t>
            </w:r>
          </w:p>
        </w:tc>
        <w:tc>
          <w:tcPr>
            <w:tcW w:w="783"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8</w:t>
            </w:r>
            <w:r>
              <w:rPr>
                <w:rFonts w:ascii="Times New Roman" w:hAnsi="Times New Roman" w:cs="Times New Roman"/>
                <w:szCs w:val="24"/>
              </w:rPr>
              <w:t xml:space="preserve"> /80%</w:t>
            </w:r>
          </w:p>
        </w:tc>
        <w:tc>
          <w:tcPr>
            <w:tcW w:w="783"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2</w:t>
            </w:r>
            <w:r>
              <w:rPr>
                <w:rFonts w:ascii="Times New Roman" w:hAnsi="Times New Roman" w:cs="Times New Roman"/>
                <w:szCs w:val="24"/>
              </w:rPr>
              <w:t xml:space="preserve"> / 20%</w:t>
            </w:r>
          </w:p>
        </w:tc>
        <w:tc>
          <w:tcPr>
            <w:tcW w:w="1994" w:type="dxa"/>
            <w:tcBorders>
              <w:top w:val="nil"/>
              <w:left w:val="nil"/>
              <w:bottom w:val="single" w:sz="4" w:space="0" w:color="auto"/>
              <w:right w:val="single" w:sz="4" w:space="0" w:color="auto"/>
            </w:tcBorders>
            <w:shd w:val="clear" w:color="auto" w:fill="auto"/>
            <w:noWrap/>
            <w:vAlign w:val="center"/>
            <w:hideMark/>
          </w:tcPr>
          <w:p w:rsidR="00EA0699" w:rsidRPr="001600C1" w:rsidRDefault="00EA0699" w:rsidP="00D51779">
            <w:pPr>
              <w:spacing w:after="0" w:line="240" w:lineRule="auto"/>
              <w:jc w:val="center"/>
              <w:rPr>
                <w:rFonts w:ascii="Times New Roman" w:hAnsi="Times New Roman" w:cs="Times New Roman"/>
                <w:szCs w:val="24"/>
              </w:rPr>
            </w:pPr>
            <w:r w:rsidRPr="001600C1">
              <w:rPr>
                <w:rFonts w:ascii="Times New Roman" w:hAnsi="Times New Roman" w:cs="Times New Roman"/>
                <w:szCs w:val="24"/>
              </w:rPr>
              <w:t>0</w:t>
            </w:r>
          </w:p>
        </w:tc>
      </w:tr>
    </w:tbl>
    <w:p w:rsidR="00EA0699" w:rsidRPr="001600C1" w:rsidRDefault="00EA0699" w:rsidP="00EA0699">
      <w:pPr>
        <w:pStyle w:val="31"/>
        <w:tabs>
          <w:tab w:val="left" w:pos="476"/>
        </w:tabs>
        <w:spacing w:after="0"/>
        <w:ind w:right="-766"/>
        <w:rPr>
          <w:b/>
          <w:sz w:val="24"/>
          <w:szCs w:val="24"/>
        </w:rPr>
      </w:pPr>
    </w:p>
    <w:p w:rsidR="00EA0699" w:rsidRPr="001600C1" w:rsidRDefault="00EA0699" w:rsidP="00EA0699">
      <w:pPr>
        <w:pStyle w:val="31"/>
        <w:spacing w:after="0"/>
        <w:ind w:left="-142" w:right="-766"/>
        <w:jc w:val="center"/>
        <w:rPr>
          <w:b/>
          <w:sz w:val="24"/>
          <w:szCs w:val="24"/>
        </w:rPr>
      </w:pPr>
    </w:p>
    <w:tbl>
      <w:tblPr>
        <w:tblW w:w="5480" w:type="dxa"/>
        <w:tblInd w:w="103" w:type="dxa"/>
        <w:tblLook w:val="04A0" w:firstRow="1" w:lastRow="0" w:firstColumn="1" w:lastColumn="0" w:noHBand="0" w:noVBand="1"/>
      </w:tblPr>
      <w:tblGrid>
        <w:gridCol w:w="960"/>
        <w:gridCol w:w="960"/>
        <w:gridCol w:w="960"/>
        <w:gridCol w:w="940"/>
        <w:gridCol w:w="820"/>
        <w:gridCol w:w="840"/>
      </w:tblGrid>
      <w:tr w:rsidR="00EA0699" w:rsidRPr="00BC7CED" w:rsidTr="00D51779">
        <w:trPr>
          <w:trHeight w:val="1305"/>
        </w:trPr>
        <w:tc>
          <w:tcPr>
            <w:tcW w:w="288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A0699" w:rsidRPr="00BC7CED" w:rsidRDefault="00EA0699" w:rsidP="00D51779">
            <w:pPr>
              <w:spacing w:after="0" w:line="240" w:lineRule="auto"/>
              <w:jc w:val="center"/>
              <w:rPr>
                <w:rFonts w:ascii="Times New Roman" w:hAnsi="Times New Roman" w:cs="Times New Roman"/>
                <w:szCs w:val="24"/>
              </w:rPr>
            </w:pPr>
            <w:r w:rsidRPr="00BC7CED">
              <w:rPr>
                <w:rFonts w:ascii="Times New Roman" w:hAnsi="Times New Roman" w:cs="Times New Roman"/>
                <w:szCs w:val="24"/>
              </w:rPr>
              <w:t xml:space="preserve">качество знаний % по русскому языку </w:t>
            </w:r>
          </w:p>
        </w:tc>
        <w:tc>
          <w:tcPr>
            <w:tcW w:w="2600" w:type="dxa"/>
            <w:gridSpan w:val="3"/>
            <w:tcBorders>
              <w:top w:val="single" w:sz="4" w:space="0" w:color="auto"/>
              <w:left w:val="nil"/>
              <w:bottom w:val="single" w:sz="4" w:space="0" w:color="auto"/>
              <w:right w:val="single" w:sz="4" w:space="0" w:color="000000"/>
            </w:tcBorders>
            <w:shd w:val="clear" w:color="auto" w:fill="auto"/>
            <w:vAlign w:val="center"/>
            <w:hideMark/>
          </w:tcPr>
          <w:p w:rsidR="00EA0699" w:rsidRPr="00BC7CED" w:rsidRDefault="00EA0699" w:rsidP="00D51779">
            <w:pPr>
              <w:spacing w:after="0" w:line="240" w:lineRule="auto"/>
              <w:jc w:val="center"/>
              <w:rPr>
                <w:rFonts w:ascii="Times New Roman" w:hAnsi="Times New Roman" w:cs="Times New Roman"/>
                <w:szCs w:val="24"/>
              </w:rPr>
            </w:pPr>
            <w:r w:rsidRPr="00BC7CED">
              <w:rPr>
                <w:rFonts w:ascii="Times New Roman" w:hAnsi="Times New Roman" w:cs="Times New Roman"/>
                <w:szCs w:val="24"/>
              </w:rPr>
              <w:t xml:space="preserve">качество знаний % по математике </w:t>
            </w:r>
          </w:p>
        </w:tc>
      </w:tr>
      <w:tr w:rsidR="00EA0699" w:rsidRPr="00BC7CED" w:rsidTr="00D51779">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A0699" w:rsidRPr="00BC7CED" w:rsidRDefault="00EA0699" w:rsidP="00D51779">
            <w:pPr>
              <w:spacing w:after="0" w:line="240" w:lineRule="auto"/>
              <w:jc w:val="center"/>
              <w:rPr>
                <w:rFonts w:ascii="Times New Roman" w:hAnsi="Times New Roman" w:cs="Times New Roman"/>
                <w:szCs w:val="24"/>
              </w:rPr>
            </w:pPr>
            <w:r w:rsidRPr="00BC7CED">
              <w:rPr>
                <w:rFonts w:ascii="Times New Roman" w:hAnsi="Times New Roman" w:cs="Times New Roman"/>
                <w:szCs w:val="24"/>
              </w:rPr>
              <w:t xml:space="preserve">  НОО</w:t>
            </w:r>
          </w:p>
        </w:tc>
        <w:tc>
          <w:tcPr>
            <w:tcW w:w="960" w:type="dxa"/>
            <w:tcBorders>
              <w:top w:val="nil"/>
              <w:left w:val="nil"/>
              <w:bottom w:val="single" w:sz="4" w:space="0" w:color="auto"/>
              <w:right w:val="single" w:sz="4" w:space="0" w:color="auto"/>
            </w:tcBorders>
            <w:shd w:val="clear" w:color="auto" w:fill="auto"/>
            <w:vAlign w:val="center"/>
            <w:hideMark/>
          </w:tcPr>
          <w:p w:rsidR="00EA0699" w:rsidRPr="00BC7CED" w:rsidRDefault="00EA0699" w:rsidP="00D51779">
            <w:pPr>
              <w:spacing w:after="0" w:line="240" w:lineRule="auto"/>
              <w:jc w:val="center"/>
              <w:rPr>
                <w:rFonts w:ascii="Times New Roman" w:hAnsi="Times New Roman" w:cs="Times New Roman"/>
                <w:szCs w:val="24"/>
              </w:rPr>
            </w:pPr>
            <w:r w:rsidRPr="00BC7CED">
              <w:rPr>
                <w:rFonts w:ascii="Times New Roman" w:hAnsi="Times New Roman" w:cs="Times New Roman"/>
                <w:szCs w:val="24"/>
              </w:rPr>
              <w:t>ООО</w:t>
            </w:r>
          </w:p>
        </w:tc>
        <w:tc>
          <w:tcPr>
            <w:tcW w:w="960" w:type="dxa"/>
            <w:tcBorders>
              <w:top w:val="nil"/>
              <w:left w:val="nil"/>
              <w:bottom w:val="single" w:sz="4" w:space="0" w:color="auto"/>
              <w:right w:val="single" w:sz="4" w:space="0" w:color="auto"/>
            </w:tcBorders>
            <w:shd w:val="clear" w:color="auto" w:fill="auto"/>
            <w:vAlign w:val="center"/>
            <w:hideMark/>
          </w:tcPr>
          <w:p w:rsidR="00EA0699" w:rsidRPr="00BC7CED" w:rsidRDefault="00EA0699" w:rsidP="00D51779">
            <w:pPr>
              <w:spacing w:after="0" w:line="240" w:lineRule="auto"/>
              <w:jc w:val="center"/>
              <w:rPr>
                <w:rFonts w:ascii="Times New Roman" w:hAnsi="Times New Roman" w:cs="Times New Roman"/>
                <w:szCs w:val="24"/>
              </w:rPr>
            </w:pPr>
            <w:r w:rsidRPr="00BC7CED">
              <w:rPr>
                <w:rFonts w:ascii="Times New Roman" w:hAnsi="Times New Roman" w:cs="Times New Roman"/>
                <w:szCs w:val="24"/>
              </w:rPr>
              <w:t>СОО</w:t>
            </w:r>
          </w:p>
        </w:tc>
        <w:tc>
          <w:tcPr>
            <w:tcW w:w="940" w:type="dxa"/>
            <w:tcBorders>
              <w:top w:val="nil"/>
              <w:left w:val="nil"/>
              <w:bottom w:val="single" w:sz="4" w:space="0" w:color="auto"/>
              <w:right w:val="single" w:sz="4" w:space="0" w:color="auto"/>
            </w:tcBorders>
            <w:shd w:val="clear" w:color="auto" w:fill="auto"/>
            <w:vAlign w:val="center"/>
            <w:hideMark/>
          </w:tcPr>
          <w:p w:rsidR="00EA0699" w:rsidRPr="00BC7CED" w:rsidRDefault="00EA0699" w:rsidP="00D51779">
            <w:pPr>
              <w:spacing w:after="0" w:line="240" w:lineRule="auto"/>
              <w:jc w:val="center"/>
              <w:rPr>
                <w:rFonts w:ascii="Times New Roman" w:hAnsi="Times New Roman" w:cs="Times New Roman"/>
                <w:szCs w:val="24"/>
              </w:rPr>
            </w:pPr>
            <w:r w:rsidRPr="00BC7CED">
              <w:rPr>
                <w:rFonts w:ascii="Times New Roman" w:hAnsi="Times New Roman" w:cs="Times New Roman"/>
                <w:szCs w:val="24"/>
              </w:rPr>
              <w:t>НОО</w:t>
            </w:r>
          </w:p>
        </w:tc>
        <w:tc>
          <w:tcPr>
            <w:tcW w:w="820" w:type="dxa"/>
            <w:tcBorders>
              <w:top w:val="nil"/>
              <w:left w:val="nil"/>
              <w:bottom w:val="single" w:sz="4" w:space="0" w:color="auto"/>
              <w:right w:val="single" w:sz="4" w:space="0" w:color="auto"/>
            </w:tcBorders>
            <w:shd w:val="clear" w:color="auto" w:fill="auto"/>
            <w:vAlign w:val="center"/>
            <w:hideMark/>
          </w:tcPr>
          <w:p w:rsidR="00EA0699" w:rsidRPr="00BC7CED" w:rsidRDefault="00EA0699" w:rsidP="00D51779">
            <w:pPr>
              <w:spacing w:after="0" w:line="240" w:lineRule="auto"/>
              <w:jc w:val="center"/>
              <w:rPr>
                <w:rFonts w:ascii="Times New Roman" w:hAnsi="Times New Roman" w:cs="Times New Roman"/>
                <w:szCs w:val="24"/>
              </w:rPr>
            </w:pPr>
            <w:r w:rsidRPr="00BC7CED">
              <w:rPr>
                <w:rFonts w:ascii="Times New Roman" w:hAnsi="Times New Roman" w:cs="Times New Roman"/>
                <w:szCs w:val="24"/>
              </w:rPr>
              <w:t>ООО</w:t>
            </w:r>
          </w:p>
        </w:tc>
        <w:tc>
          <w:tcPr>
            <w:tcW w:w="840" w:type="dxa"/>
            <w:tcBorders>
              <w:top w:val="nil"/>
              <w:left w:val="nil"/>
              <w:bottom w:val="single" w:sz="4" w:space="0" w:color="auto"/>
              <w:right w:val="single" w:sz="4" w:space="0" w:color="auto"/>
            </w:tcBorders>
            <w:shd w:val="clear" w:color="auto" w:fill="auto"/>
            <w:vAlign w:val="center"/>
            <w:hideMark/>
          </w:tcPr>
          <w:p w:rsidR="00EA0699" w:rsidRPr="00BC7CED" w:rsidRDefault="00EA0699" w:rsidP="00D51779">
            <w:pPr>
              <w:spacing w:after="0" w:line="240" w:lineRule="auto"/>
              <w:jc w:val="center"/>
              <w:rPr>
                <w:rFonts w:ascii="Times New Roman" w:hAnsi="Times New Roman" w:cs="Times New Roman"/>
                <w:szCs w:val="24"/>
              </w:rPr>
            </w:pPr>
            <w:r w:rsidRPr="00BC7CED">
              <w:rPr>
                <w:rFonts w:ascii="Times New Roman" w:hAnsi="Times New Roman" w:cs="Times New Roman"/>
                <w:szCs w:val="24"/>
              </w:rPr>
              <w:t>СОО</w:t>
            </w:r>
          </w:p>
        </w:tc>
      </w:tr>
      <w:tr w:rsidR="00EA0699" w:rsidRPr="00BC7CED" w:rsidTr="00D5177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0699" w:rsidRPr="00BC7CED" w:rsidRDefault="00EA0699" w:rsidP="00D51779">
            <w:pPr>
              <w:spacing w:after="0" w:line="240" w:lineRule="auto"/>
              <w:jc w:val="center"/>
              <w:rPr>
                <w:rFonts w:ascii="Times New Roman" w:hAnsi="Times New Roman" w:cs="Times New Roman"/>
                <w:szCs w:val="24"/>
              </w:rPr>
            </w:pPr>
            <w:r w:rsidRPr="00BC7CED">
              <w:rPr>
                <w:rFonts w:ascii="Times New Roman" w:hAnsi="Times New Roman" w:cs="Times New Roman"/>
                <w:szCs w:val="24"/>
              </w:rPr>
              <w:t>57</w:t>
            </w:r>
          </w:p>
        </w:tc>
        <w:tc>
          <w:tcPr>
            <w:tcW w:w="960" w:type="dxa"/>
            <w:tcBorders>
              <w:top w:val="nil"/>
              <w:left w:val="nil"/>
              <w:bottom w:val="single" w:sz="4" w:space="0" w:color="auto"/>
              <w:right w:val="single" w:sz="4" w:space="0" w:color="auto"/>
            </w:tcBorders>
            <w:shd w:val="clear" w:color="auto" w:fill="auto"/>
            <w:noWrap/>
            <w:vAlign w:val="center"/>
            <w:hideMark/>
          </w:tcPr>
          <w:p w:rsidR="00EA0699" w:rsidRPr="00BC7CED" w:rsidRDefault="00EA0699" w:rsidP="00D51779">
            <w:pPr>
              <w:spacing w:after="0" w:line="240" w:lineRule="auto"/>
              <w:jc w:val="center"/>
              <w:rPr>
                <w:rFonts w:ascii="Times New Roman" w:hAnsi="Times New Roman" w:cs="Times New Roman"/>
                <w:szCs w:val="24"/>
              </w:rPr>
            </w:pPr>
            <w:r w:rsidRPr="00BC7CED">
              <w:rPr>
                <w:rFonts w:ascii="Times New Roman" w:hAnsi="Times New Roman" w:cs="Times New Roman"/>
                <w:szCs w:val="24"/>
              </w:rPr>
              <w:t>49</w:t>
            </w:r>
          </w:p>
        </w:tc>
        <w:tc>
          <w:tcPr>
            <w:tcW w:w="960" w:type="dxa"/>
            <w:tcBorders>
              <w:top w:val="nil"/>
              <w:left w:val="nil"/>
              <w:bottom w:val="single" w:sz="4" w:space="0" w:color="auto"/>
              <w:right w:val="single" w:sz="4" w:space="0" w:color="auto"/>
            </w:tcBorders>
            <w:shd w:val="clear" w:color="auto" w:fill="auto"/>
            <w:noWrap/>
            <w:vAlign w:val="center"/>
            <w:hideMark/>
          </w:tcPr>
          <w:p w:rsidR="00EA0699" w:rsidRPr="00BC7CED" w:rsidRDefault="00EA0699" w:rsidP="00D51779">
            <w:pPr>
              <w:spacing w:after="0" w:line="240" w:lineRule="auto"/>
              <w:jc w:val="center"/>
              <w:rPr>
                <w:rFonts w:ascii="Times New Roman" w:hAnsi="Times New Roman" w:cs="Times New Roman"/>
                <w:szCs w:val="24"/>
              </w:rPr>
            </w:pPr>
            <w:r w:rsidRPr="00BC7CED">
              <w:rPr>
                <w:rFonts w:ascii="Times New Roman" w:hAnsi="Times New Roman" w:cs="Times New Roman"/>
                <w:szCs w:val="24"/>
              </w:rPr>
              <w:t>53</w:t>
            </w:r>
          </w:p>
        </w:tc>
        <w:tc>
          <w:tcPr>
            <w:tcW w:w="940" w:type="dxa"/>
            <w:tcBorders>
              <w:top w:val="nil"/>
              <w:left w:val="nil"/>
              <w:bottom w:val="single" w:sz="4" w:space="0" w:color="auto"/>
              <w:right w:val="single" w:sz="4" w:space="0" w:color="auto"/>
            </w:tcBorders>
            <w:shd w:val="clear" w:color="auto" w:fill="auto"/>
            <w:noWrap/>
            <w:vAlign w:val="center"/>
            <w:hideMark/>
          </w:tcPr>
          <w:p w:rsidR="00EA0699" w:rsidRPr="00BC7CED" w:rsidRDefault="00EA0699" w:rsidP="00D51779">
            <w:pPr>
              <w:spacing w:after="0" w:line="240" w:lineRule="auto"/>
              <w:jc w:val="center"/>
              <w:rPr>
                <w:rFonts w:ascii="Times New Roman" w:hAnsi="Times New Roman" w:cs="Times New Roman"/>
                <w:szCs w:val="24"/>
              </w:rPr>
            </w:pPr>
            <w:r w:rsidRPr="00BC7CED">
              <w:rPr>
                <w:rFonts w:ascii="Times New Roman" w:hAnsi="Times New Roman" w:cs="Times New Roman"/>
                <w:szCs w:val="24"/>
              </w:rPr>
              <w:t>62</w:t>
            </w:r>
          </w:p>
        </w:tc>
        <w:tc>
          <w:tcPr>
            <w:tcW w:w="820" w:type="dxa"/>
            <w:tcBorders>
              <w:top w:val="nil"/>
              <w:left w:val="nil"/>
              <w:bottom w:val="single" w:sz="4" w:space="0" w:color="auto"/>
              <w:right w:val="single" w:sz="4" w:space="0" w:color="auto"/>
            </w:tcBorders>
            <w:shd w:val="clear" w:color="auto" w:fill="auto"/>
            <w:noWrap/>
            <w:vAlign w:val="center"/>
            <w:hideMark/>
          </w:tcPr>
          <w:p w:rsidR="00EA0699" w:rsidRPr="00BC7CED" w:rsidRDefault="00EA0699" w:rsidP="00D51779">
            <w:pPr>
              <w:spacing w:after="0" w:line="240" w:lineRule="auto"/>
              <w:jc w:val="center"/>
              <w:rPr>
                <w:rFonts w:ascii="Times New Roman" w:hAnsi="Times New Roman" w:cs="Times New Roman"/>
                <w:szCs w:val="24"/>
              </w:rPr>
            </w:pPr>
            <w:r w:rsidRPr="00BC7CED">
              <w:rPr>
                <w:rFonts w:ascii="Times New Roman" w:hAnsi="Times New Roman" w:cs="Times New Roman"/>
                <w:szCs w:val="24"/>
              </w:rPr>
              <w:t>54</w:t>
            </w:r>
          </w:p>
        </w:tc>
        <w:tc>
          <w:tcPr>
            <w:tcW w:w="840" w:type="dxa"/>
            <w:tcBorders>
              <w:top w:val="nil"/>
              <w:left w:val="nil"/>
              <w:bottom w:val="single" w:sz="4" w:space="0" w:color="auto"/>
              <w:right w:val="single" w:sz="4" w:space="0" w:color="auto"/>
            </w:tcBorders>
            <w:shd w:val="clear" w:color="auto" w:fill="auto"/>
            <w:noWrap/>
            <w:vAlign w:val="center"/>
            <w:hideMark/>
          </w:tcPr>
          <w:p w:rsidR="00EA0699" w:rsidRPr="00BC7CED" w:rsidRDefault="00EA0699" w:rsidP="00D51779">
            <w:pPr>
              <w:spacing w:after="0" w:line="240" w:lineRule="auto"/>
              <w:jc w:val="center"/>
              <w:rPr>
                <w:rFonts w:ascii="Times New Roman" w:hAnsi="Times New Roman" w:cs="Times New Roman"/>
                <w:szCs w:val="24"/>
              </w:rPr>
            </w:pPr>
            <w:r w:rsidRPr="00BC7CED">
              <w:rPr>
                <w:rFonts w:ascii="Times New Roman" w:hAnsi="Times New Roman" w:cs="Times New Roman"/>
                <w:szCs w:val="24"/>
              </w:rPr>
              <w:t>56</w:t>
            </w:r>
          </w:p>
        </w:tc>
      </w:tr>
    </w:tbl>
    <w:p w:rsidR="00EA0699" w:rsidRPr="00BC7CED" w:rsidRDefault="00EA0699" w:rsidP="00EA0699">
      <w:pPr>
        <w:pStyle w:val="31"/>
        <w:spacing w:after="0"/>
        <w:ind w:left="-142" w:right="-766"/>
        <w:jc w:val="center"/>
        <w:rPr>
          <w:b/>
          <w:sz w:val="24"/>
          <w:szCs w:val="24"/>
        </w:rPr>
      </w:pPr>
    </w:p>
    <w:p w:rsidR="00EA0699" w:rsidRPr="00BC7CED" w:rsidRDefault="00EA0699" w:rsidP="00EA0699">
      <w:pPr>
        <w:pStyle w:val="31"/>
        <w:spacing w:after="0"/>
        <w:ind w:right="-766"/>
        <w:rPr>
          <w:b/>
          <w:sz w:val="24"/>
          <w:szCs w:val="24"/>
        </w:rPr>
      </w:pPr>
    </w:p>
    <w:tbl>
      <w:tblPr>
        <w:tblW w:w="6204" w:type="dxa"/>
        <w:tblInd w:w="103" w:type="dxa"/>
        <w:tblLook w:val="04A0" w:firstRow="1" w:lastRow="0" w:firstColumn="1" w:lastColumn="0" w:noHBand="0" w:noVBand="1"/>
      </w:tblPr>
      <w:tblGrid>
        <w:gridCol w:w="1034"/>
        <w:gridCol w:w="1034"/>
        <w:gridCol w:w="1034"/>
        <w:gridCol w:w="1034"/>
        <w:gridCol w:w="1034"/>
        <w:gridCol w:w="1034"/>
      </w:tblGrid>
      <w:tr w:rsidR="00EA0699" w:rsidRPr="00BC7CED" w:rsidTr="00D51779">
        <w:trPr>
          <w:trHeight w:val="1305"/>
        </w:trPr>
        <w:tc>
          <w:tcPr>
            <w:tcW w:w="310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A0699" w:rsidRPr="00BC7CED" w:rsidRDefault="00EA0699" w:rsidP="00D51779">
            <w:pPr>
              <w:spacing w:after="0" w:line="240" w:lineRule="auto"/>
              <w:jc w:val="center"/>
              <w:rPr>
                <w:rFonts w:ascii="Times New Roman" w:hAnsi="Times New Roman" w:cs="Times New Roman"/>
                <w:szCs w:val="24"/>
              </w:rPr>
            </w:pPr>
            <w:r w:rsidRPr="00BC7CED">
              <w:rPr>
                <w:rFonts w:ascii="Times New Roman" w:hAnsi="Times New Roman" w:cs="Times New Roman"/>
                <w:szCs w:val="24"/>
              </w:rPr>
              <w:t xml:space="preserve">качество знаний % по литературному чтению (литературе) </w:t>
            </w:r>
          </w:p>
        </w:tc>
        <w:tc>
          <w:tcPr>
            <w:tcW w:w="3102" w:type="dxa"/>
            <w:gridSpan w:val="3"/>
            <w:tcBorders>
              <w:top w:val="single" w:sz="4" w:space="0" w:color="auto"/>
              <w:left w:val="nil"/>
              <w:bottom w:val="single" w:sz="4" w:space="0" w:color="auto"/>
              <w:right w:val="single" w:sz="4" w:space="0" w:color="000000"/>
            </w:tcBorders>
            <w:shd w:val="clear" w:color="auto" w:fill="auto"/>
            <w:vAlign w:val="center"/>
            <w:hideMark/>
          </w:tcPr>
          <w:p w:rsidR="00EA0699" w:rsidRPr="00BC7CED" w:rsidRDefault="00EA0699" w:rsidP="00D51779">
            <w:pPr>
              <w:spacing w:after="0" w:line="240" w:lineRule="auto"/>
              <w:jc w:val="center"/>
              <w:rPr>
                <w:rFonts w:ascii="Times New Roman" w:hAnsi="Times New Roman" w:cs="Times New Roman"/>
                <w:szCs w:val="24"/>
              </w:rPr>
            </w:pPr>
            <w:r w:rsidRPr="00BC7CED">
              <w:rPr>
                <w:rFonts w:ascii="Times New Roman" w:hAnsi="Times New Roman" w:cs="Times New Roman"/>
                <w:szCs w:val="24"/>
              </w:rPr>
              <w:t>качество знаний % по иностранному языку</w:t>
            </w:r>
          </w:p>
        </w:tc>
      </w:tr>
      <w:tr w:rsidR="00EA0699" w:rsidRPr="00BC7CED" w:rsidTr="00D51779">
        <w:trPr>
          <w:trHeight w:val="765"/>
        </w:trPr>
        <w:tc>
          <w:tcPr>
            <w:tcW w:w="1034" w:type="dxa"/>
            <w:tcBorders>
              <w:top w:val="nil"/>
              <w:left w:val="single" w:sz="4" w:space="0" w:color="auto"/>
              <w:bottom w:val="single" w:sz="4" w:space="0" w:color="auto"/>
              <w:right w:val="single" w:sz="4" w:space="0" w:color="auto"/>
            </w:tcBorders>
            <w:shd w:val="clear" w:color="auto" w:fill="auto"/>
            <w:vAlign w:val="center"/>
            <w:hideMark/>
          </w:tcPr>
          <w:p w:rsidR="00EA0699" w:rsidRPr="00BC7CED" w:rsidRDefault="00EA0699" w:rsidP="00D51779">
            <w:pPr>
              <w:spacing w:after="0" w:line="240" w:lineRule="auto"/>
              <w:jc w:val="center"/>
              <w:rPr>
                <w:rFonts w:ascii="Times New Roman" w:hAnsi="Times New Roman" w:cs="Times New Roman"/>
                <w:sz w:val="20"/>
                <w:szCs w:val="20"/>
              </w:rPr>
            </w:pPr>
            <w:r w:rsidRPr="00BC7CED">
              <w:rPr>
                <w:rFonts w:ascii="Times New Roman" w:hAnsi="Times New Roman" w:cs="Times New Roman"/>
                <w:sz w:val="20"/>
                <w:szCs w:val="20"/>
              </w:rPr>
              <w:t xml:space="preserve">        НОО</w:t>
            </w:r>
          </w:p>
        </w:tc>
        <w:tc>
          <w:tcPr>
            <w:tcW w:w="1034" w:type="dxa"/>
            <w:tcBorders>
              <w:top w:val="nil"/>
              <w:left w:val="nil"/>
              <w:bottom w:val="single" w:sz="4" w:space="0" w:color="auto"/>
              <w:right w:val="single" w:sz="4" w:space="0" w:color="auto"/>
            </w:tcBorders>
            <w:shd w:val="clear" w:color="auto" w:fill="auto"/>
            <w:vAlign w:val="center"/>
            <w:hideMark/>
          </w:tcPr>
          <w:p w:rsidR="00EA0699" w:rsidRPr="00BC7CED" w:rsidRDefault="00EA0699" w:rsidP="00D51779">
            <w:pPr>
              <w:spacing w:after="0" w:line="240" w:lineRule="auto"/>
              <w:jc w:val="center"/>
              <w:rPr>
                <w:rFonts w:ascii="Times New Roman" w:hAnsi="Times New Roman" w:cs="Times New Roman"/>
                <w:sz w:val="20"/>
                <w:szCs w:val="20"/>
              </w:rPr>
            </w:pPr>
            <w:r w:rsidRPr="00BC7CED">
              <w:rPr>
                <w:rFonts w:ascii="Times New Roman" w:hAnsi="Times New Roman" w:cs="Times New Roman"/>
                <w:sz w:val="20"/>
                <w:szCs w:val="20"/>
              </w:rPr>
              <w:t>ООО</w:t>
            </w:r>
          </w:p>
        </w:tc>
        <w:tc>
          <w:tcPr>
            <w:tcW w:w="1034" w:type="dxa"/>
            <w:tcBorders>
              <w:top w:val="nil"/>
              <w:left w:val="nil"/>
              <w:bottom w:val="single" w:sz="4" w:space="0" w:color="auto"/>
              <w:right w:val="single" w:sz="4" w:space="0" w:color="auto"/>
            </w:tcBorders>
            <w:shd w:val="clear" w:color="auto" w:fill="auto"/>
            <w:vAlign w:val="center"/>
            <w:hideMark/>
          </w:tcPr>
          <w:p w:rsidR="00EA0699" w:rsidRPr="00BC7CED" w:rsidRDefault="00EA0699" w:rsidP="00D51779">
            <w:pPr>
              <w:spacing w:after="0" w:line="240" w:lineRule="auto"/>
              <w:jc w:val="center"/>
              <w:rPr>
                <w:rFonts w:ascii="Times New Roman" w:hAnsi="Times New Roman" w:cs="Times New Roman"/>
                <w:sz w:val="20"/>
                <w:szCs w:val="20"/>
              </w:rPr>
            </w:pPr>
            <w:r w:rsidRPr="00BC7CED">
              <w:rPr>
                <w:rFonts w:ascii="Times New Roman" w:hAnsi="Times New Roman" w:cs="Times New Roman"/>
                <w:sz w:val="20"/>
                <w:szCs w:val="20"/>
              </w:rPr>
              <w:t>СОО</w:t>
            </w:r>
          </w:p>
        </w:tc>
        <w:tc>
          <w:tcPr>
            <w:tcW w:w="1034" w:type="dxa"/>
            <w:tcBorders>
              <w:top w:val="nil"/>
              <w:left w:val="nil"/>
              <w:bottom w:val="single" w:sz="4" w:space="0" w:color="auto"/>
              <w:right w:val="single" w:sz="4" w:space="0" w:color="auto"/>
            </w:tcBorders>
            <w:shd w:val="clear" w:color="auto" w:fill="auto"/>
            <w:vAlign w:val="center"/>
            <w:hideMark/>
          </w:tcPr>
          <w:p w:rsidR="00EA0699" w:rsidRPr="00BC7CED" w:rsidRDefault="00EA0699" w:rsidP="00D51779">
            <w:pPr>
              <w:spacing w:after="0" w:line="240" w:lineRule="auto"/>
              <w:jc w:val="center"/>
              <w:rPr>
                <w:rFonts w:ascii="Times New Roman" w:hAnsi="Times New Roman" w:cs="Times New Roman"/>
                <w:sz w:val="20"/>
                <w:szCs w:val="20"/>
              </w:rPr>
            </w:pPr>
            <w:r w:rsidRPr="00BC7CED">
              <w:rPr>
                <w:rFonts w:ascii="Times New Roman" w:hAnsi="Times New Roman" w:cs="Times New Roman"/>
                <w:sz w:val="20"/>
                <w:szCs w:val="20"/>
              </w:rPr>
              <w:t>НОО</w:t>
            </w:r>
          </w:p>
        </w:tc>
        <w:tc>
          <w:tcPr>
            <w:tcW w:w="1034" w:type="dxa"/>
            <w:tcBorders>
              <w:top w:val="nil"/>
              <w:left w:val="nil"/>
              <w:bottom w:val="single" w:sz="4" w:space="0" w:color="auto"/>
              <w:right w:val="single" w:sz="4" w:space="0" w:color="auto"/>
            </w:tcBorders>
            <w:shd w:val="clear" w:color="auto" w:fill="auto"/>
            <w:vAlign w:val="center"/>
            <w:hideMark/>
          </w:tcPr>
          <w:p w:rsidR="00EA0699" w:rsidRPr="00BC7CED" w:rsidRDefault="00EA0699" w:rsidP="00D51779">
            <w:pPr>
              <w:spacing w:after="0" w:line="240" w:lineRule="auto"/>
              <w:jc w:val="center"/>
              <w:rPr>
                <w:rFonts w:ascii="Times New Roman" w:hAnsi="Times New Roman" w:cs="Times New Roman"/>
                <w:sz w:val="20"/>
                <w:szCs w:val="20"/>
              </w:rPr>
            </w:pPr>
            <w:r w:rsidRPr="00BC7CED">
              <w:rPr>
                <w:rFonts w:ascii="Times New Roman" w:hAnsi="Times New Roman" w:cs="Times New Roman"/>
                <w:sz w:val="20"/>
                <w:szCs w:val="20"/>
              </w:rPr>
              <w:t>ООО</w:t>
            </w:r>
          </w:p>
        </w:tc>
        <w:tc>
          <w:tcPr>
            <w:tcW w:w="1034" w:type="dxa"/>
            <w:tcBorders>
              <w:top w:val="nil"/>
              <w:left w:val="nil"/>
              <w:bottom w:val="single" w:sz="4" w:space="0" w:color="auto"/>
              <w:right w:val="single" w:sz="4" w:space="0" w:color="auto"/>
            </w:tcBorders>
            <w:shd w:val="clear" w:color="auto" w:fill="auto"/>
            <w:vAlign w:val="center"/>
            <w:hideMark/>
          </w:tcPr>
          <w:p w:rsidR="00EA0699" w:rsidRPr="00BC7CED" w:rsidRDefault="00EA0699" w:rsidP="00D51779">
            <w:pPr>
              <w:spacing w:after="0" w:line="240" w:lineRule="auto"/>
              <w:jc w:val="center"/>
              <w:rPr>
                <w:rFonts w:ascii="Times New Roman" w:hAnsi="Times New Roman" w:cs="Times New Roman"/>
                <w:sz w:val="20"/>
                <w:szCs w:val="20"/>
              </w:rPr>
            </w:pPr>
            <w:r w:rsidRPr="00BC7CED">
              <w:rPr>
                <w:rFonts w:ascii="Times New Roman" w:hAnsi="Times New Roman" w:cs="Times New Roman"/>
                <w:sz w:val="20"/>
                <w:szCs w:val="20"/>
              </w:rPr>
              <w:t>СОО</w:t>
            </w:r>
          </w:p>
        </w:tc>
      </w:tr>
      <w:tr w:rsidR="00EA0699" w:rsidRPr="00827585" w:rsidTr="00D51779">
        <w:trPr>
          <w:trHeight w:val="255"/>
        </w:trPr>
        <w:tc>
          <w:tcPr>
            <w:tcW w:w="1034" w:type="dxa"/>
            <w:tcBorders>
              <w:top w:val="nil"/>
              <w:left w:val="single" w:sz="4" w:space="0" w:color="auto"/>
              <w:bottom w:val="nil"/>
              <w:right w:val="single" w:sz="4" w:space="0" w:color="auto"/>
            </w:tcBorders>
            <w:shd w:val="clear" w:color="auto" w:fill="auto"/>
            <w:noWrap/>
            <w:vAlign w:val="center"/>
            <w:hideMark/>
          </w:tcPr>
          <w:p w:rsidR="00EA0699" w:rsidRPr="00827585" w:rsidRDefault="00EA0699" w:rsidP="00D517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87</w:t>
            </w:r>
          </w:p>
        </w:tc>
        <w:tc>
          <w:tcPr>
            <w:tcW w:w="1034" w:type="dxa"/>
            <w:tcBorders>
              <w:top w:val="nil"/>
              <w:left w:val="nil"/>
              <w:bottom w:val="nil"/>
              <w:right w:val="single" w:sz="4" w:space="0" w:color="auto"/>
            </w:tcBorders>
            <w:shd w:val="clear" w:color="auto" w:fill="auto"/>
            <w:noWrap/>
            <w:vAlign w:val="center"/>
            <w:hideMark/>
          </w:tcPr>
          <w:p w:rsidR="00EA0699" w:rsidRPr="00827585" w:rsidRDefault="00EA0699" w:rsidP="00D517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78</w:t>
            </w:r>
          </w:p>
        </w:tc>
        <w:tc>
          <w:tcPr>
            <w:tcW w:w="1034" w:type="dxa"/>
            <w:tcBorders>
              <w:top w:val="nil"/>
              <w:left w:val="nil"/>
              <w:bottom w:val="nil"/>
              <w:right w:val="single" w:sz="4" w:space="0" w:color="auto"/>
            </w:tcBorders>
            <w:shd w:val="clear" w:color="auto" w:fill="auto"/>
            <w:noWrap/>
            <w:vAlign w:val="center"/>
            <w:hideMark/>
          </w:tcPr>
          <w:p w:rsidR="00EA0699" w:rsidRPr="00827585" w:rsidRDefault="00EA0699" w:rsidP="00D517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79</w:t>
            </w:r>
          </w:p>
        </w:tc>
        <w:tc>
          <w:tcPr>
            <w:tcW w:w="1034" w:type="dxa"/>
            <w:tcBorders>
              <w:top w:val="nil"/>
              <w:left w:val="nil"/>
              <w:bottom w:val="nil"/>
              <w:right w:val="single" w:sz="4" w:space="0" w:color="auto"/>
            </w:tcBorders>
            <w:shd w:val="clear" w:color="auto" w:fill="auto"/>
            <w:noWrap/>
            <w:vAlign w:val="center"/>
            <w:hideMark/>
          </w:tcPr>
          <w:p w:rsidR="00EA0699" w:rsidRPr="00827585" w:rsidRDefault="00EA0699" w:rsidP="00D517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66</w:t>
            </w:r>
          </w:p>
        </w:tc>
        <w:tc>
          <w:tcPr>
            <w:tcW w:w="1034" w:type="dxa"/>
            <w:tcBorders>
              <w:top w:val="nil"/>
              <w:left w:val="nil"/>
              <w:bottom w:val="nil"/>
              <w:right w:val="single" w:sz="4" w:space="0" w:color="auto"/>
            </w:tcBorders>
            <w:shd w:val="clear" w:color="auto" w:fill="auto"/>
            <w:noWrap/>
            <w:vAlign w:val="center"/>
            <w:hideMark/>
          </w:tcPr>
          <w:p w:rsidR="00EA0699" w:rsidRPr="00827585" w:rsidRDefault="00EA0699" w:rsidP="00D51779">
            <w:pPr>
              <w:spacing w:after="0" w:line="240" w:lineRule="auto"/>
              <w:jc w:val="center"/>
              <w:rPr>
                <w:rFonts w:ascii="Times New Roman" w:hAnsi="Times New Roman" w:cs="Times New Roman"/>
                <w:sz w:val="20"/>
                <w:szCs w:val="20"/>
              </w:rPr>
            </w:pPr>
            <w:r w:rsidRPr="00827585">
              <w:rPr>
                <w:rFonts w:ascii="Times New Roman" w:hAnsi="Times New Roman" w:cs="Times New Roman"/>
                <w:sz w:val="20"/>
                <w:szCs w:val="20"/>
              </w:rPr>
              <w:t>57</w:t>
            </w:r>
          </w:p>
        </w:tc>
        <w:tc>
          <w:tcPr>
            <w:tcW w:w="1034" w:type="dxa"/>
            <w:tcBorders>
              <w:top w:val="nil"/>
              <w:left w:val="nil"/>
              <w:bottom w:val="nil"/>
              <w:right w:val="single" w:sz="4" w:space="0" w:color="auto"/>
            </w:tcBorders>
            <w:shd w:val="clear" w:color="auto" w:fill="auto"/>
            <w:noWrap/>
            <w:vAlign w:val="center"/>
            <w:hideMark/>
          </w:tcPr>
          <w:p w:rsidR="00EA0699" w:rsidRPr="00827585" w:rsidRDefault="00EA0699" w:rsidP="00D517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71</w:t>
            </w:r>
          </w:p>
        </w:tc>
      </w:tr>
    </w:tbl>
    <w:p w:rsidR="00EA0699" w:rsidRPr="00827585" w:rsidRDefault="00EA0699" w:rsidP="00EA0699">
      <w:pPr>
        <w:pStyle w:val="31"/>
        <w:spacing w:after="0"/>
        <w:ind w:left="-142" w:right="-766"/>
        <w:jc w:val="center"/>
        <w:rPr>
          <w:b/>
          <w:sz w:val="20"/>
          <w:szCs w:val="20"/>
        </w:rPr>
      </w:pPr>
    </w:p>
    <w:p w:rsidR="00EA0699" w:rsidRPr="00BC7CED" w:rsidRDefault="00EA0699" w:rsidP="00EA0699">
      <w:pPr>
        <w:autoSpaceDE w:val="0"/>
        <w:autoSpaceDN w:val="0"/>
        <w:adjustRightInd w:val="0"/>
        <w:spacing w:after="0" w:line="240" w:lineRule="auto"/>
        <w:jc w:val="both"/>
        <w:rPr>
          <w:rFonts w:ascii="Times New Roman" w:hAnsi="Times New Roman" w:cs="Times New Roman"/>
          <w:iCs/>
          <w:szCs w:val="24"/>
        </w:rPr>
      </w:pPr>
      <w:r w:rsidRPr="00BC7CED">
        <w:rPr>
          <w:rFonts w:ascii="Times New Roman" w:hAnsi="Times New Roman" w:cs="Times New Roman"/>
          <w:iCs/>
          <w:szCs w:val="24"/>
        </w:rPr>
        <w:t>Качество успеваемости  обучающихся за три года (</w:t>
      </w:r>
      <w:proofErr w:type="gramStart"/>
      <w:r w:rsidRPr="00BC7CED">
        <w:rPr>
          <w:rFonts w:ascii="Times New Roman" w:hAnsi="Times New Roman" w:cs="Times New Roman"/>
          <w:iCs/>
          <w:szCs w:val="24"/>
        </w:rPr>
        <w:t>в</w:t>
      </w:r>
      <w:proofErr w:type="gramEnd"/>
      <w:r w:rsidRPr="00BC7CED">
        <w:rPr>
          <w:rFonts w:ascii="Times New Roman" w:hAnsi="Times New Roman" w:cs="Times New Roman"/>
          <w:iCs/>
          <w:szCs w:val="24"/>
        </w:rPr>
        <w:t xml:space="preserve"> %)</w:t>
      </w:r>
    </w:p>
    <w:p w:rsidR="00EA0699" w:rsidRPr="00BC7CED" w:rsidRDefault="00EA0699" w:rsidP="00EA0699">
      <w:pPr>
        <w:autoSpaceDE w:val="0"/>
        <w:autoSpaceDN w:val="0"/>
        <w:adjustRightInd w:val="0"/>
        <w:spacing w:after="0" w:line="240" w:lineRule="auto"/>
        <w:jc w:val="both"/>
        <w:rPr>
          <w:rFonts w:ascii="Times New Roman" w:hAnsi="Times New Roman" w:cs="Times New Roman"/>
          <w:iCs/>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3"/>
        <w:gridCol w:w="1719"/>
        <w:gridCol w:w="1707"/>
        <w:gridCol w:w="1694"/>
        <w:gridCol w:w="1668"/>
      </w:tblGrid>
      <w:tr w:rsidR="00EA0699" w:rsidRPr="00BC7CED" w:rsidTr="00D51779">
        <w:tc>
          <w:tcPr>
            <w:tcW w:w="1713" w:type="dxa"/>
            <w:vAlign w:val="center"/>
          </w:tcPr>
          <w:p w:rsidR="00EA0699" w:rsidRPr="00BC7CED" w:rsidRDefault="00EA0699" w:rsidP="00D51779">
            <w:pPr>
              <w:autoSpaceDE w:val="0"/>
              <w:autoSpaceDN w:val="0"/>
              <w:adjustRightInd w:val="0"/>
              <w:spacing w:after="0" w:line="240" w:lineRule="auto"/>
              <w:jc w:val="center"/>
              <w:rPr>
                <w:rFonts w:ascii="Times New Roman" w:hAnsi="Times New Roman" w:cs="Times New Roman"/>
                <w:iCs/>
                <w:szCs w:val="24"/>
              </w:rPr>
            </w:pPr>
            <w:r w:rsidRPr="00BC7CED">
              <w:rPr>
                <w:rFonts w:ascii="Times New Roman" w:hAnsi="Times New Roman" w:cs="Times New Roman"/>
                <w:iCs/>
                <w:szCs w:val="24"/>
              </w:rPr>
              <w:t>Учебный</w:t>
            </w:r>
          </w:p>
          <w:p w:rsidR="00EA0699" w:rsidRPr="00BC7CED" w:rsidRDefault="00EA0699" w:rsidP="00D51779">
            <w:pPr>
              <w:autoSpaceDE w:val="0"/>
              <w:autoSpaceDN w:val="0"/>
              <w:adjustRightInd w:val="0"/>
              <w:spacing w:after="0" w:line="240" w:lineRule="auto"/>
              <w:jc w:val="center"/>
              <w:rPr>
                <w:rFonts w:ascii="Times New Roman" w:hAnsi="Times New Roman" w:cs="Times New Roman"/>
                <w:iCs/>
                <w:szCs w:val="24"/>
              </w:rPr>
            </w:pPr>
            <w:r w:rsidRPr="00BC7CED">
              <w:rPr>
                <w:rFonts w:ascii="Times New Roman" w:hAnsi="Times New Roman" w:cs="Times New Roman"/>
                <w:iCs/>
                <w:szCs w:val="24"/>
              </w:rPr>
              <w:t>год</w:t>
            </w:r>
          </w:p>
        </w:tc>
        <w:tc>
          <w:tcPr>
            <w:tcW w:w="1719" w:type="dxa"/>
            <w:vAlign w:val="center"/>
          </w:tcPr>
          <w:p w:rsidR="00EA0699" w:rsidRPr="00BC7CED" w:rsidRDefault="00EA0699" w:rsidP="00D51779">
            <w:pPr>
              <w:autoSpaceDE w:val="0"/>
              <w:autoSpaceDN w:val="0"/>
              <w:adjustRightInd w:val="0"/>
              <w:spacing w:after="0" w:line="240" w:lineRule="auto"/>
              <w:jc w:val="center"/>
              <w:rPr>
                <w:rFonts w:ascii="Times New Roman" w:hAnsi="Times New Roman" w:cs="Times New Roman"/>
                <w:iCs/>
                <w:szCs w:val="24"/>
              </w:rPr>
            </w:pPr>
            <w:r w:rsidRPr="00BC7CED">
              <w:rPr>
                <w:rFonts w:ascii="Times New Roman" w:hAnsi="Times New Roman" w:cs="Times New Roman"/>
                <w:iCs/>
                <w:szCs w:val="24"/>
              </w:rPr>
              <w:t>НОО</w:t>
            </w:r>
          </w:p>
        </w:tc>
        <w:tc>
          <w:tcPr>
            <w:tcW w:w="1707" w:type="dxa"/>
            <w:vAlign w:val="center"/>
          </w:tcPr>
          <w:p w:rsidR="00EA0699" w:rsidRPr="00BC7CED" w:rsidRDefault="00EA0699" w:rsidP="00D51779">
            <w:pPr>
              <w:autoSpaceDE w:val="0"/>
              <w:autoSpaceDN w:val="0"/>
              <w:adjustRightInd w:val="0"/>
              <w:spacing w:after="0" w:line="240" w:lineRule="auto"/>
              <w:jc w:val="center"/>
              <w:rPr>
                <w:rFonts w:ascii="Times New Roman" w:hAnsi="Times New Roman" w:cs="Times New Roman"/>
                <w:iCs/>
                <w:szCs w:val="24"/>
              </w:rPr>
            </w:pPr>
            <w:r w:rsidRPr="00BC7CED">
              <w:rPr>
                <w:rFonts w:ascii="Times New Roman" w:hAnsi="Times New Roman" w:cs="Times New Roman"/>
                <w:iCs/>
                <w:szCs w:val="24"/>
              </w:rPr>
              <w:t>ООО</w:t>
            </w:r>
          </w:p>
        </w:tc>
        <w:tc>
          <w:tcPr>
            <w:tcW w:w="1694" w:type="dxa"/>
            <w:vAlign w:val="center"/>
          </w:tcPr>
          <w:p w:rsidR="00EA0699" w:rsidRPr="00BC7CED" w:rsidRDefault="00EA0699" w:rsidP="00D51779">
            <w:pPr>
              <w:autoSpaceDE w:val="0"/>
              <w:autoSpaceDN w:val="0"/>
              <w:adjustRightInd w:val="0"/>
              <w:spacing w:after="0" w:line="240" w:lineRule="auto"/>
              <w:jc w:val="center"/>
              <w:rPr>
                <w:rFonts w:ascii="Times New Roman" w:hAnsi="Times New Roman" w:cs="Times New Roman"/>
                <w:iCs/>
                <w:szCs w:val="24"/>
              </w:rPr>
            </w:pPr>
            <w:r w:rsidRPr="00BC7CED">
              <w:rPr>
                <w:rFonts w:ascii="Times New Roman" w:hAnsi="Times New Roman" w:cs="Times New Roman"/>
                <w:iCs/>
                <w:szCs w:val="24"/>
              </w:rPr>
              <w:t>СОО</w:t>
            </w:r>
          </w:p>
        </w:tc>
        <w:tc>
          <w:tcPr>
            <w:tcW w:w="1668" w:type="dxa"/>
            <w:vAlign w:val="center"/>
          </w:tcPr>
          <w:p w:rsidR="00EA0699" w:rsidRPr="00BC7CED" w:rsidRDefault="00EA0699" w:rsidP="00D51779">
            <w:pPr>
              <w:autoSpaceDE w:val="0"/>
              <w:autoSpaceDN w:val="0"/>
              <w:adjustRightInd w:val="0"/>
              <w:spacing w:after="0" w:line="240" w:lineRule="auto"/>
              <w:jc w:val="center"/>
              <w:rPr>
                <w:rFonts w:ascii="Times New Roman" w:hAnsi="Times New Roman" w:cs="Times New Roman"/>
                <w:iCs/>
                <w:szCs w:val="24"/>
              </w:rPr>
            </w:pPr>
            <w:proofErr w:type="gramStart"/>
            <w:r w:rsidRPr="00BC7CED">
              <w:rPr>
                <w:rFonts w:ascii="Times New Roman" w:hAnsi="Times New Roman" w:cs="Times New Roman"/>
                <w:iCs/>
                <w:szCs w:val="24"/>
              </w:rPr>
              <w:t>Общая</w:t>
            </w:r>
            <w:proofErr w:type="gramEnd"/>
            <w:r w:rsidRPr="00BC7CED">
              <w:rPr>
                <w:rFonts w:ascii="Times New Roman" w:hAnsi="Times New Roman" w:cs="Times New Roman"/>
                <w:iCs/>
                <w:szCs w:val="24"/>
              </w:rPr>
              <w:t xml:space="preserve"> по школе</w:t>
            </w:r>
          </w:p>
        </w:tc>
      </w:tr>
      <w:tr w:rsidR="00EA0699" w:rsidRPr="00BC7CED" w:rsidTr="00D51779">
        <w:tc>
          <w:tcPr>
            <w:tcW w:w="1713" w:type="dxa"/>
            <w:vAlign w:val="center"/>
          </w:tcPr>
          <w:p w:rsidR="00EA0699" w:rsidRPr="00BC7CED" w:rsidRDefault="00EA0699" w:rsidP="00D51779">
            <w:pPr>
              <w:autoSpaceDE w:val="0"/>
              <w:autoSpaceDN w:val="0"/>
              <w:adjustRightInd w:val="0"/>
              <w:spacing w:after="0" w:line="240" w:lineRule="auto"/>
              <w:jc w:val="center"/>
              <w:rPr>
                <w:rFonts w:ascii="Times New Roman" w:hAnsi="Times New Roman" w:cs="Times New Roman"/>
                <w:iCs/>
                <w:szCs w:val="24"/>
              </w:rPr>
            </w:pPr>
            <w:r w:rsidRPr="00BC7CED">
              <w:rPr>
                <w:rFonts w:ascii="Times New Roman" w:hAnsi="Times New Roman" w:cs="Times New Roman"/>
                <w:iCs/>
                <w:szCs w:val="24"/>
              </w:rPr>
              <w:t>2017</w:t>
            </w:r>
          </w:p>
        </w:tc>
        <w:tc>
          <w:tcPr>
            <w:tcW w:w="1719" w:type="dxa"/>
            <w:vAlign w:val="center"/>
          </w:tcPr>
          <w:p w:rsidR="00EA0699" w:rsidRPr="00BC7CED" w:rsidRDefault="00EA0699" w:rsidP="00D51779">
            <w:pPr>
              <w:autoSpaceDE w:val="0"/>
              <w:autoSpaceDN w:val="0"/>
              <w:adjustRightInd w:val="0"/>
              <w:spacing w:after="0" w:line="240" w:lineRule="auto"/>
              <w:jc w:val="center"/>
              <w:rPr>
                <w:rFonts w:ascii="Times New Roman" w:hAnsi="Times New Roman" w:cs="Times New Roman"/>
                <w:iCs/>
                <w:szCs w:val="24"/>
              </w:rPr>
            </w:pPr>
            <w:r w:rsidRPr="00BC7CED">
              <w:rPr>
                <w:rFonts w:ascii="Times New Roman" w:hAnsi="Times New Roman" w:cs="Times New Roman"/>
                <w:iCs/>
                <w:szCs w:val="24"/>
              </w:rPr>
              <w:t>61</w:t>
            </w:r>
          </w:p>
        </w:tc>
        <w:tc>
          <w:tcPr>
            <w:tcW w:w="1707" w:type="dxa"/>
            <w:vAlign w:val="center"/>
          </w:tcPr>
          <w:p w:rsidR="00EA0699" w:rsidRPr="00BC7CED" w:rsidRDefault="00EA0699" w:rsidP="00D51779">
            <w:pPr>
              <w:autoSpaceDE w:val="0"/>
              <w:autoSpaceDN w:val="0"/>
              <w:adjustRightInd w:val="0"/>
              <w:spacing w:after="0" w:line="240" w:lineRule="auto"/>
              <w:jc w:val="center"/>
              <w:rPr>
                <w:rFonts w:ascii="Times New Roman" w:hAnsi="Times New Roman" w:cs="Times New Roman"/>
                <w:iCs/>
                <w:szCs w:val="24"/>
              </w:rPr>
            </w:pPr>
            <w:r w:rsidRPr="00BC7CED">
              <w:rPr>
                <w:rFonts w:ascii="Times New Roman" w:hAnsi="Times New Roman" w:cs="Times New Roman"/>
                <w:iCs/>
                <w:szCs w:val="24"/>
              </w:rPr>
              <w:t>45</w:t>
            </w:r>
          </w:p>
        </w:tc>
        <w:tc>
          <w:tcPr>
            <w:tcW w:w="1694" w:type="dxa"/>
            <w:vAlign w:val="center"/>
          </w:tcPr>
          <w:p w:rsidR="00EA0699" w:rsidRPr="00BC7CED" w:rsidRDefault="00EA0699" w:rsidP="00D51779">
            <w:pPr>
              <w:autoSpaceDE w:val="0"/>
              <w:autoSpaceDN w:val="0"/>
              <w:adjustRightInd w:val="0"/>
              <w:spacing w:after="0" w:line="240" w:lineRule="auto"/>
              <w:jc w:val="center"/>
              <w:rPr>
                <w:rFonts w:ascii="Times New Roman" w:hAnsi="Times New Roman" w:cs="Times New Roman"/>
                <w:iCs/>
                <w:szCs w:val="24"/>
              </w:rPr>
            </w:pPr>
            <w:r w:rsidRPr="00BC7CED">
              <w:rPr>
                <w:rFonts w:ascii="Times New Roman" w:hAnsi="Times New Roman" w:cs="Times New Roman"/>
                <w:iCs/>
                <w:szCs w:val="24"/>
              </w:rPr>
              <w:t>47</w:t>
            </w:r>
          </w:p>
        </w:tc>
        <w:tc>
          <w:tcPr>
            <w:tcW w:w="1668" w:type="dxa"/>
            <w:vAlign w:val="center"/>
          </w:tcPr>
          <w:p w:rsidR="00EA0699" w:rsidRPr="00BC7CED" w:rsidRDefault="00EA0699" w:rsidP="00D51779">
            <w:pPr>
              <w:autoSpaceDE w:val="0"/>
              <w:autoSpaceDN w:val="0"/>
              <w:adjustRightInd w:val="0"/>
              <w:spacing w:after="0" w:line="240" w:lineRule="auto"/>
              <w:jc w:val="center"/>
              <w:rPr>
                <w:rFonts w:ascii="Times New Roman" w:hAnsi="Times New Roman" w:cs="Times New Roman"/>
                <w:iCs/>
                <w:szCs w:val="24"/>
              </w:rPr>
            </w:pPr>
            <w:r w:rsidRPr="00BC7CED">
              <w:rPr>
                <w:rFonts w:ascii="Times New Roman" w:hAnsi="Times New Roman" w:cs="Times New Roman"/>
                <w:iCs/>
                <w:szCs w:val="24"/>
              </w:rPr>
              <w:t>54</w:t>
            </w:r>
          </w:p>
        </w:tc>
      </w:tr>
      <w:tr w:rsidR="00EA0699" w:rsidRPr="00BC7CED" w:rsidTr="00D51779">
        <w:tc>
          <w:tcPr>
            <w:tcW w:w="1713" w:type="dxa"/>
            <w:vAlign w:val="center"/>
          </w:tcPr>
          <w:p w:rsidR="00EA0699" w:rsidRPr="00BC7CED" w:rsidRDefault="00EA0699" w:rsidP="00D51779">
            <w:pPr>
              <w:autoSpaceDE w:val="0"/>
              <w:autoSpaceDN w:val="0"/>
              <w:adjustRightInd w:val="0"/>
              <w:spacing w:after="0" w:line="240" w:lineRule="auto"/>
              <w:jc w:val="center"/>
              <w:rPr>
                <w:rFonts w:ascii="Times New Roman" w:hAnsi="Times New Roman" w:cs="Times New Roman"/>
                <w:iCs/>
                <w:szCs w:val="24"/>
              </w:rPr>
            </w:pPr>
            <w:r w:rsidRPr="00BC7CED">
              <w:rPr>
                <w:rFonts w:ascii="Times New Roman" w:hAnsi="Times New Roman" w:cs="Times New Roman"/>
                <w:iCs/>
                <w:szCs w:val="24"/>
              </w:rPr>
              <w:t>2018</w:t>
            </w:r>
          </w:p>
        </w:tc>
        <w:tc>
          <w:tcPr>
            <w:tcW w:w="1719" w:type="dxa"/>
            <w:vAlign w:val="center"/>
          </w:tcPr>
          <w:p w:rsidR="00EA0699" w:rsidRPr="00BC7CED" w:rsidRDefault="00EA0699" w:rsidP="00D51779">
            <w:pPr>
              <w:autoSpaceDE w:val="0"/>
              <w:autoSpaceDN w:val="0"/>
              <w:adjustRightInd w:val="0"/>
              <w:spacing w:after="0" w:line="240" w:lineRule="auto"/>
              <w:jc w:val="center"/>
              <w:rPr>
                <w:rFonts w:ascii="Times New Roman" w:hAnsi="Times New Roman" w:cs="Times New Roman"/>
                <w:iCs/>
                <w:szCs w:val="24"/>
              </w:rPr>
            </w:pPr>
            <w:r w:rsidRPr="00BC7CED">
              <w:rPr>
                <w:rFonts w:ascii="Times New Roman" w:hAnsi="Times New Roman" w:cs="Times New Roman"/>
                <w:iCs/>
                <w:szCs w:val="24"/>
              </w:rPr>
              <w:t>65</w:t>
            </w:r>
          </w:p>
        </w:tc>
        <w:tc>
          <w:tcPr>
            <w:tcW w:w="1707" w:type="dxa"/>
            <w:vAlign w:val="center"/>
          </w:tcPr>
          <w:p w:rsidR="00EA0699" w:rsidRPr="00BC7CED" w:rsidRDefault="00EA0699" w:rsidP="00D51779">
            <w:pPr>
              <w:autoSpaceDE w:val="0"/>
              <w:autoSpaceDN w:val="0"/>
              <w:adjustRightInd w:val="0"/>
              <w:spacing w:after="0" w:line="240" w:lineRule="auto"/>
              <w:jc w:val="center"/>
              <w:rPr>
                <w:rFonts w:ascii="Times New Roman" w:hAnsi="Times New Roman" w:cs="Times New Roman"/>
                <w:iCs/>
                <w:szCs w:val="24"/>
              </w:rPr>
            </w:pPr>
            <w:r>
              <w:rPr>
                <w:rFonts w:ascii="Times New Roman" w:hAnsi="Times New Roman" w:cs="Times New Roman"/>
                <w:iCs/>
                <w:szCs w:val="24"/>
              </w:rPr>
              <w:t>51</w:t>
            </w:r>
          </w:p>
        </w:tc>
        <w:tc>
          <w:tcPr>
            <w:tcW w:w="1694" w:type="dxa"/>
            <w:vAlign w:val="center"/>
          </w:tcPr>
          <w:p w:rsidR="00EA0699" w:rsidRPr="00BC7CED" w:rsidRDefault="00EA0699" w:rsidP="00D51779">
            <w:pPr>
              <w:autoSpaceDE w:val="0"/>
              <w:autoSpaceDN w:val="0"/>
              <w:adjustRightInd w:val="0"/>
              <w:spacing w:after="0" w:line="240" w:lineRule="auto"/>
              <w:jc w:val="center"/>
              <w:rPr>
                <w:rFonts w:ascii="Times New Roman" w:hAnsi="Times New Roman" w:cs="Times New Roman"/>
                <w:iCs/>
                <w:szCs w:val="24"/>
              </w:rPr>
            </w:pPr>
            <w:r w:rsidRPr="00BC7CED">
              <w:rPr>
                <w:rFonts w:ascii="Times New Roman" w:hAnsi="Times New Roman" w:cs="Times New Roman"/>
                <w:iCs/>
                <w:szCs w:val="24"/>
              </w:rPr>
              <w:t>48</w:t>
            </w:r>
          </w:p>
        </w:tc>
        <w:tc>
          <w:tcPr>
            <w:tcW w:w="1668" w:type="dxa"/>
            <w:vAlign w:val="center"/>
          </w:tcPr>
          <w:p w:rsidR="00EA0699" w:rsidRPr="00BC7CED" w:rsidRDefault="00EA0699" w:rsidP="00D51779">
            <w:pPr>
              <w:autoSpaceDE w:val="0"/>
              <w:autoSpaceDN w:val="0"/>
              <w:adjustRightInd w:val="0"/>
              <w:spacing w:after="0" w:line="240" w:lineRule="auto"/>
              <w:jc w:val="center"/>
              <w:rPr>
                <w:rFonts w:ascii="Times New Roman" w:hAnsi="Times New Roman" w:cs="Times New Roman"/>
                <w:iCs/>
                <w:szCs w:val="24"/>
              </w:rPr>
            </w:pPr>
            <w:r>
              <w:rPr>
                <w:rFonts w:ascii="Times New Roman" w:hAnsi="Times New Roman" w:cs="Times New Roman"/>
                <w:iCs/>
                <w:szCs w:val="24"/>
              </w:rPr>
              <w:t>54</w:t>
            </w:r>
          </w:p>
        </w:tc>
      </w:tr>
      <w:tr w:rsidR="00EA0699" w:rsidRPr="00BC7CED" w:rsidTr="00D51779">
        <w:tc>
          <w:tcPr>
            <w:tcW w:w="1713" w:type="dxa"/>
            <w:vAlign w:val="center"/>
          </w:tcPr>
          <w:p w:rsidR="00EA0699" w:rsidRPr="00BC7CED" w:rsidRDefault="00EA0699" w:rsidP="00D51779">
            <w:pPr>
              <w:autoSpaceDE w:val="0"/>
              <w:autoSpaceDN w:val="0"/>
              <w:adjustRightInd w:val="0"/>
              <w:spacing w:after="0" w:line="240" w:lineRule="auto"/>
              <w:jc w:val="center"/>
              <w:rPr>
                <w:rFonts w:ascii="Times New Roman" w:hAnsi="Times New Roman" w:cs="Times New Roman"/>
                <w:iCs/>
                <w:szCs w:val="24"/>
              </w:rPr>
            </w:pPr>
            <w:r>
              <w:rPr>
                <w:rFonts w:ascii="Times New Roman" w:hAnsi="Times New Roman" w:cs="Times New Roman"/>
                <w:iCs/>
                <w:szCs w:val="24"/>
              </w:rPr>
              <w:t>2019</w:t>
            </w:r>
          </w:p>
        </w:tc>
        <w:tc>
          <w:tcPr>
            <w:tcW w:w="1719" w:type="dxa"/>
            <w:vAlign w:val="center"/>
          </w:tcPr>
          <w:p w:rsidR="00EA0699" w:rsidRPr="00BC7CED" w:rsidRDefault="00EA0699" w:rsidP="00D51779">
            <w:pPr>
              <w:autoSpaceDE w:val="0"/>
              <w:autoSpaceDN w:val="0"/>
              <w:adjustRightInd w:val="0"/>
              <w:spacing w:after="0" w:line="240" w:lineRule="auto"/>
              <w:jc w:val="center"/>
              <w:rPr>
                <w:rFonts w:ascii="Times New Roman" w:hAnsi="Times New Roman" w:cs="Times New Roman"/>
                <w:iCs/>
                <w:szCs w:val="24"/>
              </w:rPr>
            </w:pPr>
            <w:r>
              <w:rPr>
                <w:rFonts w:ascii="Times New Roman" w:hAnsi="Times New Roman" w:cs="Times New Roman"/>
                <w:iCs/>
                <w:szCs w:val="24"/>
              </w:rPr>
              <w:t>65</w:t>
            </w:r>
          </w:p>
        </w:tc>
        <w:tc>
          <w:tcPr>
            <w:tcW w:w="1707" w:type="dxa"/>
            <w:vAlign w:val="center"/>
          </w:tcPr>
          <w:p w:rsidR="00EA0699" w:rsidRPr="00BC7CED" w:rsidRDefault="00EA0699" w:rsidP="00D51779">
            <w:pPr>
              <w:autoSpaceDE w:val="0"/>
              <w:autoSpaceDN w:val="0"/>
              <w:adjustRightInd w:val="0"/>
              <w:spacing w:after="0" w:line="240" w:lineRule="auto"/>
              <w:jc w:val="center"/>
              <w:rPr>
                <w:rFonts w:ascii="Times New Roman" w:hAnsi="Times New Roman" w:cs="Times New Roman"/>
                <w:iCs/>
                <w:szCs w:val="24"/>
              </w:rPr>
            </w:pPr>
            <w:r>
              <w:rPr>
                <w:rFonts w:ascii="Times New Roman" w:hAnsi="Times New Roman" w:cs="Times New Roman"/>
                <w:iCs/>
                <w:szCs w:val="24"/>
              </w:rPr>
              <w:t>47</w:t>
            </w:r>
          </w:p>
        </w:tc>
        <w:tc>
          <w:tcPr>
            <w:tcW w:w="1694" w:type="dxa"/>
            <w:vAlign w:val="center"/>
          </w:tcPr>
          <w:p w:rsidR="00EA0699" w:rsidRPr="00BC7CED" w:rsidRDefault="00EA0699" w:rsidP="00D51779">
            <w:pPr>
              <w:autoSpaceDE w:val="0"/>
              <w:autoSpaceDN w:val="0"/>
              <w:adjustRightInd w:val="0"/>
              <w:spacing w:after="0" w:line="240" w:lineRule="auto"/>
              <w:jc w:val="center"/>
              <w:rPr>
                <w:rFonts w:ascii="Times New Roman" w:hAnsi="Times New Roman" w:cs="Times New Roman"/>
                <w:iCs/>
                <w:szCs w:val="24"/>
              </w:rPr>
            </w:pPr>
            <w:r>
              <w:rPr>
                <w:rFonts w:ascii="Times New Roman" w:hAnsi="Times New Roman" w:cs="Times New Roman"/>
                <w:iCs/>
                <w:szCs w:val="24"/>
              </w:rPr>
              <w:t>51</w:t>
            </w:r>
          </w:p>
        </w:tc>
        <w:tc>
          <w:tcPr>
            <w:tcW w:w="1668" w:type="dxa"/>
            <w:vAlign w:val="center"/>
          </w:tcPr>
          <w:p w:rsidR="00EA0699" w:rsidRPr="00BC7CED" w:rsidRDefault="00EA0699" w:rsidP="00D51779">
            <w:pPr>
              <w:autoSpaceDE w:val="0"/>
              <w:autoSpaceDN w:val="0"/>
              <w:adjustRightInd w:val="0"/>
              <w:spacing w:after="0" w:line="240" w:lineRule="auto"/>
              <w:jc w:val="center"/>
              <w:rPr>
                <w:rFonts w:ascii="Times New Roman" w:hAnsi="Times New Roman" w:cs="Times New Roman"/>
                <w:iCs/>
                <w:szCs w:val="24"/>
              </w:rPr>
            </w:pPr>
            <w:r>
              <w:rPr>
                <w:rFonts w:ascii="Times New Roman" w:hAnsi="Times New Roman" w:cs="Times New Roman"/>
                <w:iCs/>
                <w:szCs w:val="24"/>
              </w:rPr>
              <w:t>55</w:t>
            </w:r>
          </w:p>
        </w:tc>
      </w:tr>
      <w:tr w:rsidR="00EA0699" w:rsidRPr="00BC7CED" w:rsidTr="00D51779">
        <w:tc>
          <w:tcPr>
            <w:tcW w:w="1713" w:type="dxa"/>
            <w:vAlign w:val="center"/>
          </w:tcPr>
          <w:p w:rsidR="00EA0699" w:rsidRPr="00BC7CED" w:rsidRDefault="00EA0699" w:rsidP="00D51779">
            <w:pPr>
              <w:autoSpaceDE w:val="0"/>
              <w:autoSpaceDN w:val="0"/>
              <w:adjustRightInd w:val="0"/>
              <w:spacing w:after="0" w:line="240" w:lineRule="auto"/>
              <w:jc w:val="center"/>
              <w:rPr>
                <w:rFonts w:ascii="Times New Roman" w:hAnsi="Times New Roman" w:cs="Times New Roman"/>
                <w:iCs/>
                <w:szCs w:val="24"/>
              </w:rPr>
            </w:pPr>
            <w:r w:rsidRPr="00BC7CED">
              <w:rPr>
                <w:rFonts w:ascii="Times New Roman" w:hAnsi="Times New Roman" w:cs="Times New Roman"/>
                <w:iCs/>
                <w:szCs w:val="24"/>
              </w:rPr>
              <w:t>Динамика</w:t>
            </w:r>
          </w:p>
        </w:tc>
        <w:tc>
          <w:tcPr>
            <w:tcW w:w="1719" w:type="dxa"/>
            <w:vAlign w:val="center"/>
          </w:tcPr>
          <w:p w:rsidR="00EA0699" w:rsidRPr="00BC7CED" w:rsidRDefault="00EA0699" w:rsidP="00D51779">
            <w:pPr>
              <w:autoSpaceDE w:val="0"/>
              <w:autoSpaceDN w:val="0"/>
              <w:adjustRightInd w:val="0"/>
              <w:spacing w:after="0" w:line="240" w:lineRule="auto"/>
              <w:jc w:val="center"/>
              <w:rPr>
                <w:rFonts w:ascii="Times New Roman" w:hAnsi="Times New Roman" w:cs="Times New Roman"/>
                <w:iCs/>
                <w:szCs w:val="24"/>
              </w:rPr>
            </w:pPr>
            <w:r>
              <w:rPr>
                <w:rFonts w:ascii="Times New Roman" w:hAnsi="Times New Roman" w:cs="Times New Roman"/>
                <w:iCs/>
                <w:szCs w:val="24"/>
              </w:rPr>
              <w:t>Пост.</w:t>
            </w:r>
          </w:p>
        </w:tc>
        <w:tc>
          <w:tcPr>
            <w:tcW w:w="1707" w:type="dxa"/>
            <w:vAlign w:val="center"/>
          </w:tcPr>
          <w:p w:rsidR="00EA0699" w:rsidRPr="00BC7CED" w:rsidRDefault="00EA0699" w:rsidP="00D51779">
            <w:pPr>
              <w:autoSpaceDE w:val="0"/>
              <w:autoSpaceDN w:val="0"/>
              <w:adjustRightInd w:val="0"/>
              <w:spacing w:after="0" w:line="240" w:lineRule="auto"/>
              <w:jc w:val="center"/>
              <w:rPr>
                <w:rFonts w:ascii="Times New Roman" w:hAnsi="Times New Roman" w:cs="Times New Roman"/>
                <w:iCs/>
                <w:szCs w:val="24"/>
              </w:rPr>
            </w:pPr>
            <w:r>
              <w:rPr>
                <w:rFonts w:ascii="Times New Roman" w:hAnsi="Times New Roman" w:cs="Times New Roman"/>
                <w:iCs/>
                <w:szCs w:val="24"/>
              </w:rPr>
              <w:t>- 4</w:t>
            </w:r>
          </w:p>
        </w:tc>
        <w:tc>
          <w:tcPr>
            <w:tcW w:w="1694" w:type="dxa"/>
            <w:vAlign w:val="center"/>
          </w:tcPr>
          <w:p w:rsidR="00EA0699" w:rsidRPr="00BC7CED" w:rsidRDefault="00EA0699" w:rsidP="00D51779">
            <w:pPr>
              <w:autoSpaceDE w:val="0"/>
              <w:autoSpaceDN w:val="0"/>
              <w:adjustRightInd w:val="0"/>
              <w:spacing w:after="0" w:line="240" w:lineRule="auto"/>
              <w:jc w:val="center"/>
              <w:rPr>
                <w:rFonts w:ascii="Times New Roman" w:hAnsi="Times New Roman" w:cs="Times New Roman"/>
                <w:iCs/>
                <w:szCs w:val="24"/>
              </w:rPr>
            </w:pPr>
            <w:r>
              <w:rPr>
                <w:rFonts w:ascii="Times New Roman" w:hAnsi="Times New Roman" w:cs="Times New Roman"/>
                <w:iCs/>
                <w:szCs w:val="24"/>
              </w:rPr>
              <w:t>+ 3</w:t>
            </w:r>
          </w:p>
        </w:tc>
        <w:tc>
          <w:tcPr>
            <w:tcW w:w="1668" w:type="dxa"/>
            <w:vAlign w:val="center"/>
          </w:tcPr>
          <w:p w:rsidR="00EA0699" w:rsidRPr="00BC7CED" w:rsidRDefault="00EA0699" w:rsidP="00D51779">
            <w:pPr>
              <w:autoSpaceDE w:val="0"/>
              <w:autoSpaceDN w:val="0"/>
              <w:adjustRightInd w:val="0"/>
              <w:spacing w:after="0" w:line="240" w:lineRule="auto"/>
              <w:jc w:val="center"/>
              <w:rPr>
                <w:rFonts w:ascii="Times New Roman" w:hAnsi="Times New Roman" w:cs="Times New Roman"/>
                <w:iCs/>
                <w:szCs w:val="24"/>
              </w:rPr>
            </w:pPr>
            <w:r>
              <w:rPr>
                <w:rFonts w:ascii="Times New Roman" w:hAnsi="Times New Roman" w:cs="Times New Roman"/>
                <w:iCs/>
                <w:szCs w:val="24"/>
              </w:rPr>
              <w:t>+ 1</w:t>
            </w:r>
          </w:p>
        </w:tc>
      </w:tr>
    </w:tbl>
    <w:p w:rsidR="00EA0699" w:rsidRPr="001600C1" w:rsidRDefault="00EA0699" w:rsidP="00EA0699">
      <w:pPr>
        <w:autoSpaceDE w:val="0"/>
        <w:autoSpaceDN w:val="0"/>
        <w:adjustRightInd w:val="0"/>
        <w:spacing w:after="0" w:line="240" w:lineRule="auto"/>
        <w:jc w:val="both"/>
        <w:rPr>
          <w:rFonts w:ascii="Times New Roman" w:hAnsi="Times New Roman" w:cs="Times New Roman"/>
          <w:iCs/>
          <w:szCs w:val="24"/>
        </w:rPr>
      </w:pPr>
    </w:p>
    <w:p w:rsidR="00EA0699" w:rsidRPr="001600C1" w:rsidRDefault="00EA0699" w:rsidP="00EA0699">
      <w:pPr>
        <w:autoSpaceDE w:val="0"/>
        <w:autoSpaceDN w:val="0"/>
        <w:adjustRightInd w:val="0"/>
        <w:spacing w:after="0" w:line="240" w:lineRule="auto"/>
        <w:jc w:val="both"/>
        <w:rPr>
          <w:rFonts w:ascii="Times New Roman" w:hAnsi="Times New Roman" w:cs="Times New Roman"/>
          <w:iCs/>
          <w:szCs w:val="24"/>
        </w:rPr>
      </w:pPr>
    </w:p>
    <w:p w:rsidR="00EA0699" w:rsidRPr="004E4001" w:rsidRDefault="00EA0699" w:rsidP="00EA0699">
      <w:pPr>
        <w:autoSpaceDE w:val="0"/>
        <w:autoSpaceDN w:val="0"/>
        <w:adjustRightInd w:val="0"/>
        <w:spacing w:after="0" w:line="240" w:lineRule="auto"/>
        <w:rPr>
          <w:rFonts w:ascii="Times New Roman" w:hAnsi="Times New Roman" w:cs="Times New Roman"/>
          <w:b/>
          <w:bCs/>
          <w:szCs w:val="24"/>
        </w:rPr>
      </w:pPr>
      <w:r w:rsidRPr="001600C1">
        <w:rPr>
          <w:rFonts w:ascii="Times New Roman" w:hAnsi="Times New Roman" w:cs="Times New Roman"/>
          <w:b/>
          <w:noProof/>
          <w:szCs w:val="24"/>
          <w:lang w:eastAsia="ru-RU"/>
        </w:rPr>
        <w:drawing>
          <wp:inline distT="0" distB="0" distL="0" distR="0">
            <wp:extent cx="4182386" cy="2647784"/>
            <wp:effectExtent l="0" t="0" r="8890" b="635"/>
            <wp:docPr id="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A0699" w:rsidRDefault="00EA0699" w:rsidP="00EA0699">
      <w:pPr>
        <w:tabs>
          <w:tab w:val="left" w:pos="4860"/>
        </w:tabs>
        <w:autoSpaceDE w:val="0"/>
        <w:autoSpaceDN w:val="0"/>
        <w:adjustRightInd w:val="0"/>
        <w:spacing w:line="240" w:lineRule="auto"/>
        <w:rPr>
          <w:rFonts w:ascii="Times New Roman" w:hAnsi="Times New Roman" w:cs="Times New Roman"/>
          <w:b/>
          <w:bCs/>
          <w:szCs w:val="24"/>
        </w:rPr>
      </w:pPr>
    </w:p>
    <w:tbl>
      <w:tblPr>
        <w:tblStyle w:val="af5"/>
        <w:tblW w:w="0" w:type="auto"/>
        <w:tblLook w:val="04A0" w:firstRow="1" w:lastRow="0" w:firstColumn="1" w:lastColumn="0" w:noHBand="0" w:noVBand="1"/>
      </w:tblPr>
      <w:tblGrid>
        <w:gridCol w:w="3184"/>
        <w:gridCol w:w="3184"/>
        <w:gridCol w:w="3184"/>
        <w:gridCol w:w="3184"/>
      </w:tblGrid>
      <w:tr w:rsidR="00EA0699" w:rsidTr="00D51779">
        <w:tc>
          <w:tcPr>
            <w:tcW w:w="3184" w:type="dxa"/>
          </w:tcPr>
          <w:p w:rsidR="00EA0699" w:rsidRDefault="00EA0699" w:rsidP="00D51779">
            <w:pPr>
              <w:tabs>
                <w:tab w:val="left" w:pos="4860"/>
              </w:tabs>
              <w:autoSpaceDE w:val="0"/>
              <w:autoSpaceDN w:val="0"/>
              <w:adjustRightInd w:val="0"/>
              <w:rPr>
                <w:rFonts w:ascii="Times New Roman" w:hAnsi="Times New Roman" w:cs="Times New Roman"/>
                <w:b/>
                <w:bCs/>
                <w:szCs w:val="24"/>
              </w:rPr>
            </w:pPr>
          </w:p>
        </w:tc>
        <w:tc>
          <w:tcPr>
            <w:tcW w:w="3184" w:type="dxa"/>
          </w:tcPr>
          <w:p w:rsidR="00EA0699" w:rsidRPr="00F7115C" w:rsidRDefault="00EA0699" w:rsidP="00D51779">
            <w:pPr>
              <w:tabs>
                <w:tab w:val="left" w:pos="4860"/>
              </w:tabs>
              <w:autoSpaceDE w:val="0"/>
              <w:autoSpaceDN w:val="0"/>
              <w:adjustRightInd w:val="0"/>
              <w:rPr>
                <w:rFonts w:ascii="Times New Roman" w:hAnsi="Times New Roman" w:cs="Times New Roman"/>
                <w:b/>
                <w:bCs/>
                <w:szCs w:val="24"/>
                <w:lang w:val="ru-RU"/>
              </w:rPr>
            </w:pPr>
            <w:r>
              <w:rPr>
                <w:rFonts w:ascii="Times New Roman" w:hAnsi="Times New Roman" w:cs="Times New Roman"/>
                <w:b/>
                <w:bCs/>
                <w:szCs w:val="24"/>
                <w:lang w:val="ru-RU"/>
              </w:rPr>
              <w:t>2017-2018 учебный год</w:t>
            </w:r>
          </w:p>
        </w:tc>
        <w:tc>
          <w:tcPr>
            <w:tcW w:w="3184" w:type="dxa"/>
          </w:tcPr>
          <w:p w:rsidR="00EA0699" w:rsidRDefault="00EA0699" w:rsidP="00D51779">
            <w:pPr>
              <w:tabs>
                <w:tab w:val="left" w:pos="4860"/>
              </w:tabs>
              <w:autoSpaceDE w:val="0"/>
              <w:autoSpaceDN w:val="0"/>
              <w:adjustRightInd w:val="0"/>
              <w:rPr>
                <w:rFonts w:ascii="Times New Roman" w:hAnsi="Times New Roman" w:cs="Times New Roman"/>
                <w:b/>
                <w:bCs/>
                <w:szCs w:val="24"/>
              </w:rPr>
            </w:pPr>
            <w:r>
              <w:rPr>
                <w:rFonts w:ascii="Times New Roman" w:hAnsi="Times New Roman" w:cs="Times New Roman"/>
                <w:b/>
                <w:bCs/>
                <w:szCs w:val="24"/>
                <w:lang w:val="ru-RU"/>
              </w:rPr>
              <w:t>2018-2019 учебный год</w:t>
            </w:r>
          </w:p>
        </w:tc>
        <w:tc>
          <w:tcPr>
            <w:tcW w:w="3184" w:type="dxa"/>
          </w:tcPr>
          <w:p w:rsidR="00EA0699" w:rsidRPr="00F7115C" w:rsidRDefault="00EA0699" w:rsidP="00D51779">
            <w:pPr>
              <w:tabs>
                <w:tab w:val="left" w:pos="4860"/>
              </w:tabs>
              <w:autoSpaceDE w:val="0"/>
              <w:autoSpaceDN w:val="0"/>
              <w:adjustRightInd w:val="0"/>
              <w:rPr>
                <w:rFonts w:ascii="Times New Roman" w:hAnsi="Times New Roman" w:cs="Times New Roman"/>
                <w:b/>
                <w:bCs/>
                <w:szCs w:val="24"/>
                <w:lang w:val="ru-RU"/>
              </w:rPr>
            </w:pPr>
            <w:r>
              <w:rPr>
                <w:rFonts w:ascii="Times New Roman" w:hAnsi="Times New Roman" w:cs="Times New Roman"/>
                <w:b/>
                <w:bCs/>
                <w:szCs w:val="24"/>
                <w:lang w:val="ru-RU"/>
              </w:rPr>
              <w:t>Первое полугодие  2019 года</w:t>
            </w:r>
          </w:p>
        </w:tc>
      </w:tr>
      <w:tr w:rsidR="00EA0699" w:rsidTr="00D51779">
        <w:tc>
          <w:tcPr>
            <w:tcW w:w="3184" w:type="dxa"/>
          </w:tcPr>
          <w:p w:rsidR="00EA0699" w:rsidRPr="00F7115C" w:rsidRDefault="00EA0699" w:rsidP="00D51779">
            <w:pPr>
              <w:tabs>
                <w:tab w:val="left" w:pos="4860"/>
              </w:tabs>
              <w:autoSpaceDE w:val="0"/>
              <w:autoSpaceDN w:val="0"/>
              <w:adjustRightInd w:val="0"/>
              <w:rPr>
                <w:rFonts w:ascii="Times New Roman" w:hAnsi="Times New Roman" w:cs="Times New Roman"/>
                <w:b/>
                <w:bCs/>
                <w:szCs w:val="24"/>
                <w:lang w:val="ru-RU"/>
              </w:rPr>
            </w:pPr>
            <w:r>
              <w:rPr>
                <w:rFonts w:ascii="Times New Roman" w:hAnsi="Times New Roman" w:cs="Times New Roman"/>
                <w:b/>
                <w:bCs/>
                <w:szCs w:val="24"/>
              </w:rPr>
              <w:t>Отличники</w:t>
            </w:r>
            <w:r>
              <w:rPr>
                <w:rFonts w:ascii="Times New Roman" w:hAnsi="Times New Roman" w:cs="Times New Roman"/>
                <w:b/>
                <w:bCs/>
                <w:szCs w:val="24"/>
                <w:lang w:val="ru-RU"/>
              </w:rPr>
              <w:t>:</w:t>
            </w:r>
          </w:p>
        </w:tc>
        <w:tc>
          <w:tcPr>
            <w:tcW w:w="3184" w:type="dxa"/>
          </w:tcPr>
          <w:p w:rsidR="00EA0699" w:rsidRPr="00F7115C" w:rsidRDefault="00EA0699" w:rsidP="00D51779">
            <w:pPr>
              <w:tabs>
                <w:tab w:val="left" w:pos="4860"/>
              </w:tabs>
              <w:autoSpaceDE w:val="0"/>
              <w:autoSpaceDN w:val="0"/>
              <w:adjustRightInd w:val="0"/>
              <w:jc w:val="center"/>
              <w:rPr>
                <w:rFonts w:ascii="Times New Roman" w:hAnsi="Times New Roman" w:cs="Times New Roman"/>
                <w:b/>
                <w:bCs/>
                <w:szCs w:val="24"/>
                <w:lang w:val="ru-RU"/>
              </w:rPr>
            </w:pPr>
            <w:r w:rsidRPr="00F7115C">
              <w:rPr>
                <w:rFonts w:ascii="Times New Roman" w:hAnsi="Times New Roman" w:cs="Times New Roman"/>
                <w:b/>
                <w:bCs/>
                <w:szCs w:val="24"/>
              </w:rPr>
              <w:t>1</w:t>
            </w:r>
            <w:r w:rsidRPr="00F7115C">
              <w:rPr>
                <w:rFonts w:ascii="Times New Roman" w:hAnsi="Times New Roman" w:cs="Times New Roman"/>
                <w:b/>
                <w:bCs/>
                <w:szCs w:val="24"/>
                <w:lang w:val="ru-RU"/>
              </w:rPr>
              <w:t>4</w:t>
            </w:r>
          </w:p>
        </w:tc>
        <w:tc>
          <w:tcPr>
            <w:tcW w:w="3184" w:type="dxa"/>
          </w:tcPr>
          <w:p w:rsidR="00EA0699" w:rsidRPr="00F7115C" w:rsidRDefault="00EA0699" w:rsidP="00D51779">
            <w:pPr>
              <w:tabs>
                <w:tab w:val="left" w:pos="4860"/>
              </w:tabs>
              <w:autoSpaceDE w:val="0"/>
              <w:autoSpaceDN w:val="0"/>
              <w:adjustRightInd w:val="0"/>
              <w:jc w:val="center"/>
              <w:rPr>
                <w:rFonts w:ascii="Times New Roman" w:hAnsi="Times New Roman" w:cs="Times New Roman"/>
                <w:b/>
                <w:bCs/>
                <w:szCs w:val="24"/>
                <w:lang w:val="ru-RU"/>
              </w:rPr>
            </w:pPr>
            <w:r w:rsidRPr="00F7115C">
              <w:rPr>
                <w:rFonts w:ascii="Times New Roman" w:hAnsi="Times New Roman" w:cs="Times New Roman"/>
                <w:b/>
                <w:bCs/>
                <w:szCs w:val="24"/>
                <w:lang w:val="ru-RU"/>
              </w:rPr>
              <w:t>15</w:t>
            </w:r>
          </w:p>
        </w:tc>
        <w:tc>
          <w:tcPr>
            <w:tcW w:w="3184" w:type="dxa"/>
          </w:tcPr>
          <w:p w:rsidR="00EA0699" w:rsidRPr="00F7115C" w:rsidRDefault="00EA0699" w:rsidP="00D51779">
            <w:pPr>
              <w:tabs>
                <w:tab w:val="left" w:pos="4860"/>
              </w:tabs>
              <w:autoSpaceDE w:val="0"/>
              <w:autoSpaceDN w:val="0"/>
              <w:adjustRightInd w:val="0"/>
              <w:jc w:val="center"/>
              <w:rPr>
                <w:rFonts w:ascii="Times New Roman" w:hAnsi="Times New Roman" w:cs="Times New Roman"/>
                <w:b/>
                <w:bCs/>
                <w:szCs w:val="24"/>
                <w:lang w:val="ru-RU"/>
              </w:rPr>
            </w:pPr>
            <w:r>
              <w:rPr>
                <w:rFonts w:ascii="Times New Roman" w:hAnsi="Times New Roman" w:cs="Times New Roman"/>
                <w:b/>
                <w:bCs/>
                <w:szCs w:val="24"/>
                <w:lang w:val="ru-RU"/>
              </w:rPr>
              <w:t>17</w:t>
            </w:r>
          </w:p>
        </w:tc>
      </w:tr>
      <w:tr w:rsidR="00EA0699" w:rsidTr="00D51779">
        <w:tc>
          <w:tcPr>
            <w:tcW w:w="3184" w:type="dxa"/>
          </w:tcPr>
          <w:p w:rsidR="00EA0699" w:rsidRDefault="00EA0699" w:rsidP="00D51779">
            <w:pPr>
              <w:tabs>
                <w:tab w:val="left" w:pos="4860"/>
              </w:tabs>
              <w:autoSpaceDE w:val="0"/>
              <w:autoSpaceDN w:val="0"/>
              <w:adjustRightInd w:val="0"/>
              <w:rPr>
                <w:rFonts w:ascii="Times New Roman" w:hAnsi="Times New Roman" w:cs="Times New Roman"/>
                <w:b/>
                <w:bCs/>
                <w:szCs w:val="24"/>
              </w:rPr>
            </w:pPr>
            <w:r w:rsidRPr="001600C1">
              <w:rPr>
                <w:rFonts w:ascii="Times New Roman" w:hAnsi="Times New Roman" w:cs="Times New Roman"/>
                <w:bCs/>
                <w:szCs w:val="24"/>
              </w:rPr>
              <w:t>2-4 класс</w:t>
            </w:r>
          </w:p>
        </w:tc>
        <w:tc>
          <w:tcPr>
            <w:tcW w:w="3184" w:type="dxa"/>
          </w:tcPr>
          <w:p w:rsidR="00EA0699" w:rsidRPr="00F7115C" w:rsidRDefault="00EA0699" w:rsidP="00D51779">
            <w:pPr>
              <w:tabs>
                <w:tab w:val="left" w:pos="4860"/>
              </w:tabs>
              <w:autoSpaceDE w:val="0"/>
              <w:autoSpaceDN w:val="0"/>
              <w:adjustRightInd w:val="0"/>
              <w:jc w:val="center"/>
              <w:rPr>
                <w:rFonts w:ascii="Times New Roman" w:hAnsi="Times New Roman" w:cs="Times New Roman"/>
                <w:bCs/>
                <w:szCs w:val="24"/>
                <w:lang w:val="ru-RU"/>
              </w:rPr>
            </w:pPr>
            <w:r>
              <w:rPr>
                <w:rFonts w:ascii="Times New Roman" w:hAnsi="Times New Roman" w:cs="Times New Roman"/>
                <w:bCs/>
                <w:szCs w:val="24"/>
              </w:rPr>
              <w:t>8</w:t>
            </w:r>
          </w:p>
        </w:tc>
        <w:tc>
          <w:tcPr>
            <w:tcW w:w="3184" w:type="dxa"/>
          </w:tcPr>
          <w:p w:rsidR="00EA0699" w:rsidRPr="00F7115C" w:rsidRDefault="00EA0699" w:rsidP="00D51779">
            <w:pPr>
              <w:tabs>
                <w:tab w:val="left" w:pos="4860"/>
              </w:tabs>
              <w:autoSpaceDE w:val="0"/>
              <w:autoSpaceDN w:val="0"/>
              <w:adjustRightInd w:val="0"/>
              <w:jc w:val="center"/>
              <w:rPr>
                <w:rFonts w:ascii="Times New Roman" w:hAnsi="Times New Roman" w:cs="Times New Roman"/>
                <w:bCs/>
                <w:szCs w:val="24"/>
                <w:lang w:val="ru-RU"/>
              </w:rPr>
            </w:pPr>
            <w:r w:rsidRPr="00F7115C">
              <w:rPr>
                <w:rFonts w:ascii="Times New Roman" w:hAnsi="Times New Roman" w:cs="Times New Roman"/>
                <w:bCs/>
                <w:szCs w:val="24"/>
                <w:lang w:val="ru-RU"/>
              </w:rPr>
              <w:t>10</w:t>
            </w:r>
          </w:p>
        </w:tc>
        <w:tc>
          <w:tcPr>
            <w:tcW w:w="3184" w:type="dxa"/>
          </w:tcPr>
          <w:p w:rsidR="00EA0699" w:rsidRPr="00F7115C" w:rsidRDefault="00EA0699" w:rsidP="00D51779">
            <w:pPr>
              <w:tabs>
                <w:tab w:val="left" w:pos="4860"/>
              </w:tabs>
              <w:autoSpaceDE w:val="0"/>
              <w:autoSpaceDN w:val="0"/>
              <w:adjustRightInd w:val="0"/>
              <w:jc w:val="center"/>
              <w:rPr>
                <w:rFonts w:ascii="Times New Roman" w:hAnsi="Times New Roman" w:cs="Times New Roman"/>
                <w:bCs/>
                <w:szCs w:val="24"/>
                <w:lang w:val="ru-RU"/>
              </w:rPr>
            </w:pPr>
            <w:r w:rsidRPr="00F7115C">
              <w:rPr>
                <w:rFonts w:ascii="Times New Roman" w:hAnsi="Times New Roman" w:cs="Times New Roman"/>
                <w:bCs/>
                <w:szCs w:val="24"/>
                <w:lang w:val="ru-RU"/>
              </w:rPr>
              <w:t>8</w:t>
            </w:r>
          </w:p>
        </w:tc>
      </w:tr>
      <w:tr w:rsidR="00EA0699" w:rsidTr="00D51779">
        <w:tc>
          <w:tcPr>
            <w:tcW w:w="3184" w:type="dxa"/>
          </w:tcPr>
          <w:p w:rsidR="00EA0699" w:rsidRDefault="00EA0699" w:rsidP="00D51779">
            <w:pPr>
              <w:tabs>
                <w:tab w:val="left" w:pos="4860"/>
              </w:tabs>
              <w:autoSpaceDE w:val="0"/>
              <w:autoSpaceDN w:val="0"/>
              <w:adjustRightInd w:val="0"/>
              <w:rPr>
                <w:rFonts w:ascii="Times New Roman" w:hAnsi="Times New Roman" w:cs="Times New Roman"/>
                <w:b/>
                <w:bCs/>
                <w:szCs w:val="24"/>
              </w:rPr>
            </w:pPr>
            <w:r w:rsidRPr="001600C1">
              <w:rPr>
                <w:rFonts w:ascii="Times New Roman" w:hAnsi="Times New Roman" w:cs="Times New Roman"/>
                <w:bCs/>
                <w:szCs w:val="24"/>
              </w:rPr>
              <w:t>5-9 класс</w:t>
            </w:r>
          </w:p>
        </w:tc>
        <w:tc>
          <w:tcPr>
            <w:tcW w:w="3184" w:type="dxa"/>
          </w:tcPr>
          <w:p w:rsidR="00EA0699" w:rsidRPr="00F7115C" w:rsidRDefault="00EA0699" w:rsidP="00D51779">
            <w:pPr>
              <w:tabs>
                <w:tab w:val="left" w:pos="4860"/>
              </w:tabs>
              <w:autoSpaceDE w:val="0"/>
              <w:autoSpaceDN w:val="0"/>
              <w:adjustRightInd w:val="0"/>
              <w:jc w:val="center"/>
              <w:rPr>
                <w:rFonts w:ascii="Times New Roman" w:hAnsi="Times New Roman" w:cs="Times New Roman"/>
                <w:bCs/>
                <w:szCs w:val="24"/>
                <w:lang w:val="ru-RU"/>
              </w:rPr>
            </w:pPr>
            <w:r w:rsidRPr="001600C1">
              <w:rPr>
                <w:rFonts w:ascii="Times New Roman" w:hAnsi="Times New Roman" w:cs="Times New Roman"/>
                <w:bCs/>
                <w:szCs w:val="24"/>
              </w:rPr>
              <w:t>4</w:t>
            </w:r>
          </w:p>
        </w:tc>
        <w:tc>
          <w:tcPr>
            <w:tcW w:w="3184" w:type="dxa"/>
          </w:tcPr>
          <w:p w:rsidR="00EA0699" w:rsidRPr="00F7115C" w:rsidRDefault="00EA0699" w:rsidP="00D51779">
            <w:pPr>
              <w:tabs>
                <w:tab w:val="left" w:pos="4860"/>
              </w:tabs>
              <w:autoSpaceDE w:val="0"/>
              <w:autoSpaceDN w:val="0"/>
              <w:adjustRightInd w:val="0"/>
              <w:jc w:val="center"/>
              <w:rPr>
                <w:rFonts w:ascii="Times New Roman" w:hAnsi="Times New Roman" w:cs="Times New Roman"/>
                <w:bCs/>
                <w:szCs w:val="24"/>
                <w:lang w:val="ru-RU"/>
              </w:rPr>
            </w:pPr>
            <w:r w:rsidRPr="00F7115C">
              <w:rPr>
                <w:rFonts w:ascii="Times New Roman" w:hAnsi="Times New Roman" w:cs="Times New Roman"/>
                <w:bCs/>
                <w:szCs w:val="24"/>
                <w:lang w:val="ru-RU"/>
              </w:rPr>
              <w:t>2</w:t>
            </w:r>
          </w:p>
        </w:tc>
        <w:tc>
          <w:tcPr>
            <w:tcW w:w="3184" w:type="dxa"/>
          </w:tcPr>
          <w:p w:rsidR="00EA0699" w:rsidRPr="00F7115C" w:rsidRDefault="00EA0699" w:rsidP="00D51779">
            <w:pPr>
              <w:tabs>
                <w:tab w:val="left" w:pos="4860"/>
              </w:tabs>
              <w:autoSpaceDE w:val="0"/>
              <w:autoSpaceDN w:val="0"/>
              <w:adjustRightInd w:val="0"/>
              <w:jc w:val="center"/>
              <w:rPr>
                <w:rFonts w:ascii="Times New Roman" w:hAnsi="Times New Roman" w:cs="Times New Roman"/>
                <w:bCs/>
                <w:szCs w:val="24"/>
                <w:lang w:val="ru-RU"/>
              </w:rPr>
            </w:pPr>
            <w:r w:rsidRPr="00F7115C">
              <w:rPr>
                <w:rFonts w:ascii="Times New Roman" w:hAnsi="Times New Roman" w:cs="Times New Roman"/>
                <w:bCs/>
                <w:szCs w:val="24"/>
                <w:lang w:val="ru-RU"/>
              </w:rPr>
              <w:t>6</w:t>
            </w:r>
          </w:p>
        </w:tc>
      </w:tr>
      <w:tr w:rsidR="00EA0699" w:rsidTr="00D51779">
        <w:tc>
          <w:tcPr>
            <w:tcW w:w="3184" w:type="dxa"/>
          </w:tcPr>
          <w:p w:rsidR="00EA0699" w:rsidRPr="00F7115C" w:rsidRDefault="00EA0699" w:rsidP="00D51779">
            <w:pPr>
              <w:tabs>
                <w:tab w:val="left" w:pos="4860"/>
              </w:tabs>
              <w:autoSpaceDE w:val="0"/>
              <w:autoSpaceDN w:val="0"/>
              <w:adjustRightInd w:val="0"/>
              <w:rPr>
                <w:rFonts w:ascii="Times New Roman" w:hAnsi="Times New Roman" w:cs="Times New Roman"/>
                <w:bCs/>
                <w:szCs w:val="24"/>
                <w:lang w:val="ru-RU"/>
              </w:rPr>
            </w:pPr>
            <w:r w:rsidRPr="001600C1">
              <w:rPr>
                <w:rFonts w:ascii="Times New Roman" w:hAnsi="Times New Roman" w:cs="Times New Roman"/>
                <w:bCs/>
                <w:szCs w:val="24"/>
              </w:rPr>
              <w:t>10-11</w:t>
            </w:r>
            <w:r>
              <w:rPr>
                <w:rFonts w:ascii="Times New Roman" w:hAnsi="Times New Roman" w:cs="Times New Roman"/>
                <w:bCs/>
                <w:szCs w:val="24"/>
                <w:lang w:val="ru-RU"/>
              </w:rPr>
              <w:t>класс</w:t>
            </w:r>
          </w:p>
        </w:tc>
        <w:tc>
          <w:tcPr>
            <w:tcW w:w="3184" w:type="dxa"/>
          </w:tcPr>
          <w:p w:rsidR="00EA0699" w:rsidRPr="00F7115C" w:rsidRDefault="00EA0699" w:rsidP="00D51779">
            <w:pPr>
              <w:tabs>
                <w:tab w:val="left" w:pos="4860"/>
              </w:tabs>
              <w:autoSpaceDE w:val="0"/>
              <w:autoSpaceDN w:val="0"/>
              <w:adjustRightInd w:val="0"/>
              <w:jc w:val="center"/>
              <w:rPr>
                <w:rFonts w:ascii="Times New Roman" w:hAnsi="Times New Roman" w:cs="Times New Roman"/>
                <w:bCs/>
                <w:szCs w:val="24"/>
                <w:lang w:val="ru-RU"/>
              </w:rPr>
            </w:pPr>
            <w:r>
              <w:rPr>
                <w:rFonts w:ascii="Times New Roman" w:hAnsi="Times New Roman" w:cs="Times New Roman"/>
                <w:bCs/>
                <w:szCs w:val="24"/>
              </w:rPr>
              <w:t>2</w:t>
            </w:r>
          </w:p>
        </w:tc>
        <w:tc>
          <w:tcPr>
            <w:tcW w:w="3184" w:type="dxa"/>
          </w:tcPr>
          <w:p w:rsidR="00EA0699" w:rsidRPr="00F7115C" w:rsidRDefault="00EA0699" w:rsidP="00D51779">
            <w:pPr>
              <w:tabs>
                <w:tab w:val="left" w:pos="4860"/>
              </w:tabs>
              <w:autoSpaceDE w:val="0"/>
              <w:autoSpaceDN w:val="0"/>
              <w:adjustRightInd w:val="0"/>
              <w:jc w:val="center"/>
              <w:rPr>
                <w:rFonts w:ascii="Times New Roman" w:hAnsi="Times New Roman" w:cs="Times New Roman"/>
                <w:bCs/>
                <w:szCs w:val="24"/>
                <w:lang w:val="ru-RU"/>
              </w:rPr>
            </w:pPr>
            <w:r w:rsidRPr="00F7115C">
              <w:rPr>
                <w:rFonts w:ascii="Times New Roman" w:hAnsi="Times New Roman" w:cs="Times New Roman"/>
                <w:bCs/>
                <w:szCs w:val="24"/>
                <w:lang w:val="ru-RU"/>
              </w:rPr>
              <w:t>3</w:t>
            </w:r>
          </w:p>
        </w:tc>
        <w:tc>
          <w:tcPr>
            <w:tcW w:w="3184" w:type="dxa"/>
          </w:tcPr>
          <w:p w:rsidR="00EA0699" w:rsidRPr="00F7115C" w:rsidRDefault="00EA0699" w:rsidP="00D51779">
            <w:pPr>
              <w:tabs>
                <w:tab w:val="left" w:pos="4860"/>
              </w:tabs>
              <w:autoSpaceDE w:val="0"/>
              <w:autoSpaceDN w:val="0"/>
              <w:adjustRightInd w:val="0"/>
              <w:jc w:val="center"/>
              <w:rPr>
                <w:rFonts w:ascii="Times New Roman" w:hAnsi="Times New Roman" w:cs="Times New Roman"/>
                <w:bCs/>
                <w:szCs w:val="24"/>
                <w:lang w:val="ru-RU"/>
              </w:rPr>
            </w:pPr>
            <w:r w:rsidRPr="00F7115C">
              <w:rPr>
                <w:rFonts w:ascii="Times New Roman" w:hAnsi="Times New Roman" w:cs="Times New Roman"/>
                <w:bCs/>
                <w:szCs w:val="24"/>
                <w:lang w:val="ru-RU"/>
              </w:rPr>
              <w:t>3</w:t>
            </w:r>
          </w:p>
        </w:tc>
      </w:tr>
      <w:tr w:rsidR="00EA0699" w:rsidTr="00D51779">
        <w:tc>
          <w:tcPr>
            <w:tcW w:w="3184" w:type="dxa"/>
          </w:tcPr>
          <w:p w:rsidR="00EA0699" w:rsidRPr="00F7115C" w:rsidRDefault="00EA0699" w:rsidP="00D51779">
            <w:pPr>
              <w:tabs>
                <w:tab w:val="left" w:pos="4860"/>
              </w:tabs>
              <w:autoSpaceDE w:val="0"/>
              <w:autoSpaceDN w:val="0"/>
              <w:adjustRightInd w:val="0"/>
              <w:rPr>
                <w:rFonts w:ascii="Times New Roman" w:hAnsi="Times New Roman" w:cs="Times New Roman"/>
                <w:b/>
                <w:bCs/>
                <w:szCs w:val="24"/>
                <w:lang w:val="ru-RU"/>
              </w:rPr>
            </w:pPr>
            <w:r>
              <w:rPr>
                <w:rFonts w:ascii="Times New Roman" w:hAnsi="Times New Roman" w:cs="Times New Roman"/>
                <w:b/>
                <w:bCs/>
                <w:szCs w:val="24"/>
              </w:rPr>
              <w:t>Хорошисты</w:t>
            </w:r>
            <w:r>
              <w:rPr>
                <w:rFonts w:ascii="Times New Roman" w:hAnsi="Times New Roman" w:cs="Times New Roman"/>
                <w:b/>
                <w:bCs/>
                <w:szCs w:val="24"/>
                <w:lang w:val="ru-RU"/>
              </w:rPr>
              <w:t>:</w:t>
            </w:r>
          </w:p>
        </w:tc>
        <w:tc>
          <w:tcPr>
            <w:tcW w:w="3184" w:type="dxa"/>
          </w:tcPr>
          <w:p w:rsidR="00EA0699" w:rsidRPr="00F7115C" w:rsidRDefault="00EA0699" w:rsidP="00D51779">
            <w:pPr>
              <w:tabs>
                <w:tab w:val="left" w:pos="4860"/>
              </w:tabs>
              <w:autoSpaceDE w:val="0"/>
              <w:autoSpaceDN w:val="0"/>
              <w:adjustRightInd w:val="0"/>
              <w:jc w:val="center"/>
              <w:rPr>
                <w:rFonts w:ascii="Times New Roman" w:hAnsi="Times New Roman" w:cs="Times New Roman"/>
                <w:b/>
                <w:bCs/>
                <w:szCs w:val="24"/>
                <w:lang w:val="ru-RU"/>
              </w:rPr>
            </w:pPr>
            <w:r w:rsidRPr="00F7115C">
              <w:rPr>
                <w:rFonts w:ascii="Times New Roman" w:hAnsi="Times New Roman" w:cs="Times New Roman"/>
                <w:b/>
                <w:bCs/>
                <w:szCs w:val="24"/>
              </w:rPr>
              <w:t>59</w:t>
            </w:r>
          </w:p>
        </w:tc>
        <w:tc>
          <w:tcPr>
            <w:tcW w:w="3184" w:type="dxa"/>
          </w:tcPr>
          <w:p w:rsidR="00EA0699" w:rsidRPr="00F7115C" w:rsidRDefault="00EA0699" w:rsidP="00D51779">
            <w:pPr>
              <w:tabs>
                <w:tab w:val="left" w:pos="4860"/>
              </w:tabs>
              <w:autoSpaceDE w:val="0"/>
              <w:autoSpaceDN w:val="0"/>
              <w:adjustRightInd w:val="0"/>
              <w:jc w:val="center"/>
              <w:rPr>
                <w:rFonts w:ascii="Times New Roman" w:hAnsi="Times New Roman" w:cs="Times New Roman"/>
                <w:b/>
                <w:bCs/>
                <w:szCs w:val="24"/>
                <w:lang w:val="ru-RU"/>
              </w:rPr>
            </w:pPr>
            <w:r w:rsidRPr="00F7115C">
              <w:rPr>
                <w:rFonts w:ascii="Times New Roman" w:hAnsi="Times New Roman" w:cs="Times New Roman"/>
                <w:b/>
                <w:bCs/>
                <w:szCs w:val="24"/>
                <w:lang w:val="ru-RU"/>
              </w:rPr>
              <w:t>56</w:t>
            </w:r>
          </w:p>
        </w:tc>
        <w:tc>
          <w:tcPr>
            <w:tcW w:w="3184" w:type="dxa"/>
          </w:tcPr>
          <w:p w:rsidR="00EA0699" w:rsidRPr="00F7115C" w:rsidRDefault="00EA0699" w:rsidP="00D51779">
            <w:pPr>
              <w:tabs>
                <w:tab w:val="left" w:pos="4860"/>
              </w:tabs>
              <w:autoSpaceDE w:val="0"/>
              <w:autoSpaceDN w:val="0"/>
              <w:adjustRightInd w:val="0"/>
              <w:jc w:val="center"/>
              <w:rPr>
                <w:rFonts w:ascii="Times New Roman" w:hAnsi="Times New Roman" w:cs="Times New Roman"/>
                <w:b/>
                <w:bCs/>
                <w:szCs w:val="24"/>
                <w:lang w:val="ru-RU"/>
              </w:rPr>
            </w:pPr>
            <w:r>
              <w:rPr>
                <w:rFonts w:ascii="Times New Roman" w:hAnsi="Times New Roman" w:cs="Times New Roman"/>
                <w:b/>
                <w:bCs/>
                <w:szCs w:val="24"/>
                <w:lang w:val="ru-RU"/>
              </w:rPr>
              <w:t>51</w:t>
            </w:r>
          </w:p>
        </w:tc>
      </w:tr>
      <w:tr w:rsidR="00EA0699" w:rsidTr="00D51779">
        <w:tc>
          <w:tcPr>
            <w:tcW w:w="3184" w:type="dxa"/>
          </w:tcPr>
          <w:p w:rsidR="00EA0699" w:rsidRDefault="00EA0699" w:rsidP="00D51779">
            <w:pPr>
              <w:tabs>
                <w:tab w:val="left" w:pos="4860"/>
              </w:tabs>
              <w:autoSpaceDE w:val="0"/>
              <w:autoSpaceDN w:val="0"/>
              <w:adjustRightInd w:val="0"/>
              <w:rPr>
                <w:rFonts w:ascii="Times New Roman" w:hAnsi="Times New Roman" w:cs="Times New Roman"/>
                <w:b/>
                <w:bCs/>
                <w:szCs w:val="24"/>
              </w:rPr>
            </w:pPr>
            <w:r w:rsidRPr="001600C1">
              <w:rPr>
                <w:rFonts w:ascii="Times New Roman" w:hAnsi="Times New Roman" w:cs="Times New Roman"/>
                <w:bCs/>
                <w:szCs w:val="24"/>
              </w:rPr>
              <w:t>2 -4 класс</w:t>
            </w:r>
          </w:p>
        </w:tc>
        <w:tc>
          <w:tcPr>
            <w:tcW w:w="3184" w:type="dxa"/>
          </w:tcPr>
          <w:p w:rsidR="00EA0699" w:rsidRPr="00F7115C" w:rsidRDefault="00EA0699" w:rsidP="00D51779">
            <w:pPr>
              <w:tabs>
                <w:tab w:val="left" w:pos="4860"/>
              </w:tabs>
              <w:autoSpaceDE w:val="0"/>
              <w:autoSpaceDN w:val="0"/>
              <w:adjustRightInd w:val="0"/>
              <w:jc w:val="center"/>
              <w:rPr>
                <w:rFonts w:ascii="Times New Roman" w:hAnsi="Times New Roman" w:cs="Times New Roman"/>
                <w:bCs/>
                <w:szCs w:val="24"/>
                <w:lang w:val="ru-RU"/>
              </w:rPr>
            </w:pPr>
            <w:r>
              <w:rPr>
                <w:rFonts w:ascii="Times New Roman" w:hAnsi="Times New Roman" w:cs="Times New Roman"/>
                <w:bCs/>
                <w:szCs w:val="24"/>
              </w:rPr>
              <w:t>23</w:t>
            </w:r>
          </w:p>
        </w:tc>
        <w:tc>
          <w:tcPr>
            <w:tcW w:w="3184" w:type="dxa"/>
          </w:tcPr>
          <w:p w:rsidR="00EA0699" w:rsidRPr="00F7115C" w:rsidRDefault="00EA0699" w:rsidP="00D51779">
            <w:pPr>
              <w:tabs>
                <w:tab w:val="left" w:pos="4860"/>
              </w:tabs>
              <w:autoSpaceDE w:val="0"/>
              <w:autoSpaceDN w:val="0"/>
              <w:adjustRightInd w:val="0"/>
              <w:jc w:val="center"/>
              <w:rPr>
                <w:rFonts w:ascii="Times New Roman" w:hAnsi="Times New Roman" w:cs="Times New Roman"/>
                <w:bCs/>
                <w:szCs w:val="24"/>
                <w:lang w:val="ru-RU"/>
              </w:rPr>
            </w:pPr>
            <w:r w:rsidRPr="00F7115C">
              <w:rPr>
                <w:rFonts w:ascii="Times New Roman" w:hAnsi="Times New Roman" w:cs="Times New Roman"/>
                <w:bCs/>
                <w:szCs w:val="24"/>
                <w:lang w:val="ru-RU"/>
              </w:rPr>
              <w:t>22</w:t>
            </w:r>
          </w:p>
        </w:tc>
        <w:tc>
          <w:tcPr>
            <w:tcW w:w="3184" w:type="dxa"/>
          </w:tcPr>
          <w:p w:rsidR="00EA0699" w:rsidRPr="00F7115C" w:rsidRDefault="00EA0699" w:rsidP="00D51779">
            <w:pPr>
              <w:tabs>
                <w:tab w:val="left" w:pos="4860"/>
              </w:tabs>
              <w:autoSpaceDE w:val="0"/>
              <w:autoSpaceDN w:val="0"/>
              <w:adjustRightInd w:val="0"/>
              <w:jc w:val="center"/>
              <w:rPr>
                <w:rFonts w:ascii="Times New Roman" w:hAnsi="Times New Roman" w:cs="Times New Roman"/>
                <w:bCs/>
                <w:szCs w:val="24"/>
                <w:lang w:val="ru-RU"/>
              </w:rPr>
            </w:pPr>
            <w:r w:rsidRPr="00F7115C">
              <w:rPr>
                <w:rFonts w:ascii="Times New Roman" w:hAnsi="Times New Roman" w:cs="Times New Roman"/>
                <w:bCs/>
                <w:szCs w:val="24"/>
                <w:lang w:val="ru-RU"/>
              </w:rPr>
              <w:t>14</w:t>
            </w:r>
          </w:p>
        </w:tc>
      </w:tr>
      <w:tr w:rsidR="00EA0699" w:rsidTr="00D51779">
        <w:tc>
          <w:tcPr>
            <w:tcW w:w="3184" w:type="dxa"/>
          </w:tcPr>
          <w:p w:rsidR="00EA0699" w:rsidRPr="001600C1" w:rsidRDefault="00EA0699" w:rsidP="00D51779">
            <w:pPr>
              <w:tabs>
                <w:tab w:val="left" w:pos="4860"/>
              </w:tabs>
              <w:autoSpaceDE w:val="0"/>
              <w:autoSpaceDN w:val="0"/>
              <w:adjustRightInd w:val="0"/>
              <w:rPr>
                <w:rFonts w:ascii="Times New Roman" w:hAnsi="Times New Roman" w:cs="Times New Roman"/>
                <w:bCs/>
                <w:szCs w:val="24"/>
              </w:rPr>
            </w:pPr>
            <w:r w:rsidRPr="001600C1">
              <w:rPr>
                <w:rFonts w:ascii="Times New Roman" w:hAnsi="Times New Roman" w:cs="Times New Roman"/>
                <w:bCs/>
                <w:szCs w:val="24"/>
              </w:rPr>
              <w:t>5-9 класс</w:t>
            </w:r>
          </w:p>
        </w:tc>
        <w:tc>
          <w:tcPr>
            <w:tcW w:w="3184" w:type="dxa"/>
          </w:tcPr>
          <w:p w:rsidR="00EA0699" w:rsidRPr="00F7115C" w:rsidRDefault="00EA0699" w:rsidP="00D51779">
            <w:pPr>
              <w:tabs>
                <w:tab w:val="left" w:pos="4860"/>
              </w:tabs>
              <w:autoSpaceDE w:val="0"/>
              <w:autoSpaceDN w:val="0"/>
              <w:adjustRightInd w:val="0"/>
              <w:jc w:val="center"/>
              <w:rPr>
                <w:rFonts w:ascii="Times New Roman" w:hAnsi="Times New Roman" w:cs="Times New Roman"/>
                <w:bCs/>
                <w:szCs w:val="24"/>
                <w:lang w:val="ru-RU"/>
              </w:rPr>
            </w:pPr>
            <w:r>
              <w:rPr>
                <w:rFonts w:ascii="Times New Roman" w:hAnsi="Times New Roman" w:cs="Times New Roman"/>
                <w:bCs/>
                <w:szCs w:val="24"/>
              </w:rPr>
              <w:t>25</w:t>
            </w:r>
          </w:p>
        </w:tc>
        <w:tc>
          <w:tcPr>
            <w:tcW w:w="3184" w:type="dxa"/>
          </w:tcPr>
          <w:p w:rsidR="00EA0699" w:rsidRPr="00F7115C" w:rsidRDefault="00EA0699" w:rsidP="00D51779">
            <w:pPr>
              <w:tabs>
                <w:tab w:val="left" w:pos="4860"/>
              </w:tabs>
              <w:autoSpaceDE w:val="0"/>
              <w:autoSpaceDN w:val="0"/>
              <w:adjustRightInd w:val="0"/>
              <w:jc w:val="center"/>
              <w:rPr>
                <w:rFonts w:ascii="Times New Roman" w:hAnsi="Times New Roman" w:cs="Times New Roman"/>
                <w:bCs/>
                <w:szCs w:val="24"/>
                <w:lang w:val="ru-RU"/>
              </w:rPr>
            </w:pPr>
            <w:r w:rsidRPr="00F7115C">
              <w:rPr>
                <w:rFonts w:ascii="Times New Roman" w:hAnsi="Times New Roman" w:cs="Times New Roman"/>
                <w:bCs/>
                <w:szCs w:val="24"/>
                <w:lang w:val="ru-RU"/>
              </w:rPr>
              <w:t>22</w:t>
            </w:r>
          </w:p>
        </w:tc>
        <w:tc>
          <w:tcPr>
            <w:tcW w:w="3184" w:type="dxa"/>
          </w:tcPr>
          <w:p w:rsidR="00EA0699" w:rsidRPr="00F7115C" w:rsidRDefault="00EA0699" w:rsidP="00D51779">
            <w:pPr>
              <w:tabs>
                <w:tab w:val="left" w:pos="4860"/>
              </w:tabs>
              <w:autoSpaceDE w:val="0"/>
              <w:autoSpaceDN w:val="0"/>
              <w:adjustRightInd w:val="0"/>
              <w:jc w:val="center"/>
              <w:rPr>
                <w:rFonts w:ascii="Times New Roman" w:hAnsi="Times New Roman" w:cs="Times New Roman"/>
                <w:bCs/>
                <w:szCs w:val="24"/>
                <w:lang w:val="ru-RU"/>
              </w:rPr>
            </w:pPr>
            <w:r w:rsidRPr="00F7115C">
              <w:rPr>
                <w:rFonts w:ascii="Times New Roman" w:hAnsi="Times New Roman" w:cs="Times New Roman"/>
                <w:bCs/>
                <w:szCs w:val="24"/>
                <w:lang w:val="ru-RU"/>
              </w:rPr>
              <w:t>30</w:t>
            </w:r>
          </w:p>
        </w:tc>
      </w:tr>
      <w:tr w:rsidR="00EA0699" w:rsidTr="00D51779">
        <w:tc>
          <w:tcPr>
            <w:tcW w:w="3184" w:type="dxa"/>
          </w:tcPr>
          <w:p w:rsidR="00EA0699" w:rsidRPr="00F7115C" w:rsidRDefault="00EA0699" w:rsidP="00D51779">
            <w:pPr>
              <w:tabs>
                <w:tab w:val="left" w:pos="4860"/>
              </w:tabs>
              <w:autoSpaceDE w:val="0"/>
              <w:autoSpaceDN w:val="0"/>
              <w:adjustRightInd w:val="0"/>
              <w:rPr>
                <w:rFonts w:ascii="Times New Roman" w:hAnsi="Times New Roman" w:cs="Times New Roman"/>
                <w:bCs/>
                <w:szCs w:val="24"/>
                <w:lang w:val="ru-RU"/>
              </w:rPr>
            </w:pPr>
            <w:r w:rsidRPr="001600C1">
              <w:rPr>
                <w:rFonts w:ascii="Times New Roman" w:hAnsi="Times New Roman" w:cs="Times New Roman"/>
                <w:bCs/>
                <w:szCs w:val="24"/>
              </w:rPr>
              <w:t>10-11</w:t>
            </w:r>
            <w:r>
              <w:rPr>
                <w:rFonts w:ascii="Times New Roman" w:hAnsi="Times New Roman" w:cs="Times New Roman"/>
                <w:bCs/>
                <w:szCs w:val="24"/>
                <w:lang w:val="ru-RU"/>
              </w:rPr>
              <w:t>класс</w:t>
            </w:r>
          </w:p>
        </w:tc>
        <w:tc>
          <w:tcPr>
            <w:tcW w:w="3184" w:type="dxa"/>
          </w:tcPr>
          <w:p w:rsidR="00EA0699" w:rsidRPr="00F7115C" w:rsidRDefault="00EA0699" w:rsidP="00D51779">
            <w:pPr>
              <w:tabs>
                <w:tab w:val="left" w:pos="4860"/>
              </w:tabs>
              <w:autoSpaceDE w:val="0"/>
              <w:autoSpaceDN w:val="0"/>
              <w:adjustRightInd w:val="0"/>
              <w:jc w:val="center"/>
              <w:rPr>
                <w:rFonts w:ascii="Times New Roman" w:hAnsi="Times New Roman" w:cs="Times New Roman"/>
                <w:bCs/>
                <w:szCs w:val="24"/>
                <w:lang w:val="ru-RU"/>
              </w:rPr>
            </w:pPr>
            <w:r>
              <w:rPr>
                <w:rFonts w:ascii="Times New Roman" w:hAnsi="Times New Roman" w:cs="Times New Roman"/>
                <w:bCs/>
                <w:szCs w:val="24"/>
              </w:rPr>
              <w:t>11</w:t>
            </w:r>
          </w:p>
        </w:tc>
        <w:tc>
          <w:tcPr>
            <w:tcW w:w="3184" w:type="dxa"/>
          </w:tcPr>
          <w:p w:rsidR="00EA0699" w:rsidRPr="00F7115C" w:rsidRDefault="00EA0699" w:rsidP="00D51779">
            <w:pPr>
              <w:tabs>
                <w:tab w:val="left" w:pos="4860"/>
              </w:tabs>
              <w:autoSpaceDE w:val="0"/>
              <w:autoSpaceDN w:val="0"/>
              <w:adjustRightInd w:val="0"/>
              <w:jc w:val="center"/>
              <w:rPr>
                <w:rFonts w:ascii="Times New Roman" w:hAnsi="Times New Roman" w:cs="Times New Roman"/>
                <w:bCs/>
                <w:szCs w:val="24"/>
                <w:lang w:val="ru-RU"/>
              </w:rPr>
            </w:pPr>
            <w:r w:rsidRPr="00F7115C">
              <w:rPr>
                <w:rFonts w:ascii="Times New Roman" w:hAnsi="Times New Roman" w:cs="Times New Roman"/>
                <w:bCs/>
                <w:szCs w:val="24"/>
                <w:lang w:val="ru-RU"/>
              </w:rPr>
              <w:t>12</w:t>
            </w:r>
          </w:p>
        </w:tc>
        <w:tc>
          <w:tcPr>
            <w:tcW w:w="3184" w:type="dxa"/>
          </w:tcPr>
          <w:p w:rsidR="00EA0699" w:rsidRPr="00F7115C" w:rsidRDefault="00EA0699" w:rsidP="00D51779">
            <w:pPr>
              <w:tabs>
                <w:tab w:val="left" w:pos="4860"/>
              </w:tabs>
              <w:autoSpaceDE w:val="0"/>
              <w:autoSpaceDN w:val="0"/>
              <w:adjustRightInd w:val="0"/>
              <w:jc w:val="center"/>
              <w:rPr>
                <w:rFonts w:ascii="Times New Roman" w:hAnsi="Times New Roman" w:cs="Times New Roman"/>
                <w:bCs/>
                <w:szCs w:val="24"/>
                <w:lang w:val="ru-RU"/>
              </w:rPr>
            </w:pPr>
            <w:r w:rsidRPr="00F7115C">
              <w:rPr>
                <w:rFonts w:ascii="Times New Roman" w:hAnsi="Times New Roman" w:cs="Times New Roman"/>
                <w:bCs/>
                <w:szCs w:val="24"/>
                <w:lang w:val="ru-RU"/>
              </w:rPr>
              <w:t>7</w:t>
            </w:r>
          </w:p>
        </w:tc>
      </w:tr>
    </w:tbl>
    <w:p w:rsidR="00EA0699" w:rsidRDefault="00EA0699" w:rsidP="00EA0699">
      <w:pPr>
        <w:tabs>
          <w:tab w:val="left" w:pos="4860"/>
        </w:tabs>
        <w:autoSpaceDE w:val="0"/>
        <w:autoSpaceDN w:val="0"/>
        <w:adjustRightInd w:val="0"/>
        <w:spacing w:line="240" w:lineRule="auto"/>
        <w:rPr>
          <w:rFonts w:ascii="Times New Roman" w:hAnsi="Times New Roman" w:cs="Times New Roman"/>
          <w:b/>
          <w:bCs/>
          <w:szCs w:val="24"/>
        </w:rPr>
      </w:pPr>
    </w:p>
    <w:p w:rsidR="00EA0699" w:rsidRDefault="00EA0699" w:rsidP="00EA0699">
      <w:pPr>
        <w:tabs>
          <w:tab w:val="left" w:pos="4860"/>
          <w:tab w:val="left" w:pos="11482"/>
        </w:tabs>
        <w:autoSpaceDE w:val="0"/>
        <w:autoSpaceDN w:val="0"/>
        <w:adjustRightInd w:val="0"/>
        <w:spacing w:line="240" w:lineRule="auto"/>
        <w:rPr>
          <w:rFonts w:ascii="Times New Roman" w:hAnsi="Times New Roman" w:cs="Times New Roman"/>
          <w:b/>
          <w:bCs/>
          <w:szCs w:val="24"/>
        </w:rPr>
      </w:pPr>
      <w:r w:rsidRPr="001600C1">
        <w:rPr>
          <w:rFonts w:ascii="Times New Roman" w:hAnsi="Times New Roman" w:cs="Times New Roman"/>
          <w:b/>
          <w:bCs/>
          <w:szCs w:val="24"/>
        </w:rPr>
        <w:t xml:space="preserve">                                                   </w:t>
      </w:r>
    </w:p>
    <w:p w:rsidR="00EA0699" w:rsidRPr="001600C1" w:rsidRDefault="00EA0699" w:rsidP="00EA0699">
      <w:pPr>
        <w:tabs>
          <w:tab w:val="left" w:pos="4860"/>
          <w:tab w:val="left" w:pos="11482"/>
        </w:tabs>
        <w:autoSpaceDE w:val="0"/>
        <w:autoSpaceDN w:val="0"/>
        <w:adjustRightInd w:val="0"/>
        <w:spacing w:line="240" w:lineRule="auto"/>
        <w:rPr>
          <w:rFonts w:ascii="Times New Roman" w:hAnsi="Times New Roman" w:cs="Times New Roman"/>
          <w:b/>
          <w:bCs/>
          <w:szCs w:val="24"/>
        </w:rPr>
      </w:pPr>
    </w:p>
    <w:p w:rsidR="00EA0699" w:rsidRPr="004E4001" w:rsidRDefault="00EA0699" w:rsidP="00EA0699">
      <w:pPr>
        <w:tabs>
          <w:tab w:val="left" w:pos="4860"/>
        </w:tabs>
        <w:autoSpaceDE w:val="0"/>
        <w:autoSpaceDN w:val="0"/>
        <w:adjustRightInd w:val="0"/>
        <w:spacing w:line="240" w:lineRule="auto"/>
        <w:rPr>
          <w:rFonts w:ascii="Times New Roman" w:hAnsi="Times New Roman" w:cs="Times New Roman"/>
          <w:szCs w:val="24"/>
        </w:rPr>
      </w:pPr>
      <w:r w:rsidRPr="001600C1">
        <w:rPr>
          <w:rFonts w:ascii="Times New Roman" w:hAnsi="Times New Roman" w:cs="Times New Roman"/>
          <w:b/>
          <w:noProof/>
          <w:szCs w:val="24"/>
          <w:lang w:eastAsia="ru-RU"/>
        </w:rPr>
        <w:drawing>
          <wp:inline distT="0" distB="0" distL="0" distR="0">
            <wp:extent cx="5764530" cy="3331845"/>
            <wp:effectExtent l="0" t="0" r="26670" b="20955"/>
            <wp:docPr id="5"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A0699" w:rsidRPr="001600C1" w:rsidRDefault="00EA0699" w:rsidP="00EA0699">
      <w:pPr>
        <w:tabs>
          <w:tab w:val="left" w:pos="4860"/>
        </w:tabs>
        <w:autoSpaceDE w:val="0"/>
        <w:autoSpaceDN w:val="0"/>
        <w:adjustRightInd w:val="0"/>
        <w:spacing w:line="240" w:lineRule="auto"/>
        <w:rPr>
          <w:rFonts w:ascii="Times New Roman" w:hAnsi="Times New Roman" w:cs="Times New Roman"/>
          <w:bCs/>
          <w:szCs w:val="24"/>
        </w:rPr>
      </w:pPr>
      <w:r>
        <w:rPr>
          <w:rFonts w:ascii="Times New Roman" w:hAnsi="Times New Roman" w:cs="Times New Roman"/>
          <w:bCs/>
          <w:szCs w:val="24"/>
        </w:rPr>
        <w:t>Резерв отличников 2</w:t>
      </w:r>
      <w:r w:rsidRPr="001600C1">
        <w:rPr>
          <w:rFonts w:ascii="Times New Roman" w:hAnsi="Times New Roman" w:cs="Times New Roman"/>
          <w:bCs/>
          <w:szCs w:val="24"/>
        </w:rPr>
        <w:t xml:space="preserve"> человек</w:t>
      </w:r>
      <w:r>
        <w:rPr>
          <w:rFonts w:ascii="Times New Roman" w:hAnsi="Times New Roman" w:cs="Times New Roman"/>
          <w:bCs/>
          <w:szCs w:val="24"/>
        </w:rPr>
        <w:t>а, резерв хорошистов – 9 человек, что составляет  7</w:t>
      </w:r>
      <w:r w:rsidRPr="001600C1">
        <w:rPr>
          <w:rFonts w:ascii="Times New Roman" w:hAnsi="Times New Roman" w:cs="Times New Roman"/>
          <w:bCs/>
          <w:szCs w:val="24"/>
        </w:rPr>
        <w:t>,5 % упущенного качества по гимназии.</w:t>
      </w:r>
    </w:p>
    <w:p w:rsidR="00EA0699" w:rsidRPr="001600C1" w:rsidRDefault="00EA0699" w:rsidP="00EA0699">
      <w:pPr>
        <w:tabs>
          <w:tab w:val="left" w:pos="4860"/>
        </w:tabs>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 xml:space="preserve"> Приведенные данные показали, что</w:t>
      </w:r>
    </w:p>
    <w:p w:rsidR="00EA0699" w:rsidRPr="001600C1" w:rsidRDefault="00EA0699" w:rsidP="00EA0699">
      <w:pPr>
        <w:tabs>
          <w:tab w:val="left" w:pos="4860"/>
        </w:tabs>
        <w:autoSpaceDE w:val="0"/>
        <w:autoSpaceDN w:val="0"/>
        <w:adjustRightInd w:val="0"/>
        <w:spacing w:line="240" w:lineRule="auto"/>
        <w:contextualSpacing/>
        <w:rPr>
          <w:rFonts w:ascii="Times New Roman" w:hAnsi="Times New Roman" w:cs="Times New Roman"/>
          <w:bCs/>
          <w:szCs w:val="24"/>
        </w:rPr>
      </w:pPr>
      <w:r w:rsidRPr="001600C1">
        <w:rPr>
          <w:rFonts w:ascii="Times New Roman" w:hAnsi="Times New Roman" w:cs="Times New Roman"/>
          <w:bCs/>
          <w:szCs w:val="24"/>
        </w:rPr>
        <w:t>- Количество отличников по сравнению с прошлым учебным годом увеличилось</w:t>
      </w:r>
      <w:r>
        <w:rPr>
          <w:rFonts w:ascii="Times New Roman" w:hAnsi="Times New Roman" w:cs="Times New Roman"/>
          <w:bCs/>
          <w:szCs w:val="24"/>
        </w:rPr>
        <w:t xml:space="preserve">, </w:t>
      </w:r>
      <w:r w:rsidRPr="001600C1">
        <w:rPr>
          <w:rFonts w:ascii="Times New Roman" w:hAnsi="Times New Roman" w:cs="Times New Roman"/>
          <w:bCs/>
          <w:szCs w:val="24"/>
        </w:rPr>
        <w:t xml:space="preserve"> хорошистов</w:t>
      </w:r>
      <w:r>
        <w:rPr>
          <w:rFonts w:ascii="Times New Roman" w:hAnsi="Times New Roman" w:cs="Times New Roman"/>
          <w:bCs/>
          <w:szCs w:val="24"/>
        </w:rPr>
        <w:t xml:space="preserve"> уменьшилось</w:t>
      </w:r>
    </w:p>
    <w:p w:rsidR="00EA0699" w:rsidRPr="001600C1" w:rsidRDefault="00EA0699" w:rsidP="00EA0699">
      <w:pPr>
        <w:tabs>
          <w:tab w:val="left" w:pos="4860"/>
        </w:tabs>
        <w:autoSpaceDE w:val="0"/>
        <w:autoSpaceDN w:val="0"/>
        <w:adjustRightInd w:val="0"/>
        <w:spacing w:line="240" w:lineRule="auto"/>
        <w:contextualSpacing/>
        <w:rPr>
          <w:rFonts w:ascii="Times New Roman" w:hAnsi="Times New Roman" w:cs="Times New Roman"/>
          <w:bCs/>
          <w:szCs w:val="24"/>
        </w:rPr>
      </w:pPr>
      <w:r w:rsidRPr="001600C1">
        <w:rPr>
          <w:rFonts w:ascii="Times New Roman" w:hAnsi="Times New Roman" w:cs="Times New Roman"/>
          <w:bCs/>
          <w:szCs w:val="24"/>
        </w:rPr>
        <w:t>- Количество резерва хорошистов уменьшилось в пользу отличников, что свидетельствует о более эффективной работе учителей с резервом хорошистов.</w:t>
      </w:r>
    </w:p>
    <w:p w:rsidR="00EA0699" w:rsidRPr="001600C1" w:rsidRDefault="00EA0699" w:rsidP="00EA0699">
      <w:pPr>
        <w:tabs>
          <w:tab w:val="left" w:pos="4860"/>
        </w:tabs>
        <w:autoSpaceDE w:val="0"/>
        <w:autoSpaceDN w:val="0"/>
        <w:adjustRightInd w:val="0"/>
        <w:spacing w:line="240" w:lineRule="auto"/>
        <w:contextualSpacing/>
        <w:rPr>
          <w:rFonts w:ascii="Times New Roman" w:hAnsi="Times New Roman" w:cs="Times New Roman"/>
          <w:bCs/>
          <w:szCs w:val="24"/>
        </w:rPr>
      </w:pPr>
      <w:r w:rsidRPr="001600C1">
        <w:rPr>
          <w:rFonts w:ascii="Times New Roman" w:hAnsi="Times New Roman" w:cs="Times New Roman"/>
          <w:bCs/>
          <w:szCs w:val="24"/>
        </w:rPr>
        <w:t>- Качество знаний в начальной</w:t>
      </w:r>
      <w:r>
        <w:rPr>
          <w:rFonts w:ascii="Times New Roman" w:hAnsi="Times New Roman" w:cs="Times New Roman"/>
          <w:bCs/>
          <w:szCs w:val="24"/>
        </w:rPr>
        <w:t xml:space="preserve">  школе не изменилось</w:t>
      </w:r>
      <w:r w:rsidRPr="001600C1">
        <w:rPr>
          <w:rFonts w:ascii="Times New Roman" w:hAnsi="Times New Roman" w:cs="Times New Roman"/>
          <w:bCs/>
          <w:szCs w:val="24"/>
        </w:rPr>
        <w:t xml:space="preserve">, </w:t>
      </w:r>
      <w:r>
        <w:rPr>
          <w:rFonts w:ascii="Times New Roman" w:hAnsi="Times New Roman" w:cs="Times New Roman"/>
          <w:bCs/>
          <w:szCs w:val="24"/>
        </w:rPr>
        <w:t xml:space="preserve"> в </w:t>
      </w:r>
      <w:r w:rsidRPr="001600C1">
        <w:rPr>
          <w:rFonts w:ascii="Times New Roman" w:hAnsi="Times New Roman" w:cs="Times New Roman"/>
          <w:bCs/>
          <w:szCs w:val="24"/>
        </w:rPr>
        <w:t>осно</w:t>
      </w:r>
      <w:r>
        <w:rPr>
          <w:rFonts w:ascii="Times New Roman" w:hAnsi="Times New Roman" w:cs="Times New Roman"/>
          <w:bCs/>
          <w:szCs w:val="24"/>
        </w:rPr>
        <w:t>вной школе снизилось, в  средней школе увеличилось</w:t>
      </w:r>
      <w:r w:rsidRPr="001600C1">
        <w:rPr>
          <w:rFonts w:ascii="Times New Roman" w:hAnsi="Times New Roman" w:cs="Times New Roman"/>
          <w:bCs/>
          <w:szCs w:val="24"/>
        </w:rPr>
        <w:t>.</w:t>
      </w:r>
      <w:r>
        <w:rPr>
          <w:rFonts w:ascii="Times New Roman" w:hAnsi="Times New Roman" w:cs="Times New Roman"/>
          <w:bCs/>
          <w:szCs w:val="24"/>
        </w:rPr>
        <w:t xml:space="preserve"> В целом качество знаний по школе увеличилось.</w:t>
      </w:r>
    </w:p>
    <w:p w:rsidR="00EA0699" w:rsidRPr="001600C1" w:rsidRDefault="00EA0699" w:rsidP="00EA0699">
      <w:pPr>
        <w:tabs>
          <w:tab w:val="left" w:pos="4860"/>
        </w:tabs>
        <w:autoSpaceDE w:val="0"/>
        <w:autoSpaceDN w:val="0"/>
        <w:adjustRightInd w:val="0"/>
        <w:spacing w:line="240" w:lineRule="auto"/>
        <w:contextualSpacing/>
        <w:rPr>
          <w:rFonts w:ascii="Times New Roman" w:hAnsi="Times New Roman" w:cs="Times New Roman"/>
          <w:bCs/>
          <w:szCs w:val="24"/>
        </w:rPr>
      </w:pPr>
      <w:r>
        <w:rPr>
          <w:rFonts w:ascii="Times New Roman" w:hAnsi="Times New Roman" w:cs="Times New Roman"/>
          <w:bCs/>
          <w:szCs w:val="24"/>
        </w:rPr>
        <w:t>Таким образом,  в 2019</w:t>
      </w:r>
      <w:r w:rsidRPr="001600C1">
        <w:rPr>
          <w:rFonts w:ascii="Times New Roman" w:hAnsi="Times New Roman" w:cs="Times New Roman"/>
          <w:bCs/>
          <w:szCs w:val="24"/>
        </w:rPr>
        <w:t xml:space="preserve"> учебном году отмечается положительная динамика по результатам качества и сохранение показателей успеваемости. Задача по усилению работы с резервом хорошистов с целью</w:t>
      </w:r>
      <w:r>
        <w:rPr>
          <w:rFonts w:ascii="Times New Roman" w:hAnsi="Times New Roman" w:cs="Times New Roman"/>
          <w:bCs/>
          <w:szCs w:val="24"/>
        </w:rPr>
        <w:t xml:space="preserve"> повышения качества обученности детей </w:t>
      </w:r>
      <w:r w:rsidRPr="001600C1">
        <w:rPr>
          <w:rFonts w:ascii="Times New Roman" w:hAnsi="Times New Roman" w:cs="Times New Roman"/>
          <w:bCs/>
          <w:szCs w:val="24"/>
        </w:rPr>
        <w:t>частично выполнена.</w:t>
      </w:r>
    </w:p>
    <w:p w:rsidR="00EA0699" w:rsidRPr="001600C1" w:rsidRDefault="00EA0699" w:rsidP="00EA0699">
      <w:pPr>
        <w:tabs>
          <w:tab w:val="left" w:pos="4860"/>
        </w:tabs>
        <w:autoSpaceDE w:val="0"/>
        <w:autoSpaceDN w:val="0"/>
        <w:adjustRightInd w:val="0"/>
        <w:spacing w:line="240" w:lineRule="auto"/>
        <w:rPr>
          <w:rFonts w:ascii="Times New Roman" w:hAnsi="Times New Roman" w:cs="Times New Roman"/>
          <w:b/>
          <w:bCs/>
          <w:szCs w:val="24"/>
        </w:rPr>
      </w:pPr>
    </w:p>
    <w:p w:rsidR="00EA0699" w:rsidRPr="001600C1" w:rsidRDefault="00EA0699" w:rsidP="00EA0699">
      <w:pPr>
        <w:tabs>
          <w:tab w:val="left" w:pos="4860"/>
        </w:tabs>
        <w:autoSpaceDE w:val="0"/>
        <w:autoSpaceDN w:val="0"/>
        <w:adjustRightInd w:val="0"/>
        <w:spacing w:line="240" w:lineRule="auto"/>
        <w:rPr>
          <w:rFonts w:ascii="Times New Roman" w:hAnsi="Times New Roman" w:cs="Times New Roman"/>
          <w:b/>
          <w:bCs/>
          <w:szCs w:val="24"/>
        </w:rPr>
      </w:pPr>
      <w:r w:rsidRPr="001600C1">
        <w:rPr>
          <w:rFonts w:ascii="Times New Roman" w:hAnsi="Times New Roman" w:cs="Times New Roman"/>
          <w:b/>
          <w:bCs/>
          <w:szCs w:val="24"/>
        </w:rPr>
        <w:t>Динамика качества знаний обучающихся по классам в сра</w:t>
      </w:r>
      <w:r>
        <w:rPr>
          <w:rFonts w:ascii="Times New Roman" w:hAnsi="Times New Roman" w:cs="Times New Roman"/>
          <w:b/>
          <w:bCs/>
          <w:szCs w:val="24"/>
        </w:rPr>
        <w:t>внении за три учебных года (2017, 2018, 2019</w:t>
      </w:r>
      <w:r w:rsidRPr="001600C1">
        <w:rPr>
          <w:rFonts w:ascii="Times New Roman" w:hAnsi="Times New Roman" w:cs="Times New Roman"/>
          <w:b/>
          <w:bCs/>
          <w:szCs w:val="24"/>
        </w:rPr>
        <w:t xml:space="preserve"> гг.)</w:t>
      </w:r>
    </w:p>
    <w:p w:rsidR="00EA0699" w:rsidRPr="004E4001" w:rsidRDefault="00EA0699" w:rsidP="00EA0699">
      <w:pPr>
        <w:tabs>
          <w:tab w:val="left" w:pos="4860"/>
        </w:tabs>
        <w:autoSpaceDE w:val="0"/>
        <w:autoSpaceDN w:val="0"/>
        <w:adjustRightInd w:val="0"/>
        <w:spacing w:line="240" w:lineRule="auto"/>
        <w:rPr>
          <w:rFonts w:ascii="Times New Roman" w:hAnsi="Times New Roman" w:cs="Times New Roman"/>
          <w:b/>
          <w:bCs/>
          <w:szCs w:val="24"/>
        </w:rPr>
      </w:pPr>
      <w:r>
        <w:rPr>
          <w:rFonts w:ascii="Times New Roman" w:hAnsi="Times New Roman" w:cs="Times New Roman"/>
          <w:b/>
          <w:bCs/>
          <w:szCs w:val="24"/>
        </w:rPr>
        <w:t>1-4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268"/>
        <w:gridCol w:w="2410"/>
        <w:gridCol w:w="2410"/>
      </w:tblGrid>
      <w:tr w:rsidR="00EA0699" w:rsidRPr="001600C1" w:rsidTr="00D51779">
        <w:tc>
          <w:tcPr>
            <w:tcW w:w="1384"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Класс</w:t>
            </w:r>
          </w:p>
        </w:tc>
        <w:tc>
          <w:tcPr>
            <w:tcW w:w="2268"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2017</w:t>
            </w:r>
          </w:p>
        </w:tc>
        <w:tc>
          <w:tcPr>
            <w:tcW w:w="2410"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2018</w:t>
            </w:r>
          </w:p>
        </w:tc>
        <w:tc>
          <w:tcPr>
            <w:tcW w:w="2410" w:type="dxa"/>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Pr>
                <w:rFonts w:ascii="Times New Roman" w:hAnsi="Times New Roman" w:cs="Times New Roman"/>
                <w:bCs/>
                <w:szCs w:val="24"/>
              </w:rPr>
              <w:t>2019</w:t>
            </w:r>
          </w:p>
        </w:tc>
      </w:tr>
      <w:tr w:rsidR="00EA0699" w:rsidRPr="001600C1" w:rsidTr="00D51779">
        <w:tc>
          <w:tcPr>
            <w:tcW w:w="1384"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2 класс</w:t>
            </w:r>
            <w:r>
              <w:rPr>
                <w:rFonts w:ascii="Times New Roman" w:hAnsi="Times New Roman" w:cs="Times New Roman"/>
                <w:bCs/>
                <w:szCs w:val="24"/>
              </w:rPr>
              <w:t>ы</w:t>
            </w:r>
          </w:p>
        </w:tc>
        <w:tc>
          <w:tcPr>
            <w:tcW w:w="2268"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58%</w:t>
            </w:r>
          </w:p>
        </w:tc>
        <w:tc>
          <w:tcPr>
            <w:tcW w:w="2410"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55%</w:t>
            </w:r>
          </w:p>
        </w:tc>
        <w:tc>
          <w:tcPr>
            <w:tcW w:w="2410" w:type="dxa"/>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Pr>
                <w:rFonts w:ascii="Times New Roman" w:hAnsi="Times New Roman" w:cs="Times New Roman"/>
                <w:bCs/>
                <w:szCs w:val="24"/>
              </w:rPr>
              <w:t>55%</w:t>
            </w:r>
          </w:p>
        </w:tc>
      </w:tr>
      <w:tr w:rsidR="00EA0699" w:rsidRPr="001600C1" w:rsidTr="00D51779">
        <w:tc>
          <w:tcPr>
            <w:tcW w:w="1384"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3класс</w:t>
            </w:r>
            <w:r>
              <w:rPr>
                <w:rFonts w:ascii="Times New Roman" w:hAnsi="Times New Roman" w:cs="Times New Roman"/>
                <w:bCs/>
                <w:szCs w:val="24"/>
              </w:rPr>
              <w:t>ы</w:t>
            </w:r>
          </w:p>
        </w:tc>
        <w:tc>
          <w:tcPr>
            <w:tcW w:w="2268"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73%</w:t>
            </w:r>
          </w:p>
        </w:tc>
        <w:tc>
          <w:tcPr>
            <w:tcW w:w="2410" w:type="dxa"/>
            <w:shd w:val="clear" w:color="auto" w:fill="auto"/>
          </w:tcPr>
          <w:p w:rsidR="00EA0699" w:rsidRPr="00FA4C75" w:rsidRDefault="00EA0699" w:rsidP="00D51779">
            <w:pPr>
              <w:autoSpaceDE w:val="0"/>
              <w:autoSpaceDN w:val="0"/>
              <w:adjustRightInd w:val="0"/>
              <w:spacing w:line="240" w:lineRule="auto"/>
              <w:rPr>
                <w:rFonts w:ascii="Times New Roman" w:hAnsi="Times New Roman" w:cs="Times New Roman"/>
                <w:bCs/>
                <w:color w:val="FF0000"/>
                <w:szCs w:val="24"/>
              </w:rPr>
            </w:pPr>
            <w:r w:rsidRPr="00FA4C75">
              <w:rPr>
                <w:rFonts w:ascii="Times New Roman" w:hAnsi="Times New Roman" w:cs="Times New Roman"/>
                <w:bCs/>
                <w:color w:val="FF0000"/>
                <w:szCs w:val="24"/>
              </w:rPr>
              <w:t>74%</w:t>
            </w:r>
          </w:p>
        </w:tc>
        <w:tc>
          <w:tcPr>
            <w:tcW w:w="2410" w:type="dxa"/>
          </w:tcPr>
          <w:p w:rsidR="00EA0699" w:rsidRPr="00FA4C75" w:rsidRDefault="00EA0699" w:rsidP="00D51779">
            <w:pPr>
              <w:autoSpaceDE w:val="0"/>
              <w:autoSpaceDN w:val="0"/>
              <w:adjustRightInd w:val="0"/>
              <w:spacing w:line="240" w:lineRule="auto"/>
              <w:rPr>
                <w:rFonts w:ascii="Times New Roman" w:hAnsi="Times New Roman" w:cs="Times New Roman"/>
                <w:bCs/>
                <w:color w:val="FF0000"/>
                <w:szCs w:val="24"/>
              </w:rPr>
            </w:pPr>
            <w:r w:rsidRPr="00FA4C75">
              <w:rPr>
                <w:rFonts w:ascii="Times New Roman" w:hAnsi="Times New Roman" w:cs="Times New Roman"/>
                <w:bCs/>
                <w:color w:val="FF0000"/>
                <w:szCs w:val="24"/>
              </w:rPr>
              <w:t>75%</w:t>
            </w:r>
          </w:p>
        </w:tc>
      </w:tr>
      <w:tr w:rsidR="00EA0699" w:rsidRPr="001600C1" w:rsidTr="00D51779">
        <w:tc>
          <w:tcPr>
            <w:tcW w:w="1384" w:type="dxa"/>
            <w:shd w:val="clear" w:color="auto" w:fill="auto"/>
          </w:tcPr>
          <w:p w:rsidR="00EA0699" w:rsidRPr="00404C83" w:rsidRDefault="00EA0699" w:rsidP="00D51779">
            <w:pPr>
              <w:autoSpaceDE w:val="0"/>
              <w:autoSpaceDN w:val="0"/>
              <w:adjustRightInd w:val="0"/>
              <w:spacing w:line="240" w:lineRule="auto"/>
              <w:rPr>
                <w:rFonts w:ascii="Times New Roman" w:hAnsi="Times New Roman" w:cs="Times New Roman"/>
                <w:bCs/>
                <w:szCs w:val="24"/>
              </w:rPr>
            </w:pPr>
            <w:r w:rsidRPr="00404C83">
              <w:rPr>
                <w:rFonts w:ascii="Times New Roman" w:hAnsi="Times New Roman" w:cs="Times New Roman"/>
                <w:bCs/>
                <w:szCs w:val="24"/>
              </w:rPr>
              <w:t>4 класс</w:t>
            </w:r>
            <w:r>
              <w:rPr>
                <w:rFonts w:ascii="Times New Roman" w:hAnsi="Times New Roman" w:cs="Times New Roman"/>
                <w:bCs/>
                <w:szCs w:val="24"/>
              </w:rPr>
              <w:t>ы</w:t>
            </w:r>
          </w:p>
        </w:tc>
        <w:tc>
          <w:tcPr>
            <w:tcW w:w="2268"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50%</w:t>
            </w:r>
          </w:p>
        </w:tc>
        <w:tc>
          <w:tcPr>
            <w:tcW w:w="2410" w:type="dxa"/>
            <w:shd w:val="clear" w:color="auto" w:fill="auto"/>
          </w:tcPr>
          <w:p w:rsidR="00EA0699" w:rsidRPr="00FA4C75" w:rsidRDefault="00EA0699" w:rsidP="00D51779">
            <w:pPr>
              <w:autoSpaceDE w:val="0"/>
              <w:autoSpaceDN w:val="0"/>
              <w:adjustRightInd w:val="0"/>
              <w:spacing w:line="240" w:lineRule="auto"/>
              <w:rPr>
                <w:rFonts w:ascii="Times New Roman" w:hAnsi="Times New Roman" w:cs="Times New Roman"/>
                <w:bCs/>
                <w:color w:val="0070C0"/>
                <w:szCs w:val="24"/>
              </w:rPr>
            </w:pPr>
            <w:r w:rsidRPr="00FA4C75">
              <w:rPr>
                <w:rFonts w:ascii="Times New Roman" w:hAnsi="Times New Roman" w:cs="Times New Roman"/>
                <w:bCs/>
                <w:color w:val="0070C0"/>
                <w:szCs w:val="24"/>
              </w:rPr>
              <w:t>70%</w:t>
            </w:r>
          </w:p>
        </w:tc>
        <w:tc>
          <w:tcPr>
            <w:tcW w:w="2410" w:type="dxa"/>
          </w:tcPr>
          <w:p w:rsidR="00EA0699" w:rsidRPr="00FA4C75" w:rsidRDefault="00EA0699" w:rsidP="00D51779">
            <w:pPr>
              <w:autoSpaceDE w:val="0"/>
              <w:autoSpaceDN w:val="0"/>
              <w:adjustRightInd w:val="0"/>
              <w:spacing w:line="240" w:lineRule="auto"/>
              <w:rPr>
                <w:rFonts w:ascii="Times New Roman" w:hAnsi="Times New Roman" w:cs="Times New Roman"/>
                <w:bCs/>
                <w:color w:val="0070C0"/>
                <w:szCs w:val="24"/>
              </w:rPr>
            </w:pPr>
            <w:r w:rsidRPr="00FA4C75">
              <w:rPr>
                <w:rFonts w:ascii="Times New Roman" w:hAnsi="Times New Roman" w:cs="Times New Roman"/>
                <w:bCs/>
                <w:color w:val="0070C0"/>
                <w:szCs w:val="24"/>
              </w:rPr>
              <w:t>70%</w:t>
            </w:r>
          </w:p>
        </w:tc>
      </w:tr>
    </w:tbl>
    <w:p w:rsidR="00EA0699" w:rsidRPr="001600C1" w:rsidRDefault="00EA0699" w:rsidP="00EA0699">
      <w:pPr>
        <w:tabs>
          <w:tab w:val="left" w:pos="4860"/>
        </w:tabs>
        <w:autoSpaceDE w:val="0"/>
        <w:autoSpaceDN w:val="0"/>
        <w:adjustRightInd w:val="0"/>
        <w:spacing w:line="240" w:lineRule="auto"/>
        <w:rPr>
          <w:rFonts w:ascii="Times New Roman" w:hAnsi="Times New Roman" w:cs="Times New Roman"/>
          <w:b/>
          <w:bCs/>
          <w:szCs w:val="24"/>
        </w:rPr>
      </w:pPr>
    </w:p>
    <w:p w:rsidR="00EA0699" w:rsidRPr="001600C1" w:rsidRDefault="00EA0699" w:rsidP="00EA0699">
      <w:pPr>
        <w:tabs>
          <w:tab w:val="left" w:pos="4860"/>
        </w:tabs>
        <w:autoSpaceDE w:val="0"/>
        <w:autoSpaceDN w:val="0"/>
        <w:adjustRightInd w:val="0"/>
        <w:spacing w:line="240" w:lineRule="auto"/>
        <w:rPr>
          <w:rFonts w:ascii="Times New Roman" w:hAnsi="Times New Roman" w:cs="Times New Roman"/>
          <w:bCs/>
          <w:color w:val="FF0000"/>
          <w:szCs w:val="24"/>
        </w:rPr>
      </w:pPr>
      <w:r w:rsidRPr="001600C1">
        <w:rPr>
          <w:rFonts w:ascii="Times New Roman" w:hAnsi="Times New Roman" w:cs="Times New Roman"/>
          <w:bCs/>
          <w:color w:val="FF0000"/>
          <w:szCs w:val="24"/>
        </w:rPr>
        <w:t>- классы с положительной динамикой качества знаний</w:t>
      </w:r>
    </w:p>
    <w:p w:rsidR="00EA0699" w:rsidRDefault="00EA0699" w:rsidP="00EA0699">
      <w:pPr>
        <w:tabs>
          <w:tab w:val="left" w:pos="4860"/>
        </w:tabs>
        <w:autoSpaceDE w:val="0"/>
        <w:autoSpaceDN w:val="0"/>
        <w:adjustRightInd w:val="0"/>
        <w:spacing w:line="240" w:lineRule="auto"/>
        <w:rPr>
          <w:rFonts w:ascii="Times New Roman" w:hAnsi="Times New Roman" w:cs="Times New Roman"/>
          <w:bCs/>
          <w:color w:val="4F81BD"/>
          <w:szCs w:val="24"/>
        </w:rPr>
      </w:pPr>
      <w:r w:rsidRPr="001600C1">
        <w:rPr>
          <w:rFonts w:ascii="Times New Roman" w:hAnsi="Times New Roman" w:cs="Times New Roman"/>
          <w:bCs/>
          <w:color w:val="4F81BD"/>
          <w:szCs w:val="24"/>
        </w:rPr>
        <w:t>- классы со стабильной динамикой</w:t>
      </w:r>
    </w:p>
    <w:p w:rsidR="00EA0699" w:rsidRPr="001600C1" w:rsidRDefault="00EA0699" w:rsidP="00EA0699">
      <w:pPr>
        <w:tabs>
          <w:tab w:val="left" w:pos="4860"/>
        </w:tabs>
        <w:autoSpaceDE w:val="0"/>
        <w:autoSpaceDN w:val="0"/>
        <w:adjustRightInd w:val="0"/>
        <w:spacing w:line="240" w:lineRule="auto"/>
        <w:rPr>
          <w:rFonts w:ascii="Times New Roman" w:hAnsi="Times New Roman" w:cs="Times New Roman"/>
          <w:bCs/>
          <w:color w:val="4F81BD"/>
          <w:szCs w:val="24"/>
        </w:rPr>
      </w:pPr>
      <w:r w:rsidRPr="001600C1">
        <w:rPr>
          <w:rFonts w:ascii="Times New Roman" w:hAnsi="Times New Roman" w:cs="Times New Roman"/>
          <w:b/>
          <w:noProof/>
          <w:szCs w:val="24"/>
          <w:lang w:eastAsia="ru-RU"/>
        </w:rPr>
        <w:drawing>
          <wp:inline distT="0" distB="0" distL="0" distR="0">
            <wp:extent cx="5764530" cy="3117215"/>
            <wp:effectExtent l="0" t="0" r="0" b="0"/>
            <wp:docPr id="7"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A0699" w:rsidRPr="00E53F06" w:rsidRDefault="00EA0699" w:rsidP="00EA0699">
      <w:pPr>
        <w:pStyle w:val="copyright-info"/>
        <w:shd w:val="clear" w:color="auto" w:fill="FFFFFF"/>
        <w:rPr>
          <w:b/>
          <w:bCs/>
          <w:color w:val="000000" w:themeColor="text1"/>
        </w:rPr>
      </w:pPr>
      <w:r w:rsidRPr="00E53F06">
        <w:rPr>
          <w:color w:val="000000" w:themeColor="text1"/>
        </w:rPr>
        <w:br/>
      </w:r>
    </w:p>
    <w:p w:rsidR="00EA0699" w:rsidRPr="001600C1" w:rsidRDefault="00EA0699" w:rsidP="00EA0699">
      <w:pPr>
        <w:tabs>
          <w:tab w:val="left" w:pos="4860"/>
        </w:tabs>
        <w:autoSpaceDE w:val="0"/>
        <w:autoSpaceDN w:val="0"/>
        <w:adjustRightInd w:val="0"/>
        <w:spacing w:line="240" w:lineRule="auto"/>
        <w:rPr>
          <w:rFonts w:ascii="Times New Roman" w:hAnsi="Times New Roman" w:cs="Times New Roman"/>
          <w:b/>
          <w:bCs/>
          <w:szCs w:val="24"/>
        </w:rPr>
      </w:pPr>
    </w:p>
    <w:p w:rsidR="00EA0699" w:rsidRPr="001600C1" w:rsidRDefault="00EA0699" w:rsidP="00EA0699">
      <w:pPr>
        <w:tabs>
          <w:tab w:val="left" w:pos="4860"/>
        </w:tabs>
        <w:autoSpaceDE w:val="0"/>
        <w:autoSpaceDN w:val="0"/>
        <w:adjustRightInd w:val="0"/>
        <w:spacing w:line="240" w:lineRule="auto"/>
        <w:rPr>
          <w:rFonts w:ascii="Times New Roman" w:hAnsi="Times New Roman" w:cs="Times New Roman"/>
          <w:b/>
          <w:bCs/>
          <w:szCs w:val="24"/>
        </w:rPr>
      </w:pPr>
    </w:p>
    <w:p w:rsidR="00EA0699" w:rsidRPr="001600C1" w:rsidRDefault="00EA0699" w:rsidP="00EA0699">
      <w:pPr>
        <w:tabs>
          <w:tab w:val="left" w:pos="4860"/>
        </w:tabs>
        <w:autoSpaceDE w:val="0"/>
        <w:autoSpaceDN w:val="0"/>
        <w:adjustRightInd w:val="0"/>
        <w:spacing w:line="240" w:lineRule="auto"/>
        <w:rPr>
          <w:rFonts w:ascii="Times New Roman" w:hAnsi="Times New Roman" w:cs="Times New Roman"/>
          <w:b/>
          <w:bCs/>
          <w:szCs w:val="24"/>
        </w:rPr>
      </w:pPr>
      <w:r w:rsidRPr="001600C1">
        <w:rPr>
          <w:rFonts w:ascii="Times New Roman" w:hAnsi="Times New Roman" w:cs="Times New Roman"/>
          <w:b/>
          <w:bCs/>
          <w:szCs w:val="24"/>
        </w:rPr>
        <w:t>Динамика качества знаний обучающихся по классам в сравнении за три учебных г</w:t>
      </w:r>
      <w:r>
        <w:rPr>
          <w:rFonts w:ascii="Times New Roman" w:hAnsi="Times New Roman" w:cs="Times New Roman"/>
          <w:b/>
          <w:bCs/>
          <w:szCs w:val="24"/>
        </w:rPr>
        <w:t>ода (2017, 2018, 2019</w:t>
      </w:r>
      <w:r w:rsidRPr="001600C1">
        <w:rPr>
          <w:rFonts w:ascii="Times New Roman" w:hAnsi="Times New Roman" w:cs="Times New Roman"/>
          <w:b/>
          <w:bCs/>
          <w:szCs w:val="24"/>
        </w:rPr>
        <w:t xml:space="preserve"> гг.)</w:t>
      </w:r>
    </w:p>
    <w:p w:rsidR="00EA0699" w:rsidRPr="001600C1" w:rsidRDefault="00EA0699" w:rsidP="00EA0699">
      <w:pPr>
        <w:tabs>
          <w:tab w:val="left" w:pos="4860"/>
        </w:tabs>
        <w:autoSpaceDE w:val="0"/>
        <w:autoSpaceDN w:val="0"/>
        <w:adjustRightInd w:val="0"/>
        <w:spacing w:line="240" w:lineRule="auto"/>
        <w:rPr>
          <w:rFonts w:ascii="Times New Roman" w:hAnsi="Times New Roman" w:cs="Times New Roman"/>
          <w:b/>
          <w:bCs/>
          <w:szCs w:val="24"/>
        </w:rPr>
      </w:pPr>
      <w:r w:rsidRPr="001600C1">
        <w:rPr>
          <w:rFonts w:ascii="Times New Roman" w:hAnsi="Times New Roman" w:cs="Times New Roman"/>
          <w:b/>
          <w:bCs/>
          <w:szCs w:val="24"/>
        </w:rPr>
        <w:t>5-11 класс</w:t>
      </w:r>
    </w:p>
    <w:p w:rsidR="00EA0699" w:rsidRPr="001600C1" w:rsidRDefault="00EA0699" w:rsidP="00EA0699">
      <w:pPr>
        <w:autoSpaceDE w:val="0"/>
        <w:autoSpaceDN w:val="0"/>
        <w:adjustRightInd w:val="0"/>
        <w:spacing w:line="240" w:lineRule="auto"/>
        <w:rPr>
          <w:rFonts w:ascii="Times New Roman" w:hAnsi="Times New Roman" w:cs="Times New Roman"/>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268"/>
        <w:gridCol w:w="2410"/>
        <w:gridCol w:w="2410"/>
      </w:tblGrid>
      <w:tr w:rsidR="00EA0699" w:rsidRPr="001600C1" w:rsidTr="00D51779">
        <w:tc>
          <w:tcPr>
            <w:tcW w:w="1384"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Класс</w:t>
            </w:r>
          </w:p>
        </w:tc>
        <w:tc>
          <w:tcPr>
            <w:tcW w:w="2268"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2017</w:t>
            </w:r>
          </w:p>
        </w:tc>
        <w:tc>
          <w:tcPr>
            <w:tcW w:w="2410"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 xml:space="preserve"> 2018</w:t>
            </w:r>
          </w:p>
        </w:tc>
        <w:tc>
          <w:tcPr>
            <w:tcW w:w="2410" w:type="dxa"/>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Pr>
                <w:rFonts w:ascii="Times New Roman" w:hAnsi="Times New Roman" w:cs="Times New Roman"/>
                <w:bCs/>
                <w:szCs w:val="24"/>
              </w:rPr>
              <w:t>2019</w:t>
            </w:r>
          </w:p>
        </w:tc>
      </w:tr>
      <w:tr w:rsidR="00EA0699" w:rsidRPr="001600C1" w:rsidTr="00D51779">
        <w:tc>
          <w:tcPr>
            <w:tcW w:w="1384"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5 класс</w:t>
            </w:r>
          </w:p>
        </w:tc>
        <w:tc>
          <w:tcPr>
            <w:tcW w:w="2268"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37%</w:t>
            </w:r>
          </w:p>
        </w:tc>
        <w:tc>
          <w:tcPr>
            <w:tcW w:w="2410"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color w:val="FF0000"/>
                <w:szCs w:val="24"/>
              </w:rPr>
            </w:pPr>
            <w:r w:rsidRPr="001600C1">
              <w:rPr>
                <w:rFonts w:ascii="Times New Roman" w:hAnsi="Times New Roman" w:cs="Times New Roman"/>
                <w:bCs/>
                <w:color w:val="FF0000"/>
                <w:szCs w:val="24"/>
              </w:rPr>
              <w:t>60 %</w:t>
            </w:r>
          </w:p>
        </w:tc>
        <w:tc>
          <w:tcPr>
            <w:tcW w:w="2410" w:type="dxa"/>
          </w:tcPr>
          <w:p w:rsidR="00EA0699" w:rsidRPr="001600C1" w:rsidRDefault="00EA0699" w:rsidP="00D51779">
            <w:pPr>
              <w:autoSpaceDE w:val="0"/>
              <w:autoSpaceDN w:val="0"/>
              <w:adjustRightInd w:val="0"/>
              <w:spacing w:line="240" w:lineRule="auto"/>
              <w:rPr>
                <w:rFonts w:ascii="Times New Roman" w:hAnsi="Times New Roman" w:cs="Times New Roman"/>
                <w:bCs/>
                <w:color w:val="FF0000"/>
                <w:szCs w:val="24"/>
              </w:rPr>
            </w:pPr>
            <w:r>
              <w:rPr>
                <w:rFonts w:ascii="Times New Roman" w:hAnsi="Times New Roman" w:cs="Times New Roman"/>
                <w:bCs/>
                <w:color w:val="FF0000"/>
                <w:szCs w:val="24"/>
              </w:rPr>
              <w:t>60%</w:t>
            </w:r>
          </w:p>
        </w:tc>
      </w:tr>
      <w:tr w:rsidR="00EA0699" w:rsidRPr="001600C1" w:rsidTr="00D51779">
        <w:tc>
          <w:tcPr>
            <w:tcW w:w="1384"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6 класс</w:t>
            </w:r>
          </w:p>
        </w:tc>
        <w:tc>
          <w:tcPr>
            <w:tcW w:w="2268"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47%</w:t>
            </w:r>
          </w:p>
        </w:tc>
        <w:tc>
          <w:tcPr>
            <w:tcW w:w="2410" w:type="dxa"/>
            <w:shd w:val="clear" w:color="auto" w:fill="auto"/>
          </w:tcPr>
          <w:p w:rsidR="00EA0699" w:rsidRPr="00FA4C75" w:rsidRDefault="00EA0699" w:rsidP="00D51779">
            <w:pPr>
              <w:autoSpaceDE w:val="0"/>
              <w:autoSpaceDN w:val="0"/>
              <w:adjustRightInd w:val="0"/>
              <w:spacing w:line="240" w:lineRule="auto"/>
              <w:rPr>
                <w:rFonts w:ascii="Times New Roman" w:hAnsi="Times New Roman" w:cs="Times New Roman"/>
                <w:bCs/>
                <w:szCs w:val="24"/>
              </w:rPr>
            </w:pPr>
            <w:r>
              <w:rPr>
                <w:rFonts w:ascii="Times New Roman" w:hAnsi="Times New Roman" w:cs="Times New Roman"/>
                <w:bCs/>
                <w:szCs w:val="24"/>
              </w:rPr>
              <w:t>50</w:t>
            </w:r>
            <w:r w:rsidRPr="00FA4C75">
              <w:rPr>
                <w:rFonts w:ascii="Times New Roman" w:hAnsi="Times New Roman" w:cs="Times New Roman"/>
                <w:bCs/>
                <w:szCs w:val="24"/>
              </w:rPr>
              <w:t xml:space="preserve"> %</w:t>
            </w:r>
          </w:p>
        </w:tc>
        <w:tc>
          <w:tcPr>
            <w:tcW w:w="2410" w:type="dxa"/>
          </w:tcPr>
          <w:p w:rsidR="00EA0699" w:rsidRPr="00FA4C75" w:rsidRDefault="00EA0699" w:rsidP="00D51779">
            <w:pPr>
              <w:autoSpaceDE w:val="0"/>
              <w:autoSpaceDN w:val="0"/>
              <w:adjustRightInd w:val="0"/>
              <w:spacing w:line="240" w:lineRule="auto"/>
              <w:rPr>
                <w:rFonts w:ascii="Times New Roman" w:hAnsi="Times New Roman" w:cs="Times New Roman"/>
                <w:bCs/>
                <w:szCs w:val="24"/>
              </w:rPr>
            </w:pPr>
            <w:r w:rsidRPr="00FA4C75">
              <w:rPr>
                <w:rFonts w:ascii="Times New Roman" w:hAnsi="Times New Roman" w:cs="Times New Roman"/>
                <w:bCs/>
                <w:szCs w:val="24"/>
              </w:rPr>
              <w:t>43%</w:t>
            </w:r>
          </w:p>
        </w:tc>
      </w:tr>
      <w:tr w:rsidR="00EA0699" w:rsidRPr="001600C1" w:rsidTr="00D51779">
        <w:tc>
          <w:tcPr>
            <w:tcW w:w="1384"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7 класс</w:t>
            </w:r>
          </w:p>
        </w:tc>
        <w:tc>
          <w:tcPr>
            <w:tcW w:w="2268"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38%</w:t>
            </w:r>
          </w:p>
        </w:tc>
        <w:tc>
          <w:tcPr>
            <w:tcW w:w="2410" w:type="dxa"/>
            <w:shd w:val="clear" w:color="auto" w:fill="auto"/>
          </w:tcPr>
          <w:p w:rsidR="00EA0699" w:rsidRPr="00FA4C75" w:rsidRDefault="00EA0699" w:rsidP="00D51779">
            <w:pPr>
              <w:autoSpaceDE w:val="0"/>
              <w:autoSpaceDN w:val="0"/>
              <w:adjustRightInd w:val="0"/>
              <w:spacing w:line="240" w:lineRule="auto"/>
              <w:rPr>
                <w:rFonts w:ascii="Times New Roman" w:hAnsi="Times New Roman" w:cs="Times New Roman"/>
                <w:bCs/>
                <w:szCs w:val="24"/>
              </w:rPr>
            </w:pPr>
            <w:r>
              <w:rPr>
                <w:rFonts w:ascii="Times New Roman" w:hAnsi="Times New Roman" w:cs="Times New Roman"/>
                <w:bCs/>
                <w:szCs w:val="24"/>
              </w:rPr>
              <w:t xml:space="preserve">49 </w:t>
            </w:r>
            <w:r w:rsidRPr="00FA4C75">
              <w:rPr>
                <w:rFonts w:ascii="Times New Roman" w:hAnsi="Times New Roman" w:cs="Times New Roman"/>
                <w:bCs/>
                <w:szCs w:val="24"/>
              </w:rPr>
              <w:t>%</w:t>
            </w:r>
          </w:p>
        </w:tc>
        <w:tc>
          <w:tcPr>
            <w:tcW w:w="2410" w:type="dxa"/>
          </w:tcPr>
          <w:p w:rsidR="00EA0699" w:rsidRPr="00FA4C75" w:rsidRDefault="00EA0699" w:rsidP="00D51779">
            <w:pPr>
              <w:autoSpaceDE w:val="0"/>
              <w:autoSpaceDN w:val="0"/>
              <w:adjustRightInd w:val="0"/>
              <w:spacing w:line="240" w:lineRule="auto"/>
              <w:rPr>
                <w:rFonts w:ascii="Times New Roman" w:hAnsi="Times New Roman" w:cs="Times New Roman"/>
                <w:bCs/>
                <w:szCs w:val="24"/>
              </w:rPr>
            </w:pPr>
            <w:r w:rsidRPr="00FA4C75">
              <w:rPr>
                <w:rFonts w:ascii="Times New Roman" w:hAnsi="Times New Roman" w:cs="Times New Roman"/>
                <w:bCs/>
                <w:szCs w:val="24"/>
              </w:rPr>
              <w:t>42%</w:t>
            </w:r>
          </w:p>
        </w:tc>
      </w:tr>
      <w:tr w:rsidR="00EA0699" w:rsidRPr="001600C1" w:rsidTr="00D51779">
        <w:tc>
          <w:tcPr>
            <w:tcW w:w="1384"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8 класс</w:t>
            </w:r>
          </w:p>
        </w:tc>
        <w:tc>
          <w:tcPr>
            <w:tcW w:w="2268"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Pr>
                <w:rFonts w:ascii="Times New Roman" w:hAnsi="Times New Roman" w:cs="Times New Roman"/>
                <w:bCs/>
                <w:szCs w:val="24"/>
              </w:rPr>
              <w:t>47%</w:t>
            </w:r>
          </w:p>
        </w:tc>
        <w:tc>
          <w:tcPr>
            <w:tcW w:w="2410"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Pr>
                <w:rFonts w:ascii="Times New Roman" w:hAnsi="Times New Roman" w:cs="Times New Roman"/>
                <w:bCs/>
                <w:szCs w:val="24"/>
              </w:rPr>
              <w:t>-</w:t>
            </w:r>
          </w:p>
        </w:tc>
        <w:tc>
          <w:tcPr>
            <w:tcW w:w="2410" w:type="dxa"/>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Pr>
                <w:rFonts w:ascii="Times New Roman" w:hAnsi="Times New Roman" w:cs="Times New Roman"/>
                <w:bCs/>
                <w:szCs w:val="24"/>
              </w:rPr>
              <w:t>41%</w:t>
            </w:r>
          </w:p>
        </w:tc>
      </w:tr>
      <w:tr w:rsidR="00EA0699" w:rsidRPr="001600C1" w:rsidTr="00D51779">
        <w:tc>
          <w:tcPr>
            <w:tcW w:w="1384"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9 класс</w:t>
            </w:r>
          </w:p>
        </w:tc>
        <w:tc>
          <w:tcPr>
            <w:tcW w:w="2268"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53%</w:t>
            </w:r>
          </w:p>
        </w:tc>
        <w:tc>
          <w:tcPr>
            <w:tcW w:w="2410"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Pr>
                <w:rFonts w:ascii="Times New Roman" w:hAnsi="Times New Roman" w:cs="Times New Roman"/>
                <w:bCs/>
                <w:szCs w:val="24"/>
              </w:rPr>
              <w:t>53%</w:t>
            </w:r>
          </w:p>
        </w:tc>
        <w:tc>
          <w:tcPr>
            <w:tcW w:w="2410" w:type="dxa"/>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Pr>
                <w:rFonts w:ascii="Times New Roman" w:hAnsi="Times New Roman" w:cs="Times New Roman"/>
                <w:bCs/>
                <w:szCs w:val="24"/>
              </w:rPr>
              <w:t>-</w:t>
            </w:r>
          </w:p>
        </w:tc>
      </w:tr>
      <w:tr w:rsidR="00EA0699" w:rsidRPr="001600C1" w:rsidTr="00D51779">
        <w:tc>
          <w:tcPr>
            <w:tcW w:w="1384"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10 класс</w:t>
            </w:r>
          </w:p>
        </w:tc>
        <w:tc>
          <w:tcPr>
            <w:tcW w:w="2268"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43%</w:t>
            </w:r>
          </w:p>
        </w:tc>
        <w:tc>
          <w:tcPr>
            <w:tcW w:w="2410"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50 %</w:t>
            </w:r>
          </w:p>
        </w:tc>
        <w:tc>
          <w:tcPr>
            <w:tcW w:w="2410" w:type="dxa"/>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Pr>
                <w:rFonts w:ascii="Times New Roman" w:hAnsi="Times New Roman" w:cs="Times New Roman"/>
                <w:bCs/>
                <w:szCs w:val="24"/>
              </w:rPr>
              <w:t>56%</w:t>
            </w:r>
          </w:p>
        </w:tc>
      </w:tr>
      <w:tr w:rsidR="00EA0699" w:rsidRPr="001600C1" w:rsidTr="00D51779">
        <w:tc>
          <w:tcPr>
            <w:tcW w:w="1384"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11 класс</w:t>
            </w:r>
          </w:p>
        </w:tc>
        <w:tc>
          <w:tcPr>
            <w:tcW w:w="2268"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szCs w:val="24"/>
              </w:rPr>
            </w:pPr>
            <w:r w:rsidRPr="001600C1">
              <w:rPr>
                <w:rFonts w:ascii="Times New Roman" w:hAnsi="Times New Roman" w:cs="Times New Roman"/>
                <w:bCs/>
                <w:szCs w:val="24"/>
              </w:rPr>
              <w:t>47%</w:t>
            </w:r>
          </w:p>
        </w:tc>
        <w:tc>
          <w:tcPr>
            <w:tcW w:w="2410" w:type="dxa"/>
            <w:shd w:val="clear" w:color="auto" w:fill="auto"/>
          </w:tcPr>
          <w:p w:rsidR="00EA0699" w:rsidRPr="001600C1" w:rsidRDefault="00EA0699" w:rsidP="00D51779">
            <w:pPr>
              <w:autoSpaceDE w:val="0"/>
              <w:autoSpaceDN w:val="0"/>
              <w:adjustRightInd w:val="0"/>
              <w:spacing w:line="240" w:lineRule="auto"/>
              <w:rPr>
                <w:rFonts w:ascii="Times New Roman" w:hAnsi="Times New Roman" w:cs="Times New Roman"/>
                <w:bCs/>
                <w:color w:val="548DD4"/>
                <w:szCs w:val="24"/>
              </w:rPr>
            </w:pPr>
            <w:r w:rsidRPr="001600C1">
              <w:rPr>
                <w:rFonts w:ascii="Times New Roman" w:hAnsi="Times New Roman" w:cs="Times New Roman"/>
                <w:bCs/>
                <w:color w:val="548DD4"/>
                <w:szCs w:val="24"/>
              </w:rPr>
              <w:t>46 %</w:t>
            </w:r>
          </w:p>
        </w:tc>
        <w:tc>
          <w:tcPr>
            <w:tcW w:w="2410" w:type="dxa"/>
          </w:tcPr>
          <w:p w:rsidR="00EA0699" w:rsidRPr="001600C1" w:rsidRDefault="00EA0699" w:rsidP="00D51779">
            <w:pPr>
              <w:autoSpaceDE w:val="0"/>
              <w:autoSpaceDN w:val="0"/>
              <w:adjustRightInd w:val="0"/>
              <w:spacing w:line="240" w:lineRule="auto"/>
              <w:rPr>
                <w:rFonts w:ascii="Times New Roman" w:hAnsi="Times New Roman" w:cs="Times New Roman"/>
                <w:bCs/>
                <w:color w:val="548DD4"/>
                <w:szCs w:val="24"/>
              </w:rPr>
            </w:pPr>
            <w:r>
              <w:rPr>
                <w:rFonts w:ascii="Times New Roman" w:hAnsi="Times New Roman" w:cs="Times New Roman"/>
                <w:bCs/>
                <w:color w:val="548DD4"/>
                <w:szCs w:val="24"/>
              </w:rPr>
              <w:t>46%</w:t>
            </w:r>
          </w:p>
        </w:tc>
      </w:tr>
    </w:tbl>
    <w:p w:rsidR="00EA0699" w:rsidRPr="001600C1" w:rsidRDefault="00EA0699" w:rsidP="00EA0699">
      <w:pPr>
        <w:autoSpaceDE w:val="0"/>
        <w:autoSpaceDN w:val="0"/>
        <w:adjustRightInd w:val="0"/>
        <w:spacing w:line="240" w:lineRule="auto"/>
        <w:rPr>
          <w:rFonts w:ascii="Times New Roman" w:hAnsi="Times New Roman" w:cs="Times New Roman"/>
          <w:b/>
          <w:bCs/>
          <w:szCs w:val="24"/>
        </w:rPr>
      </w:pPr>
    </w:p>
    <w:p w:rsidR="00EA0699" w:rsidRPr="001600C1" w:rsidRDefault="00EA0699" w:rsidP="00EA0699">
      <w:pPr>
        <w:tabs>
          <w:tab w:val="left" w:pos="4860"/>
        </w:tabs>
        <w:autoSpaceDE w:val="0"/>
        <w:autoSpaceDN w:val="0"/>
        <w:adjustRightInd w:val="0"/>
        <w:spacing w:line="240" w:lineRule="auto"/>
        <w:rPr>
          <w:rFonts w:ascii="Times New Roman" w:hAnsi="Times New Roman" w:cs="Times New Roman"/>
          <w:bCs/>
          <w:color w:val="FF0000"/>
          <w:szCs w:val="24"/>
        </w:rPr>
      </w:pPr>
      <w:r w:rsidRPr="001600C1">
        <w:rPr>
          <w:rFonts w:ascii="Times New Roman" w:hAnsi="Times New Roman" w:cs="Times New Roman"/>
          <w:bCs/>
          <w:color w:val="FF0000"/>
          <w:szCs w:val="24"/>
        </w:rPr>
        <w:t>- классы с положительной динамикой качества знаний</w:t>
      </w:r>
    </w:p>
    <w:p w:rsidR="00EA0699" w:rsidRPr="001600C1" w:rsidRDefault="00EA0699" w:rsidP="00EA0699">
      <w:pPr>
        <w:tabs>
          <w:tab w:val="left" w:pos="4860"/>
        </w:tabs>
        <w:autoSpaceDE w:val="0"/>
        <w:autoSpaceDN w:val="0"/>
        <w:adjustRightInd w:val="0"/>
        <w:spacing w:line="240" w:lineRule="auto"/>
        <w:rPr>
          <w:rFonts w:ascii="Times New Roman" w:hAnsi="Times New Roman" w:cs="Times New Roman"/>
          <w:bCs/>
          <w:color w:val="4F81BD"/>
          <w:szCs w:val="24"/>
        </w:rPr>
      </w:pPr>
      <w:r w:rsidRPr="001600C1">
        <w:rPr>
          <w:rFonts w:ascii="Times New Roman" w:hAnsi="Times New Roman" w:cs="Times New Roman"/>
          <w:bCs/>
          <w:color w:val="4F81BD"/>
          <w:szCs w:val="24"/>
        </w:rPr>
        <w:t>- классы со стабильной динамикой</w:t>
      </w:r>
    </w:p>
    <w:p w:rsidR="00EA0699" w:rsidRPr="001600C1" w:rsidRDefault="00EA0699" w:rsidP="00EA0699">
      <w:pPr>
        <w:tabs>
          <w:tab w:val="left" w:pos="4860"/>
        </w:tabs>
        <w:autoSpaceDE w:val="0"/>
        <w:autoSpaceDN w:val="0"/>
        <w:adjustRightInd w:val="0"/>
        <w:spacing w:line="240" w:lineRule="auto"/>
        <w:rPr>
          <w:rFonts w:ascii="Times New Roman" w:hAnsi="Times New Roman" w:cs="Times New Roman"/>
          <w:bCs/>
          <w:szCs w:val="24"/>
        </w:rPr>
      </w:pPr>
    </w:p>
    <w:p w:rsidR="00EA0699" w:rsidRPr="001600C1" w:rsidRDefault="00EA0699" w:rsidP="00EA0699">
      <w:pPr>
        <w:tabs>
          <w:tab w:val="left" w:pos="4860"/>
        </w:tabs>
        <w:autoSpaceDE w:val="0"/>
        <w:autoSpaceDN w:val="0"/>
        <w:adjustRightInd w:val="0"/>
        <w:spacing w:line="240" w:lineRule="auto"/>
        <w:rPr>
          <w:rFonts w:ascii="Times New Roman" w:hAnsi="Times New Roman" w:cs="Times New Roman"/>
          <w:bCs/>
          <w:szCs w:val="24"/>
        </w:rPr>
      </w:pPr>
    </w:p>
    <w:p w:rsidR="00EA0699" w:rsidRPr="001600C1" w:rsidRDefault="00EA0699" w:rsidP="00EA0699">
      <w:pPr>
        <w:tabs>
          <w:tab w:val="left" w:pos="4860"/>
        </w:tabs>
        <w:autoSpaceDE w:val="0"/>
        <w:autoSpaceDN w:val="0"/>
        <w:adjustRightInd w:val="0"/>
        <w:spacing w:line="240" w:lineRule="auto"/>
        <w:rPr>
          <w:rFonts w:ascii="Times New Roman" w:hAnsi="Times New Roman" w:cs="Times New Roman"/>
          <w:bCs/>
          <w:szCs w:val="24"/>
        </w:rPr>
      </w:pPr>
    </w:p>
    <w:p w:rsidR="00EA0699" w:rsidRPr="001600C1" w:rsidRDefault="00EA0699" w:rsidP="00EA0699">
      <w:pPr>
        <w:tabs>
          <w:tab w:val="left" w:pos="4860"/>
        </w:tabs>
        <w:autoSpaceDE w:val="0"/>
        <w:autoSpaceDN w:val="0"/>
        <w:adjustRightInd w:val="0"/>
        <w:spacing w:line="240" w:lineRule="auto"/>
        <w:rPr>
          <w:rFonts w:ascii="Times New Roman" w:hAnsi="Times New Roman" w:cs="Times New Roman"/>
          <w:b/>
          <w:bCs/>
          <w:szCs w:val="24"/>
        </w:rPr>
      </w:pPr>
      <w:r w:rsidRPr="001600C1">
        <w:rPr>
          <w:rFonts w:ascii="Times New Roman" w:hAnsi="Times New Roman" w:cs="Times New Roman"/>
          <w:b/>
          <w:noProof/>
          <w:szCs w:val="24"/>
          <w:lang w:eastAsia="ru-RU"/>
        </w:rPr>
        <w:drawing>
          <wp:inline distT="0" distB="0" distL="0" distR="0">
            <wp:extent cx="5764530" cy="3117215"/>
            <wp:effectExtent l="0" t="0" r="0" b="0"/>
            <wp:docPr id="8"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A0699" w:rsidRDefault="00EA0699" w:rsidP="00EA0699">
      <w:pPr>
        <w:pStyle w:val="a4"/>
        <w:shd w:val="clear" w:color="auto" w:fill="FFFFFF"/>
        <w:rPr>
          <w:color w:val="000000" w:themeColor="text1"/>
        </w:rPr>
      </w:pPr>
    </w:p>
    <w:p w:rsidR="00EA0699" w:rsidRPr="00E53F06" w:rsidRDefault="00EA0699" w:rsidP="00EA0699">
      <w:pPr>
        <w:pStyle w:val="a4"/>
        <w:shd w:val="clear" w:color="auto" w:fill="FFFFFF"/>
        <w:rPr>
          <w:color w:val="000000" w:themeColor="text1"/>
        </w:rPr>
      </w:pPr>
      <w:r w:rsidRPr="00E53F06">
        <w:rPr>
          <w:color w:val="000000" w:themeColor="text1"/>
        </w:rPr>
        <w:t>Порядок контроля реализации ООП, качества знаний  установлен локальным актом – Положением о ВШК. Основание – компетенция образовательной организации разрабатывать и принимать локальные нормативные акты (</w:t>
      </w:r>
      <w:hyperlink r:id="rId21" w:anchor="/document/99/902389617/XA00MCO2N3/" w:history="1">
        <w:r w:rsidRPr="00E53F06">
          <w:rPr>
            <w:rStyle w:val="a3"/>
            <w:color w:val="000000" w:themeColor="text1"/>
          </w:rPr>
          <w:t>п. 1 ч. 3 ст. 28</w:t>
        </w:r>
      </w:hyperlink>
      <w:r w:rsidRPr="00E53F06">
        <w:rPr>
          <w:color w:val="000000" w:themeColor="text1"/>
        </w:rPr>
        <w:t xml:space="preserve"> Закона от 29 декабря 2012 г. № 273-ФЗ). Контроль реализации ООП планируем, чтобы не дублировать процедуры ВШК, ВСОКО и самообследования. По каждому направлению плана готовится справка.</w:t>
      </w:r>
    </w:p>
    <w:p w:rsidR="00EA0699" w:rsidRPr="00E53F06" w:rsidRDefault="00EA0699" w:rsidP="00EA0699">
      <w:pPr>
        <w:pStyle w:val="a4"/>
        <w:shd w:val="clear" w:color="auto" w:fill="FFFFFF"/>
        <w:rPr>
          <w:color w:val="000000" w:themeColor="text1"/>
        </w:rPr>
      </w:pPr>
      <w:r w:rsidRPr="00E53F06">
        <w:rPr>
          <w:color w:val="000000" w:themeColor="text1"/>
        </w:rPr>
        <w:t xml:space="preserve"> Для под</w:t>
      </w:r>
      <w:r w:rsidR="002E2CFB">
        <w:rPr>
          <w:color w:val="000000" w:themeColor="text1"/>
        </w:rPr>
        <w:t>готовки  анализа качества знаний</w:t>
      </w:r>
      <w:r w:rsidRPr="00E53F06">
        <w:rPr>
          <w:color w:val="000000" w:themeColor="text1"/>
        </w:rPr>
        <w:t xml:space="preserve"> используем показатели деятельности организации, подлежащей самообследованию (</w:t>
      </w:r>
      <w:hyperlink r:id="rId22" w:anchor="/document/99/499066471/ZAP1R2Q3AB/" w:history="1">
        <w:r w:rsidRPr="00E53F06">
          <w:rPr>
            <w:rStyle w:val="a3"/>
            <w:color w:val="000000" w:themeColor="text1"/>
          </w:rPr>
          <w:t xml:space="preserve">п. 1.5–1.17 приложения 2 </w:t>
        </w:r>
      </w:hyperlink>
      <w:r w:rsidRPr="00E53F06">
        <w:rPr>
          <w:color w:val="000000" w:themeColor="text1"/>
        </w:rPr>
        <w:t xml:space="preserve">к приказу Минобрнауки России от 10 декабря 2013 г. № 1324). Для контроля достижений во внеурочной деятельности используется балльно-рейтинговую модель учета единиц </w:t>
      </w:r>
      <w:hyperlink r:id="rId23" w:anchor="/document/118/43923/" w:tooltip="Положение о портфолио обучающегося" w:history="1">
        <w:r w:rsidRPr="00E53F06">
          <w:rPr>
            <w:rStyle w:val="a3"/>
            <w:color w:val="000000" w:themeColor="text1"/>
          </w:rPr>
          <w:t>портфолио</w:t>
        </w:r>
      </w:hyperlink>
      <w:r w:rsidRPr="00E53F06">
        <w:rPr>
          <w:color w:val="000000" w:themeColor="text1"/>
        </w:rPr>
        <w:t xml:space="preserve">. В </w:t>
      </w:r>
      <w:hyperlink r:id="rId24" w:anchor="/document/118/44434/" w:tooltip="Справка по учету единиц портфолио" w:history="1">
        <w:r w:rsidRPr="00E53F06">
          <w:rPr>
            <w:rStyle w:val="a3"/>
            <w:color w:val="000000" w:themeColor="text1"/>
          </w:rPr>
          <w:t xml:space="preserve">справку по учету единиц портфолио </w:t>
        </w:r>
      </w:hyperlink>
      <w:r w:rsidR="002E2CFB">
        <w:t xml:space="preserve"> </w:t>
      </w:r>
      <w:r>
        <w:rPr>
          <w:color w:val="000000" w:themeColor="text1"/>
        </w:rPr>
        <w:t xml:space="preserve">вносятся </w:t>
      </w:r>
      <w:r w:rsidRPr="00E53F06">
        <w:rPr>
          <w:color w:val="000000" w:themeColor="text1"/>
        </w:rPr>
        <w:t>данные об учащихся – победителях и призерах олимпиад, смотров, конкурсов международного, федерального, регионального уровней.</w:t>
      </w:r>
    </w:p>
    <w:p w:rsidR="00EA0699" w:rsidRPr="00E53F06" w:rsidRDefault="00EA0699" w:rsidP="00EA0699">
      <w:pPr>
        <w:pStyle w:val="a4"/>
        <w:shd w:val="clear" w:color="auto" w:fill="FFFFFF"/>
        <w:rPr>
          <w:color w:val="000000" w:themeColor="text1"/>
        </w:rPr>
      </w:pPr>
      <w:r w:rsidRPr="00E53F06">
        <w:rPr>
          <w:color w:val="000000" w:themeColor="text1"/>
        </w:rPr>
        <w:t>Дополнительно  анализируем  информацию об учащихся с особыми образовательными потребностями:</w:t>
      </w:r>
    </w:p>
    <w:p w:rsidR="00EA0699" w:rsidRPr="00E53F06" w:rsidRDefault="00EA0699" w:rsidP="00EA0699">
      <w:pPr>
        <w:numPr>
          <w:ilvl w:val="0"/>
          <w:numId w:val="6"/>
        </w:numPr>
        <w:shd w:val="clear" w:color="auto" w:fill="FFFFFF"/>
        <w:spacing w:after="0" w:line="240" w:lineRule="auto"/>
        <w:ind w:left="225"/>
        <w:rPr>
          <w:rFonts w:ascii="Times New Roman" w:hAnsi="Times New Roman" w:cs="Times New Roman"/>
          <w:color w:val="000000" w:themeColor="text1"/>
          <w:szCs w:val="24"/>
        </w:rPr>
      </w:pPr>
      <w:r w:rsidRPr="00E53F06">
        <w:rPr>
          <w:rFonts w:ascii="Times New Roman" w:hAnsi="Times New Roman" w:cs="Times New Roman"/>
          <w:color w:val="000000" w:themeColor="text1"/>
          <w:szCs w:val="24"/>
        </w:rPr>
        <w:t>с низкой познавательной мотивацией;</w:t>
      </w:r>
    </w:p>
    <w:p w:rsidR="00EA0699" w:rsidRPr="00E53F06" w:rsidRDefault="00EA0699" w:rsidP="00EA0699">
      <w:pPr>
        <w:numPr>
          <w:ilvl w:val="0"/>
          <w:numId w:val="6"/>
        </w:numPr>
        <w:shd w:val="clear" w:color="auto" w:fill="FFFFFF"/>
        <w:spacing w:after="0" w:line="240" w:lineRule="auto"/>
        <w:ind w:left="225"/>
        <w:rPr>
          <w:rFonts w:ascii="Times New Roman" w:hAnsi="Times New Roman" w:cs="Times New Roman"/>
          <w:color w:val="000000" w:themeColor="text1"/>
          <w:szCs w:val="24"/>
        </w:rPr>
      </w:pPr>
      <w:r w:rsidRPr="00E53F06">
        <w:rPr>
          <w:rFonts w:ascii="Times New Roman" w:hAnsi="Times New Roman" w:cs="Times New Roman"/>
          <w:color w:val="000000" w:themeColor="text1"/>
          <w:szCs w:val="24"/>
        </w:rPr>
        <w:t>учащихся группы риска;</w:t>
      </w:r>
    </w:p>
    <w:p w:rsidR="00EA0699" w:rsidRPr="00E53F06" w:rsidRDefault="00EA0699" w:rsidP="00EA0699">
      <w:pPr>
        <w:numPr>
          <w:ilvl w:val="0"/>
          <w:numId w:val="6"/>
        </w:numPr>
        <w:shd w:val="clear" w:color="auto" w:fill="FFFFFF"/>
        <w:spacing w:after="0" w:line="240" w:lineRule="auto"/>
        <w:ind w:left="225"/>
        <w:rPr>
          <w:rFonts w:ascii="Times New Roman" w:hAnsi="Times New Roman" w:cs="Times New Roman"/>
          <w:color w:val="000000" w:themeColor="text1"/>
          <w:szCs w:val="24"/>
        </w:rPr>
      </w:pPr>
      <w:r w:rsidRPr="00E53F06">
        <w:rPr>
          <w:rFonts w:ascii="Times New Roman" w:hAnsi="Times New Roman" w:cs="Times New Roman"/>
          <w:color w:val="000000" w:themeColor="text1"/>
          <w:szCs w:val="24"/>
        </w:rPr>
        <w:t>одаренных учащихся.</w:t>
      </w:r>
    </w:p>
    <w:p w:rsidR="00EA0699" w:rsidRPr="00E53F06" w:rsidRDefault="00EA0699" w:rsidP="00EA0699">
      <w:pPr>
        <w:pStyle w:val="a4"/>
        <w:shd w:val="clear" w:color="auto" w:fill="FFFFFF"/>
        <w:rPr>
          <w:color w:val="000000" w:themeColor="text1"/>
        </w:rPr>
      </w:pPr>
      <w:r w:rsidRPr="00E53F06">
        <w:rPr>
          <w:color w:val="000000" w:themeColor="text1"/>
        </w:rPr>
        <w:t xml:space="preserve">При использовании полученной информации, например в </w:t>
      </w:r>
      <w:proofErr w:type="gramStart"/>
      <w:r w:rsidRPr="00E53F06">
        <w:rPr>
          <w:color w:val="000000" w:themeColor="text1"/>
        </w:rPr>
        <w:t>выступлениях</w:t>
      </w:r>
      <w:proofErr w:type="gramEnd"/>
      <w:r w:rsidRPr="00E53F06">
        <w:rPr>
          <w:color w:val="000000" w:themeColor="text1"/>
        </w:rPr>
        <w:t xml:space="preserve"> на родительских собраниях, учитывайте требования </w:t>
      </w:r>
      <w:hyperlink r:id="rId25" w:anchor="/document/99/901990046/" w:history="1">
        <w:r w:rsidRPr="00E53F06">
          <w:rPr>
            <w:rStyle w:val="a3"/>
            <w:color w:val="000000" w:themeColor="text1"/>
          </w:rPr>
          <w:t>Закона от 27 июля 2006 г. № 152-ФЗ «О персональных данных»</w:t>
        </w:r>
      </w:hyperlink>
      <w:r w:rsidRPr="00E53F06">
        <w:rPr>
          <w:color w:val="000000" w:themeColor="text1"/>
        </w:rPr>
        <w:t>.</w:t>
      </w:r>
    </w:p>
    <w:p w:rsidR="00EA0699" w:rsidRPr="00E53F06" w:rsidRDefault="002E2CFB" w:rsidP="00EA0699">
      <w:pPr>
        <w:shd w:val="clear" w:color="auto" w:fill="FFFFFF"/>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   </w:t>
      </w:r>
      <w:r w:rsidR="00EA0699" w:rsidRPr="00E53F06">
        <w:rPr>
          <w:rFonts w:ascii="Times New Roman" w:hAnsi="Times New Roman" w:cs="Times New Roman"/>
          <w:color w:val="000000" w:themeColor="text1"/>
          <w:szCs w:val="24"/>
        </w:rPr>
        <w:t xml:space="preserve">В школе установлены требования </w:t>
      </w:r>
      <w:r w:rsidR="00EA0699" w:rsidRPr="00E53F06">
        <w:rPr>
          <w:rStyle w:val="incut-head-sub"/>
          <w:rFonts w:ascii="Times New Roman" w:hAnsi="Times New Roman" w:cs="Times New Roman"/>
          <w:color w:val="000000" w:themeColor="text1"/>
          <w:szCs w:val="24"/>
        </w:rPr>
        <w:t>к проверке тетрадей обучающихся.</w:t>
      </w:r>
      <w:r w:rsidR="00EA0699">
        <w:rPr>
          <w:rStyle w:val="incut-head-sub"/>
          <w:rFonts w:ascii="Times New Roman" w:hAnsi="Times New Roman" w:cs="Times New Roman"/>
          <w:color w:val="000000" w:themeColor="text1"/>
          <w:szCs w:val="24"/>
        </w:rPr>
        <w:t xml:space="preserve"> </w:t>
      </w:r>
      <w:r w:rsidR="00EA0699" w:rsidRPr="00E53F06">
        <w:rPr>
          <w:rFonts w:ascii="Times New Roman" w:hAnsi="Times New Roman" w:cs="Times New Roman"/>
          <w:color w:val="000000" w:themeColor="text1"/>
          <w:szCs w:val="24"/>
        </w:rPr>
        <w:t xml:space="preserve">На федеральном уровне требования к проверке тетрадей обучающихся не установлены. Проверка тетрадей – часть текущего контроля успеваемости, проведение которого – компетенция образовательной организации. С учетом этой нормы образовательная организация разрабатывает локальный нормативный акт – </w:t>
      </w:r>
      <w:hyperlink r:id="rId26" w:anchor="/document/118/30299/" w:tooltip="Положение о формах, периодичности, порядке текущего контроля успеваемости и промежуточной аттестации обучающихся" w:history="1">
        <w:r w:rsidR="00EA0699" w:rsidRPr="00E53F06">
          <w:rPr>
            <w:rStyle w:val="a3"/>
            <w:rFonts w:ascii="Times New Roman" w:hAnsi="Times New Roman" w:cs="Times New Roman"/>
            <w:color w:val="000000" w:themeColor="text1"/>
            <w:szCs w:val="24"/>
          </w:rPr>
          <w:t>Положение о формах, периодичности, порядке текущего контроля успеваемости и промежуточной аттестации обучающихся</w:t>
        </w:r>
      </w:hyperlink>
      <w:r w:rsidR="00EA0699" w:rsidRPr="00E53F06">
        <w:rPr>
          <w:rFonts w:ascii="Times New Roman" w:hAnsi="Times New Roman" w:cs="Times New Roman"/>
          <w:color w:val="000000" w:themeColor="text1"/>
          <w:szCs w:val="24"/>
        </w:rPr>
        <w:t>, в котором фиксирует нормы периодичности проверки тетрадей обучающихся и отдельное Положение о проверке тетрадей в ОО. Контроль периодичности проверки тетрадей – один из методов ВШК (</w:t>
      </w:r>
      <w:hyperlink r:id="rId27" w:anchor="/document/16/22530/x1ucf974z380dyrqb3yrgfhewz/" w:history="1">
        <w:r w:rsidR="00EA0699" w:rsidRPr="00E53F06">
          <w:rPr>
            <w:rStyle w:val="a3"/>
            <w:rFonts w:ascii="Times New Roman" w:hAnsi="Times New Roman" w:cs="Times New Roman"/>
            <w:color w:val="000000" w:themeColor="text1"/>
            <w:szCs w:val="24"/>
          </w:rPr>
          <w:t>экспертиза учебно-методической документации</w:t>
        </w:r>
      </w:hyperlink>
      <w:r w:rsidR="00EA0699" w:rsidRPr="00E53F06">
        <w:rPr>
          <w:rFonts w:ascii="Times New Roman" w:hAnsi="Times New Roman" w:cs="Times New Roman"/>
          <w:color w:val="000000" w:themeColor="text1"/>
          <w:szCs w:val="24"/>
        </w:rPr>
        <w:t>). При определении периодичности учитывается специфика предмета и роль ведения тетради в освоении содержания рабочей программы по предмету.</w:t>
      </w:r>
    </w:p>
    <w:p w:rsidR="00EA0699" w:rsidRPr="00E53F06" w:rsidRDefault="00EA0699" w:rsidP="00EA0699">
      <w:pPr>
        <w:shd w:val="clear" w:color="auto" w:fill="FFFFFF"/>
        <w:rPr>
          <w:rFonts w:ascii="Times New Roman" w:hAnsi="Times New Roman" w:cs="Times New Roman"/>
          <w:color w:val="000000" w:themeColor="text1"/>
          <w:szCs w:val="24"/>
        </w:rPr>
      </w:pPr>
      <w:r w:rsidRPr="00E53F06">
        <w:rPr>
          <w:rStyle w:val="incut-head-control1"/>
          <w:rFonts w:ascii="Times New Roman" w:hAnsi="Times New Roman" w:cs="Times New Roman"/>
          <w:color w:val="000000" w:themeColor="text1"/>
          <w:szCs w:val="24"/>
        </w:rPr>
        <w:t xml:space="preserve">В школе не установлены </w:t>
      </w:r>
      <w:r w:rsidRPr="00E53F06">
        <w:rPr>
          <w:rStyle w:val="incut-head-sub"/>
          <w:rFonts w:ascii="Times New Roman" w:hAnsi="Times New Roman" w:cs="Times New Roman"/>
          <w:color w:val="000000" w:themeColor="text1"/>
          <w:szCs w:val="24"/>
        </w:rPr>
        <w:t xml:space="preserve"> требования к ведению дневников, как и  </w:t>
      </w:r>
      <w:r w:rsidRPr="00E53F06">
        <w:rPr>
          <w:rFonts w:ascii="Times New Roman" w:hAnsi="Times New Roman" w:cs="Times New Roman"/>
          <w:color w:val="000000" w:themeColor="text1"/>
          <w:szCs w:val="24"/>
        </w:rPr>
        <w:t>на федеральном уровне требований к заполнению и ведению дневников не установлено. Дневник не отнесен к школьной документации (</w:t>
      </w:r>
      <w:hyperlink r:id="rId28" w:anchor="/document/99/902131601/" w:history="1">
        <w:r w:rsidRPr="00E53F06">
          <w:rPr>
            <w:rStyle w:val="a3"/>
            <w:rFonts w:ascii="Times New Roman" w:hAnsi="Times New Roman" w:cs="Times New Roman"/>
            <w:color w:val="000000" w:themeColor="text1"/>
            <w:szCs w:val="24"/>
          </w:rPr>
          <w:t>письмо Минобразования России от 20 декабря 2000 г. № 03-51/64</w:t>
        </w:r>
      </w:hyperlink>
      <w:r w:rsidRPr="00E53F06">
        <w:rPr>
          <w:rFonts w:ascii="Times New Roman" w:hAnsi="Times New Roman" w:cs="Times New Roman"/>
          <w:color w:val="000000" w:themeColor="text1"/>
          <w:szCs w:val="24"/>
        </w:rPr>
        <w:t>). С переходом на электронные журналы</w:t>
      </w:r>
      <w:proofErr w:type="gramStart"/>
      <w:r w:rsidRPr="00E53F06">
        <w:rPr>
          <w:rFonts w:ascii="Times New Roman" w:hAnsi="Times New Roman" w:cs="Times New Roman"/>
          <w:color w:val="000000" w:themeColor="text1"/>
          <w:szCs w:val="24"/>
        </w:rPr>
        <w:t xml:space="preserve"> </w:t>
      </w:r>
      <w:r w:rsidR="002E2CFB">
        <w:rPr>
          <w:rFonts w:ascii="Times New Roman" w:hAnsi="Times New Roman" w:cs="Times New Roman"/>
          <w:color w:val="000000" w:themeColor="text1"/>
          <w:szCs w:val="24"/>
        </w:rPr>
        <w:t>,</w:t>
      </w:r>
      <w:proofErr w:type="gramEnd"/>
      <w:r w:rsidR="002E2CFB">
        <w:rPr>
          <w:rFonts w:ascii="Times New Roman" w:hAnsi="Times New Roman" w:cs="Times New Roman"/>
          <w:color w:val="000000" w:themeColor="text1"/>
          <w:szCs w:val="24"/>
        </w:rPr>
        <w:t xml:space="preserve"> </w:t>
      </w:r>
      <w:r w:rsidRPr="00E53F06">
        <w:rPr>
          <w:rFonts w:ascii="Times New Roman" w:hAnsi="Times New Roman" w:cs="Times New Roman"/>
          <w:color w:val="000000" w:themeColor="text1"/>
          <w:szCs w:val="24"/>
        </w:rPr>
        <w:t>бумажный дневник заменен информацией из электронного журнала школы (</w:t>
      </w:r>
      <w:hyperlink r:id="rId29" w:anchor="/document/99/902346082/" w:history="1">
        <w:r w:rsidRPr="00E53F06">
          <w:rPr>
            <w:rStyle w:val="a3"/>
            <w:rFonts w:ascii="Times New Roman" w:hAnsi="Times New Roman" w:cs="Times New Roman"/>
            <w:color w:val="000000" w:themeColor="text1"/>
            <w:szCs w:val="24"/>
          </w:rPr>
          <w:t>письмо Минобрнауки России от 15 февраля 2012 г. № АП-147/07 «О методических рекомендациях по внедрению систем ведения журналов успеваемости в электронном виде»</w:t>
        </w:r>
      </w:hyperlink>
      <w:r w:rsidRPr="00E53F06">
        <w:rPr>
          <w:rFonts w:ascii="Times New Roman" w:hAnsi="Times New Roman" w:cs="Times New Roman"/>
          <w:color w:val="000000" w:themeColor="text1"/>
          <w:szCs w:val="24"/>
        </w:rPr>
        <w:t>). Единый формат оформления документации, ведения дневников и журналов позволяет минимизировать временные затраты (</w:t>
      </w:r>
      <w:hyperlink r:id="rId30" w:anchor="/document/99/420359174/" w:history="1">
        <w:r w:rsidRPr="00E53F06">
          <w:rPr>
            <w:rStyle w:val="a3"/>
            <w:rFonts w:ascii="Times New Roman" w:hAnsi="Times New Roman" w:cs="Times New Roman"/>
            <w:color w:val="000000" w:themeColor="text1"/>
            <w:szCs w:val="24"/>
          </w:rPr>
          <w:t>письмо Минобрнауки России № НТ-664/08, Общероссийского профсоюза образования № 269 от 16 мая 2016 г. «Рекомендации по сокращению и устранению избыточной отчетности учителей»</w:t>
        </w:r>
      </w:hyperlink>
      <w:r w:rsidRPr="00E53F06">
        <w:rPr>
          <w:rFonts w:ascii="Times New Roman" w:hAnsi="Times New Roman" w:cs="Times New Roman"/>
          <w:color w:val="000000" w:themeColor="text1"/>
          <w:szCs w:val="24"/>
        </w:rPr>
        <w:t>). По запросу родителей и их коллегиальному решению наряду с электронным дневником  как альтернатива  использоваться бумажный дневник</w:t>
      </w:r>
    </w:p>
    <w:p w:rsidR="00EA0699" w:rsidRPr="00941112" w:rsidRDefault="00EA0699" w:rsidP="00EA0699">
      <w:pPr>
        <w:pStyle w:val="a4"/>
        <w:shd w:val="clear" w:color="auto" w:fill="FFFFFF"/>
        <w:rPr>
          <w:color w:val="000000" w:themeColor="text1"/>
        </w:rPr>
      </w:pPr>
      <w:proofErr w:type="gramStart"/>
      <w:r w:rsidRPr="00941112">
        <w:rPr>
          <w:color w:val="000000" w:themeColor="text1"/>
        </w:rPr>
        <w:t xml:space="preserve">Гимназия </w:t>
      </w:r>
      <w:r w:rsidRPr="00941112">
        <w:rPr>
          <w:rStyle w:val="matches2"/>
          <w:color w:val="000000" w:themeColor="text1"/>
        </w:rPr>
        <w:t xml:space="preserve"> анализируют результаты</w:t>
      </w:r>
      <w:r w:rsidRPr="00941112">
        <w:rPr>
          <w:color w:val="000000" w:themeColor="text1"/>
        </w:rPr>
        <w:t xml:space="preserve"> </w:t>
      </w:r>
      <w:hyperlink r:id="rId31" w:anchor="/document/113/6222/" w:history="1">
        <w:r w:rsidRPr="00941112">
          <w:rPr>
            <w:rStyle w:val="a3"/>
            <w:color w:val="000000" w:themeColor="text1"/>
          </w:rPr>
          <w:t>образовательной деятельности</w:t>
        </w:r>
      </w:hyperlink>
      <w:r>
        <w:rPr>
          <w:color w:val="000000" w:themeColor="text1"/>
        </w:rPr>
        <w:t xml:space="preserve"> за прошедший   учебный </w:t>
      </w:r>
      <w:r w:rsidRPr="00941112">
        <w:rPr>
          <w:color w:val="000000" w:themeColor="text1"/>
        </w:rPr>
        <w:t> год на педагогическом совете, как правило,  на августовском.</w:t>
      </w:r>
      <w:proofErr w:type="gramEnd"/>
      <w:r w:rsidRPr="00941112">
        <w:rPr>
          <w:color w:val="000000" w:themeColor="text1"/>
        </w:rPr>
        <w:t xml:space="preserve"> </w:t>
      </w:r>
      <w:r w:rsidRPr="00941112">
        <w:rPr>
          <w:bCs/>
          <w:color w:val="000000" w:themeColor="text1"/>
        </w:rPr>
        <w:t>Гимназия применяет</w:t>
      </w:r>
      <w:r w:rsidR="002E2CFB">
        <w:rPr>
          <w:bCs/>
          <w:color w:val="000000" w:themeColor="text1"/>
        </w:rPr>
        <w:t>:</w:t>
      </w:r>
      <w:r w:rsidRPr="00941112">
        <w:rPr>
          <w:bCs/>
          <w:color w:val="000000" w:themeColor="text1"/>
        </w:rPr>
        <w:t xml:space="preserve">  </w:t>
      </w:r>
      <w:r w:rsidR="002E2CFB">
        <w:rPr>
          <w:color w:val="000000" w:themeColor="text1"/>
        </w:rPr>
        <w:t>с</w:t>
      </w:r>
      <w:r w:rsidRPr="00941112">
        <w:rPr>
          <w:color w:val="000000" w:themeColor="text1"/>
        </w:rPr>
        <w:t xml:space="preserve">хему </w:t>
      </w:r>
      <w:r w:rsidRPr="00941112">
        <w:rPr>
          <w:bCs/>
          <w:color w:val="000000" w:themeColor="text1"/>
        </w:rPr>
        <w:t>проблемно-ориентированного</w:t>
      </w:r>
      <w:r w:rsidRPr="00941112">
        <w:rPr>
          <w:rStyle w:val="matches2"/>
          <w:bCs/>
          <w:color w:val="000000" w:themeColor="text1"/>
        </w:rPr>
        <w:t xml:space="preserve"> анализа, которая</w:t>
      </w:r>
      <w:r w:rsidRPr="00941112">
        <w:rPr>
          <w:color w:val="000000" w:themeColor="text1"/>
        </w:rPr>
        <w:t xml:space="preserve">  выявляет, что не удовлетворяет в</w:t>
      </w:r>
      <w:r w:rsidRPr="00941112">
        <w:rPr>
          <w:rStyle w:val="matches2"/>
          <w:color w:val="000000" w:themeColor="text1"/>
        </w:rPr>
        <w:t xml:space="preserve"> результатах</w:t>
      </w:r>
      <w:r w:rsidRPr="00941112">
        <w:rPr>
          <w:color w:val="000000" w:themeColor="text1"/>
        </w:rPr>
        <w:t xml:space="preserve"> работы образовательной организации и  недостатки образовательной деятельности. </w:t>
      </w:r>
    </w:p>
    <w:p w:rsidR="00EA0699" w:rsidRPr="00827585" w:rsidRDefault="00EA0699" w:rsidP="00EA0699">
      <w:pPr>
        <w:pStyle w:val="a4"/>
        <w:shd w:val="clear" w:color="auto" w:fill="FFFFFF"/>
        <w:rPr>
          <w:color w:val="333333"/>
        </w:rPr>
      </w:pPr>
      <w:r w:rsidRPr="00827585">
        <w:rPr>
          <w:iCs/>
          <w:color w:val="000000"/>
        </w:rPr>
        <w:t>Анализируя успеваемость и качество знаний можно отметить, что успеваемость в течение трех лет стабильно составляет 100%, качество знаний повышается. Успеваемость по гимназии составила 100%, качество знаний 59%.</w:t>
      </w:r>
      <w:r w:rsidRPr="00827585">
        <w:rPr>
          <w:bCs/>
        </w:rPr>
        <w:t xml:space="preserve"> Анализ качества знаний за три последних года показывае</w:t>
      </w:r>
      <w:r w:rsidR="002E2CFB">
        <w:rPr>
          <w:bCs/>
        </w:rPr>
        <w:t>т, что   качество знаний  в 2019 году повысился в 5-9</w:t>
      </w:r>
      <w:r w:rsidRPr="00827585">
        <w:rPr>
          <w:bCs/>
        </w:rPr>
        <w:t xml:space="preserve"> классах,</w:t>
      </w:r>
      <w:r w:rsidR="002E2CFB">
        <w:rPr>
          <w:bCs/>
        </w:rPr>
        <w:t xml:space="preserve"> в 10 классе остался стабильным. </w:t>
      </w:r>
    </w:p>
    <w:p w:rsidR="00EA0699" w:rsidRPr="00827585" w:rsidRDefault="00EA0699" w:rsidP="00EA0699">
      <w:pPr>
        <w:pStyle w:val="copyright-info"/>
        <w:shd w:val="clear" w:color="auto" w:fill="FFFFFF"/>
        <w:rPr>
          <w:color w:val="333333"/>
        </w:rPr>
      </w:pPr>
      <w:r w:rsidRPr="00827585">
        <w:rPr>
          <w:color w:val="333333"/>
        </w:rPr>
        <w:br/>
      </w:r>
    </w:p>
    <w:p w:rsidR="00EA0699" w:rsidRPr="00AB30A9" w:rsidRDefault="00EA0699" w:rsidP="00EA0699">
      <w:pPr>
        <w:shd w:val="clear" w:color="auto" w:fill="FFFFFF"/>
        <w:rPr>
          <w:rFonts w:ascii="Times New Roman" w:hAnsi="Times New Roman" w:cs="Times New Roman"/>
          <w:color w:val="333333"/>
          <w:szCs w:val="24"/>
        </w:rPr>
        <w:sectPr w:rsidR="00EA0699" w:rsidRPr="00AB30A9" w:rsidSect="001600C1">
          <w:pgSz w:w="16838" w:h="11906" w:orient="landscape"/>
          <w:pgMar w:top="567" w:right="567" w:bottom="567" w:left="567" w:header="709" w:footer="709" w:gutter="0"/>
          <w:cols w:space="708"/>
          <w:titlePg/>
          <w:docGrid w:linePitch="360"/>
        </w:sectPr>
      </w:pPr>
    </w:p>
    <w:p w:rsidR="00EA0699" w:rsidRPr="001600C1" w:rsidRDefault="00EA0699" w:rsidP="00EA0699">
      <w:pPr>
        <w:autoSpaceDE w:val="0"/>
        <w:autoSpaceDN w:val="0"/>
        <w:adjustRightInd w:val="0"/>
        <w:spacing w:line="240" w:lineRule="auto"/>
        <w:jc w:val="center"/>
        <w:rPr>
          <w:rFonts w:ascii="Times New Roman" w:hAnsi="Times New Roman" w:cs="Times New Roman"/>
          <w:b/>
          <w:bCs/>
          <w:szCs w:val="24"/>
        </w:rPr>
      </w:pPr>
    </w:p>
    <w:p w:rsidR="00EA0699" w:rsidRPr="001600C1" w:rsidRDefault="00EA0699" w:rsidP="00EA0699">
      <w:pPr>
        <w:autoSpaceDE w:val="0"/>
        <w:autoSpaceDN w:val="0"/>
        <w:adjustRightInd w:val="0"/>
        <w:spacing w:after="0" w:line="240" w:lineRule="auto"/>
        <w:rPr>
          <w:rFonts w:ascii="Times New Roman" w:hAnsi="Times New Roman" w:cs="Times New Roman"/>
          <w:b/>
          <w:bCs/>
          <w:szCs w:val="24"/>
        </w:rPr>
      </w:pPr>
      <w:r>
        <w:rPr>
          <w:rFonts w:ascii="Times New Roman" w:hAnsi="Times New Roman" w:cs="Times New Roman"/>
          <w:b/>
          <w:bCs/>
          <w:szCs w:val="24"/>
        </w:rPr>
        <w:t xml:space="preserve"> </w:t>
      </w:r>
      <w:r w:rsidRPr="001600C1">
        <w:rPr>
          <w:rFonts w:ascii="Times New Roman" w:hAnsi="Times New Roman" w:cs="Times New Roman"/>
          <w:b/>
          <w:bCs/>
          <w:szCs w:val="24"/>
        </w:rPr>
        <w:t>Анализ успеваемости  классов за  2018</w:t>
      </w:r>
      <w:r>
        <w:rPr>
          <w:rFonts w:ascii="Times New Roman" w:hAnsi="Times New Roman" w:cs="Times New Roman"/>
          <w:b/>
          <w:bCs/>
          <w:szCs w:val="24"/>
        </w:rPr>
        <w:t xml:space="preserve"> – 2019 учебный </w:t>
      </w:r>
      <w:r w:rsidRPr="001600C1">
        <w:rPr>
          <w:rFonts w:ascii="Times New Roman" w:hAnsi="Times New Roman" w:cs="Times New Roman"/>
          <w:b/>
          <w:bCs/>
          <w:szCs w:val="24"/>
        </w:rPr>
        <w:t xml:space="preserve"> год</w:t>
      </w:r>
    </w:p>
    <w:p w:rsidR="00EA0699" w:rsidRPr="001600C1" w:rsidRDefault="00EA0699" w:rsidP="00EA0699">
      <w:pPr>
        <w:autoSpaceDE w:val="0"/>
        <w:autoSpaceDN w:val="0"/>
        <w:adjustRightInd w:val="0"/>
        <w:spacing w:after="0" w:line="240" w:lineRule="auto"/>
        <w:jc w:val="center"/>
        <w:rPr>
          <w:rFonts w:ascii="Times New Roman" w:hAnsi="Times New Roman" w:cs="Times New Roman"/>
          <w:b/>
          <w:bCs/>
          <w:color w:val="FF0000"/>
          <w:szCs w:val="24"/>
        </w:rPr>
      </w:pPr>
    </w:p>
    <w:tbl>
      <w:tblPr>
        <w:tblW w:w="15876" w:type="dxa"/>
        <w:tblCellSpacing w:w="-8" w:type="dxa"/>
        <w:tblInd w:w="60" w:type="dxa"/>
        <w:tblLayout w:type="fixed"/>
        <w:tblCellMar>
          <w:top w:w="60" w:type="dxa"/>
          <w:left w:w="60" w:type="dxa"/>
          <w:bottom w:w="60" w:type="dxa"/>
          <w:right w:w="60" w:type="dxa"/>
        </w:tblCellMar>
        <w:tblLook w:val="0000" w:firstRow="0" w:lastRow="0" w:firstColumn="0" w:lastColumn="0" w:noHBand="0" w:noVBand="0"/>
      </w:tblPr>
      <w:tblGrid>
        <w:gridCol w:w="1296"/>
        <w:gridCol w:w="1583"/>
        <w:gridCol w:w="1463"/>
        <w:gridCol w:w="1585"/>
        <w:gridCol w:w="1599"/>
        <w:gridCol w:w="1433"/>
        <w:gridCol w:w="2098"/>
        <w:gridCol w:w="2268"/>
        <w:gridCol w:w="2551"/>
      </w:tblGrid>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Классы</w:t>
            </w:r>
          </w:p>
        </w:tc>
        <w:tc>
          <w:tcPr>
            <w:tcW w:w="306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 xml:space="preserve">1 </w:t>
            </w:r>
          </w:p>
        </w:tc>
        <w:tc>
          <w:tcPr>
            <w:tcW w:w="32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color w:val="FF0000"/>
                <w:szCs w:val="24"/>
              </w:rPr>
            </w:pPr>
            <w:r w:rsidRPr="001600C1">
              <w:rPr>
                <w:rFonts w:ascii="Times New Roman" w:hAnsi="Times New Roman" w:cs="Times New Roman"/>
                <w:b/>
                <w:bCs/>
                <w:szCs w:val="24"/>
              </w:rPr>
              <w:t>2</w:t>
            </w:r>
          </w:p>
        </w:tc>
        <w:tc>
          <w:tcPr>
            <w:tcW w:w="354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3 «А»</w:t>
            </w:r>
          </w:p>
        </w:tc>
        <w:tc>
          <w:tcPr>
            <w:tcW w:w="484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3 «Б»</w:t>
            </w: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Кол-во</w:t>
            </w:r>
          </w:p>
        </w:tc>
        <w:tc>
          <w:tcPr>
            <w:tcW w:w="306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szCs w:val="24"/>
              </w:rPr>
            </w:pPr>
            <w:r>
              <w:rPr>
                <w:rFonts w:ascii="Times New Roman" w:hAnsi="Times New Roman" w:cs="Times New Roman"/>
                <w:b/>
                <w:szCs w:val="24"/>
              </w:rPr>
              <w:t>17</w:t>
            </w:r>
          </w:p>
        </w:tc>
        <w:tc>
          <w:tcPr>
            <w:tcW w:w="32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szCs w:val="24"/>
              </w:rPr>
            </w:pPr>
            <w:r w:rsidRPr="001600C1">
              <w:rPr>
                <w:rFonts w:ascii="Times New Roman" w:hAnsi="Times New Roman" w:cs="Times New Roman"/>
                <w:b/>
                <w:szCs w:val="24"/>
              </w:rPr>
              <w:t>20</w:t>
            </w:r>
          </w:p>
        </w:tc>
        <w:tc>
          <w:tcPr>
            <w:tcW w:w="354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szCs w:val="24"/>
              </w:rPr>
            </w:pPr>
            <w:r w:rsidRPr="001600C1">
              <w:rPr>
                <w:rFonts w:ascii="Times New Roman" w:hAnsi="Times New Roman" w:cs="Times New Roman"/>
                <w:b/>
                <w:szCs w:val="24"/>
              </w:rPr>
              <w:t xml:space="preserve">8 </w:t>
            </w:r>
          </w:p>
        </w:tc>
        <w:tc>
          <w:tcPr>
            <w:tcW w:w="484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szCs w:val="24"/>
              </w:rPr>
            </w:pPr>
            <w:r w:rsidRPr="001600C1">
              <w:rPr>
                <w:rFonts w:ascii="Times New Roman" w:hAnsi="Times New Roman" w:cs="Times New Roman"/>
                <w:b/>
                <w:szCs w:val="24"/>
              </w:rPr>
              <w:t>10</w:t>
            </w: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p>
        </w:tc>
        <w:tc>
          <w:tcPr>
            <w:tcW w:w="15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Усп.</w:t>
            </w:r>
          </w:p>
        </w:tc>
        <w:tc>
          <w:tcPr>
            <w:tcW w:w="14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«4»–«5»</w:t>
            </w:r>
          </w:p>
        </w:tc>
        <w:tc>
          <w:tcPr>
            <w:tcW w:w="16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Усп.</w:t>
            </w:r>
          </w:p>
        </w:tc>
        <w:tc>
          <w:tcPr>
            <w:tcW w:w="1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«4»–«5»</w:t>
            </w:r>
          </w:p>
        </w:tc>
        <w:tc>
          <w:tcPr>
            <w:tcW w:w="1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Усп.</w:t>
            </w:r>
          </w:p>
        </w:tc>
        <w:tc>
          <w:tcPr>
            <w:tcW w:w="21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«4»–«5»</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Усп.</w:t>
            </w:r>
          </w:p>
        </w:tc>
        <w:tc>
          <w:tcPr>
            <w:tcW w:w="25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«4»–«5»</w:t>
            </w: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Кол-во</w:t>
            </w:r>
          </w:p>
        </w:tc>
        <w:tc>
          <w:tcPr>
            <w:tcW w:w="15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17</w:t>
            </w:r>
          </w:p>
        </w:tc>
        <w:tc>
          <w:tcPr>
            <w:tcW w:w="14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w:t>
            </w:r>
          </w:p>
        </w:tc>
        <w:tc>
          <w:tcPr>
            <w:tcW w:w="16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20</w:t>
            </w:r>
          </w:p>
        </w:tc>
        <w:tc>
          <w:tcPr>
            <w:tcW w:w="1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11</w:t>
            </w:r>
          </w:p>
        </w:tc>
        <w:tc>
          <w:tcPr>
            <w:tcW w:w="1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9</w:t>
            </w:r>
          </w:p>
        </w:tc>
        <w:tc>
          <w:tcPr>
            <w:tcW w:w="21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9</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10</w:t>
            </w:r>
          </w:p>
        </w:tc>
        <w:tc>
          <w:tcPr>
            <w:tcW w:w="25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5</w:t>
            </w: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 xml:space="preserve">% </w:t>
            </w:r>
          </w:p>
        </w:tc>
        <w:tc>
          <w:tcPr>
            <w:tcW w:w="15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w:t>
            </w:r>
          </w:p>
        </w:tc>
        <w:tc>
          <w:tcPr>
            <w:tcW w:w="14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w:t>
            </w:r>
          </w:p>
        </w:tc>
        <w:tc>
          <w:tcPr>
            <w:tcW w:w="16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100</w:t>
            </w:r>
          </w:p>
        </w:tc>
        <w:tc>
          <w:tcPr>
            <w:tcW w:w="1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55</w:t>
            </w:r>
          </w:p>
        </w:tc>
        <w:tc>
          <w:tcPr>
            <w:tcW w:w="1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100</w:t>
            </w:r>
          </w:p>
        </w:tc>
        <w:tc>
          <w:tcPr>
            <w:tcW w:w="21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100</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100</w:t>
            </w:r>
          </w:p>
        </w:tc>
        <w:tc>
          <w:tcPr>
            <w:tcW w:w="25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5</w:t>
            </w:r>
            <w:r w:rsidRPr="001600C1">
              <w:rPr>
                <w:rFonts w:ascii="Times New Roman" w:hAnsi="Times New Roman" w:cs="Times New Roman"/>
                <w:szCs w:val="24"/>
              </w:rPr>
              <w:t>0</w:t>
            </w: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Кл</w:t>
            </w:r>
            <w:proofErr w:type="gramStart"/>
            <w:r w:rsidRPr="001600C1">
              <w:rPr>
                <w:rFonts w:ascii="Times New Roman" w:hAnsi="Times New Roman" w:cs="Times New Roman"/>
                <w:b/>
                <w:bCs/>
                <w:szCs w:val="24"/>
              </w:rPr>
              <w:t>.</w:t>
            </w:r>
            <w:proofErr w:type="gramEnd"/>
            <w:r w:rsidRPr="001600C1">
              <w:rPr>
                <w:rFonts w:ascii="Times New Roman" w:hAnsi="Times New Roman" w:cs="Times New Roman"/>
                <w:b/>
                <w:bCs/>
                <w:szCs w:val="24"/>
              </w:rPr>
              <w:t xml:space="preserve"> </w:t>
            </w:r>
            <w:proofErr w:type="gramStart"/>
            <w:r w:rsidRPr="001600C1">
              <w:rPr>
                <w:rFonts w:ascii="Times New Roman" w:hAnsi="Times New Roman" w:cs="Times New Roman"/>
                <w:b/>
                <w:bCs/>
                <w:szCs w:val="24"/>
              </w:rPr>
              <w:t>р</w:t>
            </w:r>
            <w:proofErr w:type="gramEnd"/>
            <w:r w:rsidRPr="001600C1">
              <w:rPr>
                <w:rFonts w:ascii="Times New Roman" w:hAnsi="Times New Roman" w:cs="Times New Roman"/>
                <w:b/>
                <w:bCs/>
                <w:szCs w:val="24"/>
              </w:rPr>
              <w:t>ук.</w:t>
            </w:r>
          </w:p>
        </w:tc>
        <w:tc>
          <w:tcPr>
            <w:tcW w:w="306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Тимченко Е.С.</w:t>
            </w:r>
          </w:p>
        </w:tc>
        <w:tc>
          <w:tcPr>
            <w:tcW w:w="32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Иванова С.А.</w:t>
            </w:r>
          </w:p>
        </w:tc>
        <w:tc>
          <w:tcPr>
            <w:tcW w:w="354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Двоенко Е.Н.</w:t>
            </w:r>
          </w:p>
        </w:tc>
        <w:tc>
          <w:tcPr>
            <w:tcW w:w="484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Розова В.Б.</w:t>
            </w: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color w:val="FF0000"/>
                <w:szCs w:val="24"/>
              </w:rPr>
            </w:pPr>
          </w:p>
        </w:tc>
        <w:tc>
          <w:tcPr>
            <w:tcW w:w="306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color w:val="FF0000"/>
                <w:szCs w:val="24"/>
              </w:rPr>
            </w:pPr>
          </w:p>
        </w:tc>
        <w:tc>
          <w:tcPr>
            <w:tcW w:w="32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color w:val="FF0000"/>
                <w:szCs w:val="24"/>
              </w:rPr>
            </w:pPr>
          </w:p>
        </w:tc>
        <w:tc>
          <w:tcPr>
            <w:tcW w:w="354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color w:val="FF0000"/>
                <w:szCs w:val="24"/>
              </w:rPr>
            </w:pPr>
          </w:p>
        </w:tc>
        <w:tc>
          <w:tcPr>
            <w:tcW w:w="484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color w:val="FF0000"/>
                <w:szCs w:val="24"/>
              </w:rPr>
            </w:pP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Классы</w:t>
            </w:r>
          </w:p>
        </w:tc>
        <w:tc>
          <w:tcPr>
            <w:tcW w:w="306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 xml:space="preserve">4 </w:t>
            </w:r>
          </w:p>
        </w:tc>
        <w:tc>
          <w:tcPr>
            <w:tcW w:w="32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 xml:space="preserve">5 </w:t>
            </w:r>
          </w:p>
        </w:tc>
        <w:tc>
          <w:tcPr>
            <w:tcW w:w="354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 xml:space="preserve">6 </w:t>
            </w:r>
          </w:p>
        </w:tc>
        <w:tc>
          <w:tcPr>
            <w:tcW w:w="484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7</w:t>
            </w: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Кол-во</w:t>
            </w:r>
          </w:p>
        </w:tc>
        <w:tc>
          <w:tcPr>
            <w:tcW w:w="306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10</w:t>
            </w:r>
          </w:p>
        </w:tc>
        <w:tc>
          <w:tcPr>
            <w:tcW w:w="32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15</w:t>
            </w:r>
          </w:p>
        </w:tc>
        <w:tc>
          <w:tcPr>
            <w:tcW w:w="354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7</w:t>
            </w:r>
          </w:p>
        </w:tc>
        <w:tc>
          <w:tcPr>
            <w:tcW w:w="484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17</w:t>
            </w: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p>
        </w:tc>
        <w:tc>
          <w:tcPr>
            <w:tcW w:w="15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Усп.</w:t>
            </w:r>
          </w:p>
        </w:tc>
        <w:tc>
          <w:tcPr>
            <w:tcW w:w="14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«4»–«5»</w:t>
            </w:r>
          </w:p>
        </w:tc>
        <w:tc>
          <w:tcPr>
            <w:tcW w:w="16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Усп.</w:t>
            </w:r>
          </w:p>
        </w:tc>
        <w:tc>
          <w:tcPr>
            <w:tcW w:w="1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«4»–«5»</w:t>
            </w:r>
          </w:p>
        </w:tc>
        <w:tc>
          <w:tcPr>
            <w:tcW w:w="1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Усп.</w:t>
            </w:r>
          </w:p>
        </w:tc>
        <w:tc>
          <w:tcPr>
            <w:tcW w:w="21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«4»–«5»</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Усп.</w:t>
            </w:r>
          </w:p>
        </w:tc>
        <w:tc>
          <w:tcPr>
            <w:tcW w:w="25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«4»–«5»</w:t>
            </w: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Кол-во</w:t>
            </w:r>
          </w:p>
        </w:tc>
        <w:tc>
          <w:tcPr>
            <w:tcW w:w="15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10</w:t>
            </w:r>
          </w:p>
        </w:tc>
        <w:tc>
          <w:tcPr>
            <w:tcW w:w="14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7</w:t>
            </w:r>
          </w:p>
        </w:tc>
        <w:tc>
          <w:tcPr>
            <w:tcW w:w="16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15</w:t>
            </w:r>
          </w:p>
        </w:tc>
        <w:tc>
          <w:tcPr>
            <w:tcW w:w="1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9</w:t>
            </w:r>
          </w:p>
        </w:tc>
        <w:tc>
          <w:tcPr>
            <w:tcW w:w="1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7</w:t>
            </w:r>
          </w:p>
        </w:tc>
        <w:tc>
          <w:tcPr>
            <w:tcW w:w="21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12</w:t>
            </w:r>
          </w:p>
        </w:tc>
        <w:tc>
          <w:tcPr>
            <w:tcW w:w="25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5</w:t>
            </w: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 xml:space="preserve">% </w:t>
            </w:r>
          </w:p>
        </w:tc>
        <w:tc>
          <w:tcPr>
            <w:tcW w:w="15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100</w:t>
            </w:r>
          </w:p>
        </w:tc>
        <w:tc>
          <w:tcPr>
            <w:tcW w:w="14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70</w:t>
            </w:r>
          </w:p>
        </w:tc>
        <w:tc>
          <w:tcPr>
            <w:tcW w:w="16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100</w:t>
            </w:r>
          </w:p>
        </w:tc>
        <w:tc>
          <w:tcPr>
            <w:tcW w:w="1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60</w:t>
            </w:r>
          </w:p>
        </w:tc>
        <w:tc>
          <w:tcPr>
            <w:tcW w:w="1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100</w:t>
            </w:r>
          </w:p>
        </w:tc>
        <w:tc>
          <w:tcPr>
            <w:tcW w:w="21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43</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100</w:t>
            </w:r>
          </w:p>
        </w:tc>
        <w:tc>
          <w:tcPr>
            <w:tcW w:w="25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42</w:t>
            </w: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Кл</w:t>
            </w:r>
            <w:proofErr w:type="gramStart"/>
            <w:r w:rsidRPr="001600C1">
              <w:rPr>
                <w:rFonts w:ascii="Times New Roman" w:hAnsi="Times New Roman" w:cs="Times New Roman"/>
                <w:b/>
                <w:bCs/>
                <w:szCs w:val="24"/>
              </w:rPr>
              <w:t>.</w:t>
            </w:r>
            <w:proofErr w:type="gramEnd"/>
            <w:r w:rsidRPr="001600C1">
              <w:rPr>
                <w:rFonts w:ascii="Times New Roman" w:hAnsi="Times New Roman" w:cs="Times New Roman"/>
                <w:b/>
                <w:bCs/>
                <w:szCs w:val="24"/>
              </w:rPr>
              <w:t xml:space="preserve"> </w:t>
            </w:r>
            <w:proofErr w:type="gramStart"/>
            <w:r w:rsidRPr="001600C1">
              <w:rPr>
                <w:rFonts w:ascii="Times New Roman" w:hAnsi="Times New Roman" w:cs="Times New Roman"/>
                <w:b/>
                <w:bCs/>
                <w:szCs w:val="24"/>
              </w:rPr>
              <w:t>р</w:t>
            </w:r>
            <w:proofErr w:type="gramEnd"/>
            <w:r w:rsidRPr="001600C1">
              <w:rPr>
                <w:rFonts w:ascii="Times New Roman" w:hAnsi="Times New Roman" w:cs="Times New Roman"/>
                <w:b/>
                <w:bCs/>
                <w:szCs w:val="24"/>
              </w:rPr>
              <w:t>ук.</w:t>
            </w:r>
          </w:p>
        </w:tc>
        <w:tc>
          <w:tcPr>
            <w:tcW w:w="306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Швед О.С.</w:t>
            </w:r>
          </w:p>
        </w:tc>
        <w:tc>
          <w:tcPr>
            <w:tcW w:w="32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Дземина О.В.</w:t>
            </w:r>
          </w:p>
        </w:tc>
        <w:tc>
          <w:tcPr>
            <w:tcW w:w="354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Коковина И.В.</w:t>
            </w:r>
          </w:p>
        </w:tc>
        <w:tc>
          <w:tcPr>
            <w:tcW w:w="484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Скачко Т.Г.</w:t>
            </w: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color w:val="FF0000"/>
                <w:szCs w:val="24"/>
              </w:rPr>
            </w:pPr>
          </w:p>
        </w:tc>
        <w:tc>
          <w:tcPr>
            <w:tcW w:w="306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color w:val="FF0000"/>
                <w:szCs w:val="24"/>
              </w:rPr>
            </w:pPr>
          </w:p>
        </w:tc>
        <w:tc>
          <w:tcPr>
            <w:tcW w:w="32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color w:val="FF0000"/>
                <w:szCs w:val="24"/>
              </w:rPr>
            </w:pPr>
          </w:p>
        </w:tc>
        <w:tc>
          <w:tcPr>
            <w:tcW w:w="354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color w:val="FF0000"/>
                <w:szCs w:val="24"/>
              </w:rPr>
            </w:pPr>
          </w:p>
        </w:tc>
        <w:tc>
          <w:tcPr>
            <w:tcW w:w="484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Классы</w:t>
            </w:r>
          </w:p>
        </w:tc>
        <w:tc>
          <w:tcPr>
            <w:tcW w:w="306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8</w:t>
            </w:r>
          </w:p>
        </w:tc>
        <w:tc>
          <w:tcPr>
            <w:tcW w:w="32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10</w:t>
            </w:r>
          </w:p>
        </w:tc>
        <w:tc>
          <w:tcPr>
            <w:tcW w:w="354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11</w:t>
            </w:r>
          </w:p>
        </w:tc>
        <w:tc>
          <w:tcPr>
            <w:tcW w:w="484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color w:val="FF0000"/>
                <w:szCs w:val="24"/>
              </w:rPr>
            </w:pP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Кол-во</w:t>
            </w:r>
          </w:p>
        </w:tc>
        <w:tc>
          <w:tcPr>
            <w:tcW w:w="306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17</w:t>
            </w:r>
          </w:p>
        </w:tc>
        <w:tc>
          <w:tcPr>
            <w:tcW w:w="32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16</w:t>
            </w:r>
          </w:p>
        </w:tc>
        <w:tc>
          <w:tcPr>
            <w:tcW w:w="354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13</w:t>
            </w:r>
          </w:p>
        </w:tc>
        <w:tc>
          <w:tcPr>
            <w:tcW w:w="484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color w:val="FF0000"/>
                <w:szCs w:val="24"/>
              </w:rPr>
            </w:pP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p>
        </w:tc>
        <w:tc>
          <w:tcPr>
            <w:tcW w:w="15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Усп.</w:t>
            </w:r>
          </w:p>
        </w:tc>
        <w:tc>
          <w:tcPr>
            <w:tcW w:w="14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«4»–«5»</w:t>
            </w:r>
          </w:p>
        </w:tc>
        <w:tc>
          <w:tcPr>
            <w:tcW w:w="16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Усп.</w:t>
            </w:r>
          </w:p>
        </w:tc>
        <w:tc>
          <w:tcPr>
            <w:tcW w:w="1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«4»–«5»</w:t>
            </w:r>
          </w:p>
        </w:tc>
        <w:tc>
          <w:tcPr>
            <w:tcW w:w="1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Усп.</w:t>
            </w:r>
          </w:p>
        </w:tc>
        <w:tc>
          <w:tcPr>
            <w:tcW w:w="21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«4»–«5»</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color w:val="FF0000"/>
                <w:szCs w:val="24"/>
              </w:rPr>
            </w:pPr>
          </w:p>
        </w:tc>
        <w:tc>
          <w:tcPr>
            <w:tcW w:w="25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color w:val="FF0000"/>
                <w:szCs w:val="24"/>
              </w:rPr>
            </w:pP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Кол-во</w:t>
            </w:r>
          </w:p>
        </w:tc>
        <w:tc>
          <w:tcPr>
            <w:tcW w:w="15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17</w:t>
            </w:r>
          </w:p>
        </w:tc>
        <w:tc>
          <w:tcPr>
            <w:tcW w:w="14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7</w:t>
            </w:r>
          </w:p>
        </w:tc>
        <w:tc>
          <w:tcPr>
            <w:tcW w:w="16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16</w:t>
            </w:r>
          </w:p>
        </w:tc>
        <w:tc>
          <w:tcPr>
            <w:tcW w:w="1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9</w:t>
            </w:r>
          </w:p>
        </w:tc>
        <w:tc>
          <w:tcPr>
            <w:tcW w:w="1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13</w:t>
            </w:r>
          </w:p>
        </w:tc>
        <w:tc>
          <w:tcPr>
            <w:tcW w:w="21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6</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color w:val="FF0000"/>
                <w:szCs w:val="24"/>
              </w:rPr>
            </w:pPr>
          </w:p>
        </w:tc>
        <w:tc>
          <w:tcPr>
            <w:tcW w:w="25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color w:val="FF0000"/>
                <w:szCs w:val="24"/>
              </w:rPr>
            </w:pP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 xml:space="preserve">% </w:t>
            </w:r>
          </w:p>
        </w:tc>
        <w:tc>
          <w:tcPr>
            <w:tcW w:w="15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100</w:t>
            </w:r>
          </w:p>
        </w:tc>
        <w:tc>
          <w:tcPr>
            <w:tcW w:w="14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41</w:t>
            </w:r>
          </w:p>
        </w:tc>
        <w:tc>
          <w:tcPr>
            <w:tcW w:w="16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100</w:t>
            </w:r>
          </w:p>
        </w:tc>
        <w:tc>
          <w:tcPr>
            <w:tcW w:w="1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56</w:t>
            </w:r>
          </w:p>
        </w:tc>
        <w:tc>
          <w:tcPr>
            <w:tcW w:w="1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100</w:t>
            </w:r>
          </w:p>
        </w:tc>
        <w:tc>
          <w:tcPr>
            <w:tcW w:w="21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46</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color w:val="FF0000"/>
                <w:szCs w:val="24"/>
              </w:rPr>
            </w:pPr>
          </w:p>
        </w:tc>
        <w:tc>
          <w:tcPr>
            <w:tcW w:w="25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color w:val="FF0000"/>
                <w:szCs w:val="24"/>
              </w:rPr>
            </w:pP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Кл</w:t>
            </w:r>
            <w:proofErr w:type="gramStart"/>
            <w:r w:rsidRPr="001600C1">
              <w:rPr>
                <w:rFonts w:ascii="Times New Roman" w:hAnsi="Times New Roman" w:cs="Times New Roman"/>
                <w:b/>
                <w:bCs/>
                <w:szCs w:val="24"/>
              </w:rPr>
              <w:t>.</w:t>
            </w:r>
            <w:proofErr w:type="gramEnd"/>
            <w:r w:rsidRPr="001600C1">
              <w:rPr>
                <w:rFonts w:ascii="Times New Roman" w:hAnsi="Times New Roman" w:cs="Times New Roman"/>
                <w:b/>
                <w:bCs/>
                <w:szCs w:val="24"/>
              </w:rPr>
              <w:t xml:space="preserve"> </w:t>
            </w:r>
            <w:proofErr w:type="gramStart"/>
            <w:r w:rsidRPr="001600C1">
              <w:rPr>
                <w:rFonts w:ascii="Times New Roman" w:hAnsi="Times New Roman" w:cs="Times New Roman"/>
                <w:b/>
                <w:bCs/>
                <w:szCs w:val="24"/>
              </w:rPr>
              <w:t>р</w:t>
            </w:r>
            <w:proofErr w:type="gramEnd"/>
            <w:r w:rsidRPr="001600C1">
              <w:rPr>
                <w:rFonts w:ascii="Times New Roman" w:hAnsi="Times New Roman" w:cs="Times New Roman"/>
                <w:b/>
                <w:bCs/>
                <w:szCs w:val="24"/>
              </w:rPr>
              <w:t>ук.</w:t>
            </w:r>
          </w:p>
        </w:tc>
        <w:tc>
          <w:tcPr>
            <w:tcW w:w="306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Коковина И.В.</w:t>
            </w:r>
          </w:p>
        </w:tc>
        <w:tc>
          <w:tcPr>
            <w:tcW w:w="32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Федоренко О.В.</w:t>
            </w:r>
          </w:p>
        </w:tc>
        <w:tc>
          <w:tcPr>
            <w:tcW w:w="354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Малыгина Е.А.</w:t>
            </w:r>
          </w:p>
        </w:tc>
        <w:tc>
          <w:tcPr>
            <w:tcW w:w="484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color w:val="FF0000"/>
                <w:szCs w:val="24"/>
              </w:rPr>
            </w:pPr>
          </w:p>
        </w:tc>
      </w:tr>
    </w:tbl>
    <w:p w:rsidR="00EA0699" w:rsidRPr="001600C1" w:rsidRDefault="00EA0699" w:rsidP="00EA0699">
      <w:pPr>
        <w:autoSpaceDE w:val="0"/>
        <w:autoSpaceDN w:val="0"/>
        <w:adjustRightInd w:val="0"/>
        <w:spacing w:after="0" w:line="240" w:lineRule="auto"/>
        <w:rPr>
          <w:rFonts w:ascii="Times New Roman" w:hAnsi="Times New Roman" w:cs="Times New Roman"/>
          <w:b/>
          <w:bCs/>
          <w:color w:val="FF0000"/>
          <w:szCs w:val="24"/>
        </w:rPr>
      </w:pPr>
    </w:p>
    <w:p w:rsidR="00EA0699" w:rsidRDefault="00EA0699" w:rsidP="00EA0699">
      <w:pPr>
        <w:jc w:val="center"/>
        <w:rPr>
          <w:rFonts w:ascii="Times New Roman" w:hAnsi="Times New Roman" w:cs="Times New Roman"/>
          <w:b/>
          <w:szCs w:val="24"/>
        </w:rPr>
      </w:pPr>
    </w:p>
    <w:p w:rsidR="00EA0699" w:rsidRPr="001600C1" w:rsidRDefault="00EA0699" w:rsidP="00EA0699">
      <w:pPr>
        <w:autoSpaceDE w:val="0"/>
        <w:autoSpaceDN w:val="0"/>
        <w:adjustRightInd w:val="0"/>
        <w:spacing w:after="0" w:line="240" w:lineRule="auto"/>
        <w:rPr>
          <w:rFonts w:ascii="Times New Roman" w:hAnsi="Times New Roman" w:cs="Times New Roman"/>
          <w:b/>
          <w:bCs/>
          <w:szCs w:val="24"/>
        </w:rPr>
      </w:pPr>
      <w:r w:rsidRPr="001600C1">
        <w:rPr>
          <w:rFonts w:ascii="Times New Roman" w:hAnsi="Times New Roman" w:cs="Times New Roman"/>
          <w:b/>
          <w:bCs/>
          <w:szCs w:val="24"/>
        </w:rPr>
        <w:t>Анали</w:t>
      </w:r>
      <w:r>
        <w:rPr>
          <w:rFonts w:ascii="Times New Roman" w:hAnsi="Times New Roman" w:cs="Times New Roman"/>
          <w:b/>
          <w:bCs/>
          <w:szCs w:val="24"/>
        </w:rPr>
        <w:t xml:space="preserve">з успеваемости  классов за первое полугодие  2019 – 2020 учебного </w:t>
      </w:r>
      <w:r w:rsidRPr="001600C1">
        <w:rPr>
          <w:rFonts w:ascii="Times New Roman" w:hAnsi="Times New Roman" w:cs="Times New Roman"/>
          <w:b/>
          <w:bCs/>
          <w:szCs w:val="24"/>
        </w:rPr>
        <w:t xml:space="preserve"> год</w:t>
      </w:r>
      <w:r>
        <w:rPr>
          <w:rFonts w:ascii="Times New Roman" w:hAnsi="Times New Roman" w:cs="Times New Roman"/>
          <w:b/>
          <w:bCs/>
          <w:szCs w:val="24"/>
        </w:rPr>
        <w:t>а</w:t>
      </w:r>
    </w:p>
    <w:p w:rsidR="00EA0699" w:rsidRPr="001600C1" w:rsidRDefault="00EA0699" w:rsidP="00EA0699">
      <w:pPr>
        <w:autoSpaceDE w:val="0"/>
        <w:autoSpaceDN w:val="0"/>
        <w:adjustRightInd w:val="0"/>
        <w:spacing w:after="0" w:line="240" w:lineRule="auto"/>
        <w:jc w:val="center"/>
        <w:rPr>
          <w:rFonts w:ascii="Times New Roman" w:hAnsi="Times New Roman" w:cs="Times New Roman"/>
          <w:b/>
          <w:bCs/>
          <w:color w:val="FF0000"/>
          <w:szCs w:val="24"/>
        </w:rPr>
      </w:pPr>
    </w:p>
    <w:tbl>
      <w:tblPr>
        <w:tblW w:w="15876" w:type="dxa"/>
        <w:tblCellSpacing w:w="-8" w:type="dxa"/>
        <w:tblInd w:w="60" w:type="dxa"/>
        <w:tblLayout w:type="fixed"/>
        <w:tblCellMar>
          <w:top w:w="60" w:type="dxa"/>
          <w:left w:w="60" w:type="dxa"/>
          <w:bottom w:w="60" w:type="dxa"/>
          <w:right w:w="60" w:type="dxa"/>
        </w:tblCellMar>
        <w:tblLook w:val="0000" w:firstRow="0" w:lastRow="0" w:firstColumn="0" w:lastColumn="0" w:noHBand="0" w:noVBand="0"/>
      </w:tblPr>
      <w:tblGrid>
        <w:gridCol w:w="1296"/>
        <w:gridCol w:w="1583"/>
        <w:gridCol w:w="1463"/>
        <w:gridCol w:w="1585"/>
        <w:gridCol w:w="1599"/>
        <w:gridCol w:w="1433"/>
        <w:gridCol w:w="2098"/>
        <w:gridCol w:w="2268"/>
        <w:gridCol w:w="2551"/>
      </w:tblGrid>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Классы</w:t>
            </w:r>
          </w:p>
        </w:tc>
        <w:tc>
          <w:tcPr>
            <w:tcW w:w="306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 xml:space="preserve">1 </w:t>
            </w:r>
          </w:p>
        </w:tc>
        <w:tc>
          <w:tcPr>
            <w:tcW w:w="32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color w:val="FF0000"/>
                <w:szCs w:val="24"/>
              </w:rPr>
            </w:pPr>
            <w:r w:rsidRPr="001600C1">
              <w:rPr>
                <w:rFonts w:ascii="Times New Roman" w:hAnsi="Times New Roman" w:cs="Times New Roman"/>
                <w:b/>
                <w:bCs/>
                <w:szCs w:val="24"/>
              </w:rPr>
              <w:t>2</w:t>
            </w:r>
          </w:p>
        </w:tc>
        <w:tc>
          <w:tcPr>
            <w:tcW w:w="354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Pr>
                <w:rFonts w:ascii="Times New Roman" w:hAnsi="Times New Roman" w:cs="Times New Roman"/>
                <w:b/>
                <w:bCs/>
                <w:szCs w:val="24"/>
              </w:rPr>
              <w:t xml:space="preserve">3 </w:t>
            </w:r>
          </w:p>
        </w:tc>
        <w:tc>
          <w:tcPr>
            <w:tcW w:w="484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Pr>
                <w:rFonts w:ascii="Times New Roman" w:hAnsi="Times New Roman" w:cs="Times New Roman"/>
                <w:b/>
                <w:bCs/>
                <w:szCs w:val="24"/>
              </w:rPr>
              <w:t>4</w:t>
            </w: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Кол-во</w:t>
            </w:r>
          </w:p>
        </w:tc>
        <w:tc>
          <w:tcPr>
            <w:tcW w:w="306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szCs w:val="24"/>
              </w:rPr>
            </w:pPr>
            <w:r>
              <w:rPr>
                <w:rFonts w:ascii="Times New Roman" w:hAnsi="Times New Roman" w:cs="Times New Roman"/>
                <w:b/>
                <w:szCs w:val="24"/>
              </w:rPr>
              <w:t>17</w:t>
            </w:r>
          </w:p>
        </w:tc>
        <w:tc>
          <w:tcPr>
            <w:tcW w:w="32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szCs w:val="24"/>
              </w:rPr>
            </w:pPr>
            <w:r>
              <w:rPr>
                <w:rFonts w:ascii="Times New Roman" w:hAnsi="Times New Roman" w:cs="Times New Roman"/>
                <w:b/>
                <w:szCs w:val="24"/>
              </w:rPr>
              <w:t>19</w:t>
            </w:r>
          </w:p>
        </w:tc>
        <w:tc>
          <w:tcPr>
            <w:tcW w:w="354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szCs w:val="24"/>
              </w:rPr>
            </w:pPr>
            <w:r>
              <w:rPr>
                <w:rFonts w:ascii="Times New Roman" w:hAnsi="Times New Roman" w:cs="Times New Roman"/>
                <w:b/>
                <w:szCs w:val="24"/>
              </w:rPr>
              <w:t>20</w:t>
            </w:r>
          </w:p>
        </w:tc>
        <w:tc>
          <w:tcPr>
            <w:tcW w:w="484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szCs w:val="24"/>
              </w:rPr>
            </w:pPr>
            <w:r>
              <w:rPr>
                <w:rFonts w:ascii="Times New Roman" w:hAnsi="Times New Roman" w:cs="Times New Roman"/>
                <w:b/>
                <w:szCs w:val="24"/>
              </w:rPr>
              <w:t>17</w:t>
            </w: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p>
        </w:tc>
        <w:tc>
          <w:tcPr>
            <w:tcW w:w="15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Усп.</w:t>
            </w:r>
          </w:p>
        </w:tc>
        <w:tc>
          <w:tcPr>
            <w:tcW w:w="14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«4»–«5»</w:t>
            </w:r>
          </w:p>
        </w:tc>
        <w:tc>
          <w:tcPr>
            <w:tcW w:w="16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Усп.</w:t>
            </w:r>
          </w:p>
        </w:tc>
        <w:tc>
          <w:tcPr>
            <w:tcW w:w="1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«4»–«5»</w:t>
            </w:r>
          </w:p>
        </w:tc>
        <w:tc>
          <w:tcPr>
            <w:tcW w:w="1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Усп.</w:t>
            </w:r>
          </w:p>
        </w:tc>
        <w:tc>
          <w:tcPr>
            <w:tcW w:w="21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«4»–«5»</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Усп.</w:t>
            </w:r>
          </w:p>
        </w:tc>
        <w:tc>
          <w:tcPr>
            <w:tcW w:w="25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«4»–«5»</w:t>
            </w: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Кол-во</w:t>
            </w:r>
          </w:p>
        </w:tc>
        <w:tc>
          <w:tcPr>
            <w:tcW w:w="15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17</w:t>
            </w:r>
          </w:p>
        </w:tc>
        <w:tc>
          <w:tcPr>
            <w:tcW w:w="14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w:t>
            </w:r>
          </w:p>
        </w:tc>
        <w:tc>
          <w:tcPr>
            <w:tcW w:w="16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19</w:t>
            </w:r>
          </w:p>
        </w:tc>
        <w:tc>
          <w:tcPr>
            <w:tcW w:w="1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1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20</w:t>
            </w:r>
          </w:p>
        </w:tc>
        <w:tc>
          <w:tcPr>
            <w:tcW w:w="21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13</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17</w:t>
            </w:r>
          </w:p>
        </w:tc>
        <w:tc>
          <w:tcPr>
            <w:tcW w:w="25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9</w:t>
            </w: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 xml:space="preserve">% </w:t>
            </w:r>
          </w:p>
        </w:tc>
        <w:tc>
          <w:tcPr>
            <w:tcW w:w="15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w:t>
            </w:r>
          </w:p>
        </w:tc>
        <w:tc>
          <w:tcPr>
            <w:tcW w:w="14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w:t>
            </w:r>
          </w:p>
        </w:tc>
        <w:tc>
          <w:tcPr>
            <w:tcW w:w="16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1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1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100</w:t>
            </w:r>
          </w:p>
        </w:tc>
        <w:tc>
          <w:tcPr>
            <w:tcW w:w="21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65</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100</w:t>
            </w:r>
          </w:p>
        </w:tc>
        <w:tc>
          <w:tcPr>
            <w:tcW w:w="25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53</w:t>
            </w: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Кл</w:t>
            </w:r>
            <w:proofErr w:type="gramStart"/>
            <w:r w:rsidRPr="001600C1">
              <w:rPr>
                <w:rFonts w:ascii="Times New Roman" w:hAnsi="Times New Roman" w:cs="Times New Roman"/>
                <w:b/>
                <w:bCs/>
                <w:szCs w:val="24"/>
              </w:rPr>
              <w:t>.</w:t>
            </w:r>
            <w:proofErr w:type="gramEnd"/>
            <w:r w:rsidRPr="001600C1">
              <w:rPr>
                <w:rFonts w:ascii="Times New Roman" w:hAnsi="Times New Roman" w:cs="Times New Roman"/>
                <w:b/>
                <w:bCs/>
                <w:szCs w:val="24"/>
              </w:rPr>
              <w:t xml:space="preserve"> </w:t>
            </w:r>
            <w:proofErr w:type="gramStart"/>
            <w:r w:rsidRPr="001600C1">
              <w:rPr>
                <w:rFonts w:ascii="Times New Roman" w:hAnsi="Times New Roman" w:cs="Times New Roman"/>
                <w:b/>
                <w:bCs/>
                <w:szCs w:val="24"/>
              </w:rPr>
              <w:t>р</w:t>
            </w:r>
            <w:proofErr w:type="gramEnd"/>
            <w:r w:rsidRPr="001600C1">
              <w:rPr>
                <w:rFonts w:ascii="Times New Roman" w:hAnsi="Times New Roman" w:cs="Times New Roman"/>
                <w:b/>
                <w:bCs/>
                <w:szCs w:val="24"/>
              </w:rPr>
              <w:t>ук.</w:t>
            </w:r>
          </w:p>
        </w:tc>
        <w:tc>
          <w:tcPr>
            <w:tcW w:w="306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Швед О.С.</w:t>
            </w:r>
          </w:p>
        </w:tc>
        <w:tc>
          <w:tcPr>
            <w:tcW w:w="32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Тимченко Е.С.</w:t>
            </w:r>
          </w:p>
        </w:tc>
        <w:tc>
          <w:tcPr>
            <w:tcW w:w="354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Иванова С.А.</w:t>
            </w:r>
          </w:p>
        </w:tc>
        <w:tc>
          <w:tcPr>
            <w:tcW w:w="484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Двоенко Е.Н.</w:t>
            </w: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color w:val="FF0000"/>
                <w:szCs w:val="24"/>
              </w:rPr>
            </w:pPr>
          </w:p>
        </w:tc>
        <w:tc>
          <w:tcPr>
            <w:tcW w:w="306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color w:val="FF0000"/>
                <w:szCs w:val="24"/>
              </w:rPr>
            </w:pPr>
          </w:p>
        </w:tc>
        <w:tc>
          <w:tcPr>
            <w:tcW w:w="32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color w:val="FF0000"/>
                <w:szCs w:val="24"/>
              </w:rPr>
            </w:pPr>
          </w:p>
        </w:tc>
        <w:tc>
          <w:tcPr>
            <w:tcW w:w="354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color w:val="FF0000"/>
                <w:szCs w:val="24"/>
              </w:rPr>
            </w:pPr>
          </w:p>
        </w:tc>
        <w:tc>
          <w:tcPr>
            <w:tcW w:w="484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color w:val="FF0000"/>
                <w:szCs w:val="24"/>
              </w:rPr>
            </w:pP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Классы</w:t>
            </w:r>
          </w:p>
        </w:tc>
        <w:tc>
          <w:tcPr>
            <w:tcW w:w="306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Pr>
                <w:rFonts w:ascii="Times New Roman" w:hAnsi="Times New Roman" w:cs="Times New Roman"/>
                <w:b/>
                <w:bCs/>
                <w:szCs w:val="24"/>
              </w:rPr>
              <w:t>5</w:t>
            </w:r>
          </w:p>
        </w:tc>
        <w:tc>
          <w:tcPr>
            <w:tcW w:w="32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Pr>
                <w:rFonts w:ascii="Times New Roman" w:hAnsi="Times New Roman" w:cs="Times New Roman"/>
                <w:b/>
                <w:bCs/>
                <w:szCs w:val="24"/>
              </w:rPr>
              <w:t>6</w:t>
            </w:r>
            <w:r w:rsidRPr="001600C1">
              <w:rPr>
                <w:rFonts w:ascii="Times New Roman" w:hAnsi="Times New Roman" w:cs="Times New Roman"/>
                <w:b/>
                <w:bCs/>
                <w:szCs w:val="24"/>
              </w:rPr>
              <w:t xml:space="preserve"> </w:t>
            </w:r>
          </w:p>
        </w:tc>
        <w:tc>
          <w:tcPr>
            <w:tcW w:w="354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Pr>
                <w:rFonts w:ascii="Times New Roman" w:hAnsi="Times New Roman" w:cs="Times New Roman"/>
                <w:b/>
                <w:bCs/>
                <w:szCs w:val="24"/>
              </w:rPr>
              <w:t>7</w:t>
            </w:r>
          </w:p>
        </w:tc>
        <w:tc>
          <w:tcPr>
            <w:tcW w:w="484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Pr>
                <w:rFonts w:ascii="Times New Roman" w:hAnsi="Times New Roman" w:cs="Times New Roman"/>
                <w:b/>
                <w:bCs/>
                <w:szCs w:val="24"/>
              </w:rPr>
              <w:t>8</w:t>
            </w: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Кол-во</w:t>
            </w:r>
          </w:p>
        </w:tc>
        <w:tc>
          <w:tcPr>
            <w:tcW w:w="306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11</w:t>
            </w:r>
          </w:p>
        </w:tc>
        <w:tc>
          <w:tcPr>
            <w:tcW w:w="32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15</w:t>
            </w:r>
          </w:p>
        </w:tc>
        <w:tc>
          <w:tcPr>
            <w:tcW w:w="354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9</w:t>
            </w:r>
          </w:p>
        </w:tc>
        <w:tc>
          <w:tcPr>
            <w:tcW w:w="484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13</w:t>
            </w: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p>
        </w:tc>
        <w:tc>
          <w:tcPr>
            <w:tcW w:w="15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Усп.</w:t>
            </w:r>
          </w:p>
        </w:tc>
        <w:tc>
          <w:tcPr>
            <w:tcW w:w="14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«4»–«5»</w:t>
            </w:r>
          </w:p>
        </w:tc>
        <w:tc>
          <w:tcPr>
            <w:tcW w:w="16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Усп.</w:t>
            </w:r>
          </w:p>
        </w:tc>
        <w:tc>
          <w:tcPr>
            <w:tcW w:w="1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«4»–«5»</w:t>
            </w:r>
          </w:p>
        </w:tc>
        <w:tc>
          <w:tcPr>
            <w:tcW w:w="1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Усп.</w:t>
            </w:r>
          </w:p>
        </w:tc>
        <w:tc>
          <w:tcPr>
            <w:tcW w:w="21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«4»–«5»</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Усп.</w:t>
            </w:r>
          </w:p>
        </w:tc>
        <w:tc>
          <w:tcPr>
            <w:tcW w:w="25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«4»–«5»</w:t>
            </w: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Кол-во</w:t>
            </w:r>
          </w:p>
        </w:tc>
        <w:tc>
          <w:tcPr>
            <w:tcW w:w="15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11</w:t>
            </w:r>
          </w:p>
        </w:tc>
        <w:tc>
          <w:tcPr>
            <w:tcW w:w="14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10</w:t>
            </w:r>
          </w:p>
        </w:tc>
        <w:tc>
          <w:tcPr>
            <w:tcW w:w="16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15</w:t>
            </w:r>
          </w:p>
        </w:tc>
        <w:tc>
          <w:tcPr>
            <w:tcW w:w="1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7</w:t>
            </w:r>
          </w:p>
        </w:tc>
        <w:tc>
          <w:tcPr>
            <w:tcW w:w="1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9</w:t>
            </w:r>
          </w:p>
        </w:tc>
        <w:tc>
          <w:tcPr>
            <w:tcW w:w="21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13</w:t>
            </w:r>
          </w:p>
        </w:tc>
        <w:tc>
          <w:tcPr>
            <w:tcW w:w="25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6</w:t>
            </w: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 xml:space="preserve">% </w:t>
            </w:r>
          </w:p>
        </w:tc>
        <w:tc>
          <w:tcPr>
            <w:tcW w:w="15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100</w:t>
            </w:r>
          </w:p>
        </w:tc>
        <w:tc>
          <w:tcPr>
            <w:tcW w:w="14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91</w:t>
            </w:r>
          </w:p>
        </w:tc>
        <w:tc>
          <w:tcPr>
            <w:tcW w:w="16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100</w:t>
            </w:r>
          </w:p>
        </w:tc>
        <w:tc>
          <w:tcPr>
            <w:tcW w:w="1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47</w:t>
            </w:r>
          </w:p>
        </w:tc>
        <w:tc>
          <w:tcPr>
            <w:tcW w:w="1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100</w:t>
            </w:r>
          </w:p>
        </w:tc>
        <w:tc>
          <w:tcPr>
            <w:tcW w:w="21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55</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100</w:t>
            </w:r>
          </w:p>
        </w:tc>
        <w:tc>
          <w:tcPr>
            <w:tcW w:w="25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46</w:t>
            </w: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Кл</w:t>
            </w:r>
            <w:proofErr w:type="gramStart"/>
            <w:r w:rsidRPr="001600C1">
              <w:rPr>
                <w:rFonts w:ascii="Times New Roman" w:hAnsi="Times New Roman" w:cs="Times New Roman"/>
                <w:b/>
                <w:bCs/>
                <w:szCs w:val="24"/>
              </w:rPr>
              <w:t>.</w:t>
            </w:r>
            <w:proofErr w:type="gramEnd"/>
            <w:r w:rsidRPr="001600C1">
              <w:rPr>
                <w:rFonts w:ascii="Times New Roman" w:hAnsi="Times New Roman" w:cs="Times New Roman"/>
                <w:b/>
                <w:bCs/>
                <w:szCs w:val="24"/>
              </w:rPr>
              <w:t xml:space="preserve"> </w:t>
            </w:r>
            <w:proofErr w:type="gramStart"/>
            <w:r w:rsidRPr="001600C1">
              <w:rPr>
                <w:rFonts w:ascii="Times New Roman" w:hAnsi="Times New Roman" w:cs="Times New Roman"/>
                <w:b/>
                <w:bCs/>
                <w:szCs w:val="24"/>
              </w:rPr>
              <w:t>р</w:t>
            </w:r>
            <w:proofErr w:type="gramEnd"/>
            <w:r w:rsidRPr="001600C1">
              <w:rPr>
                <w:rFonts w:ascii="Times New Roman" w:hAnsi="Times New Roman" w:cs="Times New Roman"/>
                <w:b/>
                <w:bCs/>
                <w:szCs w:val="24"/>
              </w:rPr>
              <w:t>ук.</w:t>
            </w:r>
          </w:p>
        </w:tc>
        <w:tc>
          <w:tcPr>
            <w:tcW w:w="306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Малыгина Е.А.</w:t>
            </w:r>
          </w:p>
        </w:tc>
        <w:tc>
          <w:tcPr>
            <w:tcW w:w="32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Коковина И.В.</w:t>
            </w:r>
          </w:p>
        </w:tc>
        <w:tc>
          <w:tcPr>
            <w:tcW w:w="354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Коковина И.В.</w:t>
            </w:r>
          </w:p>
        </w:tc>
        <w:tc>
          <w:tcPr>
            <w:tcW w:w="484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Скачко Т.Г.</w:t>
            </w: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color w:val="FF0000"/>
                <w:szCs w:val="24"/>
              </w:rPr>
            </w:pPr>
          </w:p>
        </w:tc>
        <w:tc>
          <w:tcPr>
            <w:tcW w:w="306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color w:val="FF0000"/>
                <w:szCs w:val="24"/>
              </w:rPr>
            </w:pPr>
          </w:p>
        </w:tc>
        <w:tc>
          <w:tcPr>
            <w:tcW w:w="32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color w:val="FF0000"/>
                <w:szCs w:val="24"/>
              </w:rPr>
            </w:pPr>
          </w:p>
        </w:tc>
        <w:tc>
          <w:tcPr>
            <w:tcW w:w="354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color w:val="FF0000"/>
                <w:szCs w:val="24"/>
              </w:rPr>
            </w:pPr>
          </w:p>
        </w:tc>
        <w:tc>
          <w:tcPr>
            <w:tcW w:w="484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Классы</w:t>
            </w:r>
          </w:p>
        </w:tc>
        <w:tc>
          <w:tcPr>
            <w:tcW w:w="306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Pr>
                <w:rFonts w:ascii="Times New Roman" w:hAnsi="Times New Roman" w:cs="Times New Roman"/>
                <w:b/>
                <w:bCs/>
                <w:szCs w:val="24"/>
              </w:rPr>
              <w:t>9</w:t>
            </w:r>
          </w:p>
        </w:tc>
        <w:tc>
          <w:tcPr>
            <w:tcW w:w="32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10</w:t>
            </w:r>
          </w:p>
        </w:tc>
        <w:tc>
          <w:tcPr>
            <w:tcW w:w="354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11</w:t>
            </w:r>
          </w:p>
        </w:tc>
        <w:tc>
          <w:tcPr>
            <w:tcW w:w="484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color w:val="FF0000"/>
                <w:szCs w:val="24"/>
              </w:rPr>
            </w:pP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Кол-во</w:t>
            </w:r>
          </w:p>
        </w:tc>
        <w:tc>
          <w:tcPr>
            <w:tcW w:w="306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15</w:t>
            </w:r>
          </w:p>
        </w:tc>
        <w:tc>
          <w:tcPr>
            <w:tcW w:w="32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354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12</w:t>
            </w:r>
          </w:p>
        </w:tc>
        <w:tc>
          <w:tcPr>
            <w:tcW w:w="484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color w:val="FF0000"/>
                <w:szCs w:val="24"/>
              </w:rPr>
            </w:pP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p>
        </w:tc>
        <w:tc>
          <w:tcPr>
            <w:tcW w:w="15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Усп.</w:t>
            </w:r>
          </w:p>
        </w:tc>
        <w:tc>
          <w:tcPr>
            <w:tcW w:w="14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«4»–«5»</w:t>
            </w:r>
          </w:p>
        </w:tc>
        <w:tc>
          <w:tcPr>
            <w:tcW w:w="16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Усп.</w:t>
            </w:r>
          </w:p>
        </w:tc>
        <w:tc>
          <w:tcPr>
            <w:tcW w:w="1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«4»–«5»</w:t>
            </w:r>
          </w:p>
        </w:tc>
        <w:tc>
          <w:tcPr>
            <w:tcW w:w="1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Усп.</w:t>
            </w:r>
          </w:p>
        </w:tc>
        <w:tc>
          <w:tcPr>
            <w:tcW w:w="21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«4»–«5»</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color w:val="FF0000"/>
                <w:szCs w:val="24"/>
              </w:rPr>
            </w:pPr>
          </w:p>
        </w:tc>
        <w:tc>
          <w:tcPr>
            <w:tcW w:w="25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color w:val="FF0000"/>
                <w:szCs w:val="24"/>
              </w:rPr>
            </w:pP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Кол-во</w:t>
            </w:r>
          </w:p>
        </w:tc>
        <w:tc>
          <w:tcPr>
            <w:tcW w:w="15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15</w:t>
            </w:r>
          </w:p>
        </w:tc>
        <w:tc>
          <w:tcPr>
            <w:tcW w:w="14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8</w:t>
            </w:r>
          </w:p>
        </w:tc>
        <w:tc>
          <w:tcPr>
            <w:tcW w:w="16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1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2</w:t>
            </w:r>
          </w:p>
        </w:tc>
        <w:tc>
          <w:tcPr>
            <w:tcW w:w="1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12</w:t>
            </w:r>
          </w:p>
        </w:tc>
        <w:tc>
          <w:tcPr>
            <w:tcW w:w="21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8</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color w:val="FF0000"/>
                <w:szCs w:val="24"/>
              </w:rPr>
            </w:pPr>
          </w:p>
        </w:tc>
        <w:tc>
          <w:tcPr>
            <w:tcW w:w="25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color w:val="FF0000"/>
                <w:szCs w:val="24"/>
              </w:rPr>
            </w:pP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 xml:space="preserve">% </w:t>
            </w:r>
          </w:p>
        </w:tc>
        <w:tc>
          <w:tcPr>
            <w:tcW w:w="15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100</w:t>
            </w:r>
          </w:p>
        </w:tc>
        <w:tc>
          <w:tcPr>
            <w:tcW w:w="14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53</w:t>
            </w:r>
          </w:p>
        </w:tc>
        <w:tc>
          <w:tcPr>
            <w:tcW w:w="16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100</w:t>
            </w:r>
          </w:p>
        </w:tc>
        <w:tc>
          <w:tcPr>
            <w:tcW w:w="1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67</w:t>
            </w:r>
          </w:p>
        </w:tc>
        <w:tc>
          <w:tcPr>
            <w:tcW w:w="1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100</w:t>
            </w:r>
          </w:p>
        </w:tc>
        <w:tc>
          <w:tcPr>
            <w:tcW w:w="21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67</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color w:val="FF0000"/>
                <w:szCs w:val="24"/>
              </w:rPr>
            </w:pPr>
          </w:p>
        </w:tc>
        <w:tc>
          <w:tcPr>
            <w:tcW w:w="25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color w:val="FF0000"/>
                <w:szCs w:val="24"/>
              </w:rPr>
            </w:pPr>
          </w:p>
        </w:tc>
      </w:tr>
      <w:tr w:rsidR="00EA0699" w:rsidRPr="001600C1" w:rsidTr="00D51779">
        <w:trPr>
          <w:trHeight w:val="270"/>
          <w:tblCellSpacing w:w="-8" w:type="dxa"/>
        </w:trPr>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b/>
                <w:bCs/>
                <w:szCs w:val="24"/>
              </w:rPr>
            </w:pPr>
            <w:r w:rsidRPr="001600C1">
              <w:rPr>
                <w:rFonts w:ascii="Times New Roman" w:hAnsi="Times New Roman" w:cs="Times New Roman"/>
                <w:b/>
                <w:bCs/>
                <w:szCs w:val="24"/>
              </w:rPr>
              <w:t>Кл</w:t>
            </w:r>
            <w:proofErr w:type="gramStart"/>
            <w:r w:rsidRPr="001600C1">
              <w:rPr>
                <w:rFonts w:ascii="Times New Roman" w:hAnsi="Times New Roman" w:cs="Times New Roman"/>
                <w:b/>
                <w:bCs/>
                <w:szCs w:val="24"/>
              </w:rPr>
              <w:t>.</w:t>
            </w:r>
            <w:proofErr w:type="gramEnd"/>
            <w:r w:rsidRPr="001600C1">
              <w:rPr>
                <w:rFonts w:ascii="Times New Roman" w:hAnsi="Times New Roman" w:cs="Times New Roman"/>
                <w:b/>
                <w:bCs/>
                <w:szCs w:val="24"/>
              </w:rPr>
              <w:t xml:space="preserve"> </w:t>
            </w:r>
            <w:proofErr w:type="gramStart"/>
            <w:r w:rsidRPr="001600C1">
              <w:rPr>
                <w:rFonts w:ascii="Times New Roman" w:hAnsi="Times New Roman" w:cs="Times New Roman"/>
                <w:b/>
                <w:bCs/>
                <w:szCs w:val="24"/>
              </w:rPr>
              <w:t>р</w:t>
            </w:r>
            <w:proofErr w:type="gramEnd"/>
            <w:r w:rsidRPr="001600C1">
              <w:rPr>
                <w:rFonts w:ascii="Times New Roman" w:hAnsi="Times New Roman" w:cs="Times New Roman"/>
                <w:b/>
                <w:bCs/>
                <w:szCs w:val="24"/>
              </w:rPr>
              <w:t>ук.</w:t>
            </w:r>
          </w:p>
        </w:tc>
        <w:tc>
          <w:tcPr>
            <w:tcW w:w="306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Коковина И.В.</w:t>
            </w:r>
          </w:p>
        </w:tc>
        <w:tc>
          <w:tcPr>
            <w:tcW w:w="32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Федоренко О.В.</w:t>
            </w:r>
          </w:p>
        </w:tc>
        <w:tc>
          <w:tcPr>
            <w:tcW w:w="354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szCs w:val="24"/>
              </w:rPr>
            </w:pPr>
            <w:r w:rsidRPr="001600C1">
              <w:rPr>
                <w:rFonts w:ascii="Times New Roman" w:hAnsi="Times New Roman" w:cs="Times New Roman"/>
                <w:szCs w:val="24"/>
              </w:rPr>
              <w:t>Федоренко О.В.</w:t>
            </w:r>
          </w:p>
        </w:tc>
        <w:tc>
          <w:tcPr>
            <w:tcW w:w="484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1600C1" w:rsidRDefault="00EA0699" w:rsidP="00D51779">
            <w:pPr>
              <w:autoSpaceDE w:val="0"/>
              <w:autoSpaceDN w:val="0"/>
              <w:adjustRightInd w:val="0"/>
              <w:spacing w:after="0" w:line="240" w:lineRule="auto"/>
              <w:jc w:val="center"/>
              <w:rPr>
                <w:rFonts w:ascii="Times New Roman" w:hAnsi="Times New Roman" w:cs="Times New Roman"/>
                <w:color w:val="FF0000"/>
                <w:szCs w:val="24"/>
              </w:rPr>
            </w:pPr>
          </w:p>
        </w:tc>
      </w:tr>
    </w:tbl>
    <w:p w:rsidR="00EA0699" w:rsidRPr="001600C1" w:rsidRDefault="00EA0699" w:rsidP="00EA0699">
      <w:pPr>
        <w:autoSpaceDE w:val="0"/>
        <w:autoSpaceDN w:val="0"/>
        <w:adjustRightInd w:val="0"/>
        <w:spacing w:after="0" w:line="240" w:lineRule="auto"/>
        <w:rPr>
          <w:rFonts w:ascii="Times New Roman" w:hAnsi="Times New Roman" w:cs="Times New Roman"/>
          <w:b/>
          <w:bCs/>
          <w:color w:val="FF0000"/>
          <w:szCs w:val="24"/>
        </w:rPr>
      </w:pPr>
    </w:p>
    <w:p w:rsidR="00EA0699" w:rsidRPr="00AB30A9" w:rsidRDefault="002E2CFB" w:rsidP="002E2CFB">
      <w:pPr>
        <w:rPr>
          <w:rFonts w:ascii="Times New Roman" w:hAnsi="Times New Roman" w:cs="Times New Roman"/>
          <w:b/>
          <w:szCs w:val="24"/>
        </w:rPr>
      </w:pPr>
      <w:r>
        <w:rPr>
          <w:rFonts w:ascii="Times New Roman" w:hAnsi="Times New Roman" w:cs="Times New Roman"/>
          <w:b/>
          <w:szCs w:val="24"/>
        </w:rPr>
        <w:t xml:space="preserve">                                           </w:t>
      </w:r>
      <w:r w:rsidR="00EA0699" w:rsidRPr="00AB30A9">
        <w:rPr>
          <w:rFonts w:ascii="Times New Roman" w:hAnsi="Times New Roman" w:cs="Times New Roman"/>
          <w:b/>
          <w:szCs w:val="24"/>
        </w:rPr>
        <w:t>Результаты промежуточной аттестации обучающих</w:t>
      </w:r>
      <w:r w:rsidR="00EA0699">
        <w:rPr>
          <w:rFonts w:ascii="Times New Roman" w:hAnsi="Times New Roman" w:cs="Times New Roman"/>
          <w:b/>
          <w:szCs w:val="24"/>
        </w:rPr>
        <w:t xml:space="preserve">ся 2-8,10 классов по итогам 2019 </w:t>
      </w:r>
      <w:r w:rsidR="00EA0699" w:rsidRPr="00AB30A9">
        <w:rPr>
          <w:rFonts w:ascii="Times New Roman" w:hAnsi="Times New Roman" w:cs="Times New Roman"/>
          <w:b/>
          <w:szCs w:val="24"/>
        </w:rPr>
        <w:t>года</w:t>
      </w:r>
    </w:p>
    <w:p w:rsidR="00EA0699" w:rsidRPr="00AB30A9" w:rsidRDefault="00EA0699" w:rsidP="00EA0699">
      <w:pPr>
        <w:rPr>
          <w:rFonts w:ascii="Times New Roman" w:hAnsi="Times New Roman" w:cs="Times New Roman"/>
          <w:b/>
          <w:szCs w:val="24"/>
        </w:rPr>
      </w:pPr>
    </w:p>
    <w:p w:rsidR="00EA0699" w:rsidRPr="00EB28EA" w:rsidRDefault="00EA0699" w:rsidP="00EA0699">
      <w:pPr>
        <w:rPr>
          <w:rFonts w:ascii="Times New Roman" w:hAnsi="Times New Roman" w:cs="Times New Roman"/>
          <w:szCs w:val="24"/>
        </w:rPr>
      </w:pPr>
      <w:r w:rsidRPr="00EB28EA">
        <w:rPr>
          <w:rFonts w:ascii="Times New Roman" w:hAnsi="Times New Roman" w:cs="Times New Roman"/>
          <w:szCs w:val="24"/>
        </w:rPr>
        <w:t>В соответствии с законом РФ «Об образовании в Российской федерации» № 273 – ФЗ от 29.09.2012 года освоение образовательной программы, в том числе отдельной части или всего объема учебного предмета, сопровождается промежуточной аттестацией учащихся. Промежуточная аттестация учащихся 2-8, 10 классов осуществлялась в соответствии с Уставом гимназии, Положением о промежуточной и текущей аттестации учащихся и является важным средством диагностики состояния образовательного процесса, освоения учащимися образовательной программы.</w:t>
      </w:r>
    </w:p>
    <w:p w:rsidR="00EA0699" w:rsidRPr="00EB28EA" w:rsidRDefault="00EA0699" w:rsidP="00EA0699">
      <w:pPr>
        <w:rPr>
          <w:rFonts w:ascii="Times New Roman" w:hAnsi="Times New Roman" w:cs="Times New Roman"/>
          <w:szCs w:val="24"/>
        </w:rPr>
      </w:pPr>
      <w:r w:rsidRPr="00EB28EA">
        <w:rPr>
          <w:rFonts w:ascii="Times New Roman" w:hAnsi="Times New Roman" w:cs="Times New Roman"/>
          <w:szCs w:val="24"/>
        </w:rPr>
        <w:t xml:space="preserve">  Промежуточная аттестация учащихся в 2018 учебном году состояла из следующих видов аттестационных испытаний: административные контрольные работы, тематическое тестирование по учебным предметам, тематические и итоговые контрольные работы.</w:t>
      </w:r>
    </w:p>
    <w:p w:rsidR="00EA0699" w:rsidRPr="00EB28EA" w:rsidRDefault="00EA0699" w:rsidP="00EA0699">
      <w:pPr>
        <w:rPr>
          <w:rFonts w:ascii="Times New Roman" w:hAnsi="Times New Roman" w:cs="Times New Roman"/>
          <w:szCs w:val="24"/>
        </w:rPr>
      </w:pPr>
      <w:r w:rsidRPr="00EB28EA">
        <w:rPr>
          <w:rFonts w:ascii="Times New Roman" w:hAnsi="Times New Roman" w:cs="Times New Roman"/>
          <w:szCs w:val="24"/>
        </w:rPr>
        <w:t xml:space="preserve"> Тематические контрольные работы,  тематические тесты проводились в соответствии с календарно – тематическим планированием рабочей программы по каждому учебному предмет</w:t>
      </w:r>
    </w:p>
    <w:p w:rsidR="00EA0699" w:rsidRPr="00EB28EA" w:rsidRDefault="00EA0699" w:rsidP="00EA0699">
      <w:pPr>
        <w:rPr>
          <w:rFonts w:ascii="Times New Roman" w:hAnsi="Times New Roman" w:cs="Times New Roman"/>
          <w:szCs w:val="24"/>
        </w:rPr>
      </w:pPr>
      <w:r w:rsidRPr="00EB28EA">
        <w:rPr>
          <w:rFonts w:ascii="Times New Roman" w:hAnsi="Times New Roman" w:cs="Times New Roman"/>
          <w:szCs w:val="24"/>
        </w:rPr>
        <w:t>Полугодовая  промежуточная аттестация во 2-8,10 классах в форме письменных контрольных, тестовых работ по:  русскому языку, математике, английскому языку, окружающему миру, истории, биологии и обществознанию.</w:t>
      </w:r>
    </w:p>
    <w:p w:rsidR="00EA0699" w:rsidRPr="00EB28EA" w:rsidRDefault="00EA0699" w:rsidP="00EA0699">
      <w:pPr>
        <w:rPr>
          <w:rFonts w:ascii="Times New Roman" w:hAnsi="Times New Roman" w:cs="Times New Roman"/>
          <w:szCs w:val="24"/>
        </w:rPr>
      </w:pPr>
      <w:r w:rsidRPr="00EB28EA">
        <w:rPr>
          <w:rFonts w:ascii="Times New Roman" w:hAnsi="Times New Roman" w:cs="Times New Roman"/>
          <w:szCs w:val="24"/>
        </w:rPr>
        <w:t>Все учащиеся 2-8,10 классов прошли промежуточную аттестацию, академической задолженности не имеют.</w:t>
      </w:r>
    </w:p>
    <w:p w:rsidR="00EA0699" w:rsidRDefault="00EA0699" w:rsidP="00EA0699">
      <w:pPr>
        <w:rPr>
          <w:rFonts w:ascii="Times New Roman" w:hAnsi="Times New Roman" w:cs="Times New Roman"/>
          <w:szCs w:val="24"/>
        </w:rPr>
      </w:pPr>
      <w:r w:rsidRPr="00EB28EA">
        <w:rPr>
          <w:rFonts w:ascii="Times New Roman" w:hAnsi="Times New Roman" w:cs="Times New Roman"/>
          <w:szCs w:val="24"/>
        </w:rPr>
        <w:t>Учащиеся в ходе проведения итоговой  промежуточной аттестации показали</w:t>
      </w:r>
      <w:r>
        <w:rPr>
          <w:rFonts w:ascii="Times New Roman" w:hAnsi="Times New Roman" w:cs="Times New Roman"/>
          <w:szCs w:val="24"/>
        </w:rPr>
        <w:t xml:space="preserve"> следующие результаты:</w:t>
      </w:r>
    </w:p>
    <w:p w:rsidR="00EA0699" w:rsidRDefault="00EA0699" w:rsidP="00EA0699">
      <w:pPr>
        <w:spacing w:after="0" w:line="240" w:lineRule="auto"/>
        <w:jc w:val="center"/>
        <w:rPr>
          <w:rFonts w:ascii="Times New Roman" w:hAnsi="Times New Roman" w:cs="Times New Roman"/>
          <w:szCs w:val="24"/>
        </w:rPr>
      </w:pPr>
    </w:p>
    <w:p w:rsidR="00EA0699" w:rsidRPr="00AB30A9" w:rsidRDefault="00EA0699" w:rsidP="00EA0699">
      <w:pPr>
        <w:spacing w:after="0" w:line="240" w:lineRule="auto"/>
        <w:jc w:val="center"/>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835"/>
        <w:gridCol w:w="2693"/>
        <w:gridCol w:w="2410"/>
        <w:gridCol w:w="1560"/>
        <w:gridCol w:w="2268"/>
      </w:tblGrid>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Класс</w:t>
            </w: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Предмет</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Качество</w:t>
            </w:r>
            <w:r>
              <w:rPr>
                <w:rFonts w:ascii="Times New Roman" w:hAnsi="Times New Roman" w:cs="Times New Roman"/>
                <w:szCs w:val="24"/>
              </w:rPr>
              <w:t xml:space="preserve"> 2018</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Качество 2019</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Динамика</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Успеваемость</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 xml:space="preserve">2 </w:t>
            </w: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Русский язык</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80%</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78</w:t>
            </w:r>
            <w:r w:rsidRPr="00C67C32">
              <w:rPr>
                <w:rFonts w:ascii="Times New Roman" w:hAnsi="Times New Roman" w:cs="Times New Roman"/>
                <w:szCs w:val="24"/>
              </w:rPr>
              <w:t>%</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- 2</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Математика</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80%</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84%</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+ 4</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Английский язык</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58%</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63%</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+ 5</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Окружающий мир</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80%</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79%</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- 1</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3 «А»</w:t>
            </w: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Русский язык</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7</w:t>
            </w:r>
            <w:r w:rsidRPr="00C67C32">
              <w:rPr>
                <w:rFonts w:ascii="Times New Roman" w:hAnsi="Times New Roman" w:cs="Times New Roman"/>
                <w:szCs w:val="24"/>
              </w:rPr>
              <w:t>9%</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75%</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- 4</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Математика</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78%</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87%</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+ 9</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Английский язык</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63%</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78%</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+ 15</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Окружающий мир</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89%</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87%</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- 2</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3 «Б»</w:t>
            </w: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Русский язык</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71%</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Математика</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57%</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Английский язык</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62%</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Окружающий мир</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86%</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4</w:t>
            </w: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Русский язык</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53%</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56%</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+ 3</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Математика</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69%</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75%</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+ 6</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Английский язык</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82%</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84%</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+ 2</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Окружающий мир</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65%</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78%</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+ 13</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5</w:t>
            </w: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Русский язык</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48%</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72%</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+ 24</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Математика</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50%</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52%</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+ 2</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Английский язык</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43%</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63%</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 xml:space="preserve">+ 20 </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История</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50%</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55%</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+ 5</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6</w:t>
            </w: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Русский язык</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50%</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60%</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+10</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Математика</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47%</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50%</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+ 3</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Английский язык</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66%</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63%</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- 3</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История</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50%</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51%</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+ 1</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7</w:t>
            </w: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Русский язык</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59%</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88%</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+ 29</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Алгебра</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62%</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62%</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Пост.</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Английский язык</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46%</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56%</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+ 10</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Биология</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76%</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69%</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 xml:space="preserve">- 7 </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8</w:t>
            </w: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Русский язык</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83%</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Алгебра</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57%</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Английский язык</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73%</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Биология</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66%</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w:t>
            </w: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Русский язык</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86%</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87%</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+ 1</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Математика</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71%</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69%</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- 2</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Английский язык</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81</w:t>
            </w:r>
            <w:r w:rsidRPr="00C67C32">
              <w:rPr>
                <w:rFonts w:ascii="Times New Roman" w:hAnsi="Times New Roman" w:cs="Times New Roman"/>
                <w:szCs w:val="24"/>
              </w:rPr>
              <w:t>%</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80%</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- 1</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r w:rsidR="00EA0699" w:rsidRPr="00C67C32" w:rsidTr="00D51779">
        <w:tc>
          <w:tcPr>
            <w:tcW w:w="1809"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p>
        </w:tc>
        <w:tc>
          <w:tcPr>
            <w:tcW w:w="2835"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Обществознание</w:t>
            </w:r>
          </w:p>
        </w:tc>
        <w:tc>
          <w:tcPr>
            <w:tcW w:w="2693"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71%</w:t>
            </w:r>
          </w:p>
        </w:tc>
        <w:tc>
          <w:tcPr>
            <w:tcW w:w="2410" w:type="dxa"/>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74%</w:t>
            </w:r>
          </w:p>
        </w:tc>
        <w:tc>
          <w:tcPr>
            <w:tcW w:w="1560" w:type="dxa"/>
          </w:tcPr>
          <w:p w:rsidR="00EA0699" w:rsidRPr="00C67C32"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+ 3</w:t>
            </w:r>
          </w:p>
        </w:tc>
        <w:tc>
          <w:tcPr>
            <w:tcW w:w="2268" w:type="dxa"/>
            <w:shd w:val="clear" w:color="auto" w:fill="auto"/>
          </w:tcPr>
          <w:p w:rsidR="00EA0699" w:rsidRPr="00C67C32" w:rsidRDefault="00EA0699" w:rsidP="00D51779">
            <w:pPr>
              <w:spacing w:after="0" w:line="240" w:lineRule="auto"/>
              <w:jc w:val="center"/>
              <w:rPr>
                <w:rFonts w:ascii="Times New Roman" w:hAnsi="Times New Roman" w:cs="Times New Roman"/>
                <w:szCs w:val="24"/>
              </w:rPr>
            </w:pPr>
            <w:r w:rsidRPr="00C67C32">
              <w:rPr>
                <w:rFonts w:ascii="Times New Roman" w:hAnsi="Times New Roman" w:cs="Times New Roman"/>
                <w:szCs w:val="24"/>
              </w:rPr>
              <w:t>100%</w:t>
            </w:r>
          </w:p>
        </w:tc>
      </w:tr>
    </w:tbl>
    <w:p w:rsidR="00EA0699" w:rsidRPr="00F67E3D" w:rsidRDefault="00EA0699" w:rsidP="00EA0699">
      <w:pPr>
        <w:shd w:val="clear" w:color="auto" w:fill="FFFFFF"/>
        <w:spacing w:before="375" w:after="450"/>
        <w:rPr>
          <w:rFonts w:ascii="Times New Roman" w:hAnsi="Times New Roman" w:cs="Times New Roman"/>
          <w:color w:val="000000"/>
          <w:szCs w:val="24"/>
        </w:rPr>
      </w:pPr>
      <w:r w:rsidRPr="00AB30A9">
        <w:rPr>
          <w:rFonts w:ascii="Times New Roman" w:hAnsi="Times New Roman" w:cs="Times New Roman"/>
          <w:szCs w:val="24"/>
        </w:rPr>
        <w:t>Результаты промежуточной аттестации показали, что средние качественные показатели по предметам в целом  совпадают с  результатами каче</w:t>
      </w:r>
      <w:r>
        <w:rPr>
          <w:rFonts w:ascii="Times New Roman" w:hAnsi="Times New Roman" w:cs="Times New Roman"/>
          <w:szCs w:val="24"/>
        </w:rPr>
        <w:t>ства по предметам по итогам 2019 учебного года, в основной школе динамикам по предметам «+»</w:t>
      </w:r>
      <w:proofErr w:type="gramStart"/>
      <w:r>
        <w:rPr>
          <w:rFonts w:ascii="Times New Roman" w:hAnsi="Times New Roman" w:cs="Times New Roman"/>
          <w:szCs w:val="24"/>
        </w:rPr>
        <w:t xml:space="preserve"> .</w:t>
      </w:r>
      <w:proofErr w:type="gramEnd"/>
      <w:r>
        <w:rPr>
          <w:rFonts w:ascii="Times New Roman" w:hAnsi="Times New Roman" w:cs="Times New Roman"/>
          <w:szCs w:val="24"/>
        </w:rPr>
        <w:t xml:space="preserve"> </w:t>
      </w:r>
      <w:r w:rsidRPr="00AB30A9">
        <w:rPr>
          <w:rFonts w:ascii="Times New Roman" w:hAnsi="Times New Roman" w:cs="Times New Roman"/>
          <w:szCs w:val="24"/>
        </w:rPr>
        <w:t>Можно отметить хороший уровень освоения учебных программ. Оценки,  полученные на экзамене,  в основном совпадают с годовыми оценками.</w:t>
      </w:r>
      <w:r w:rsidRPr="00F67E3D">
        <w:rPr>
          <w:color w:val="000000"/>
          <w:sz w:val="28"/>
          <w:szCs w:val="28"/>
        </w:rPr>
        <w:t xml:space="preserve"> </w:t>
      </w:r>
      <w:r w:rsidRPr="00F67E3D">
        <w:rPr>
          <w:rFonts w:ascii="Times New Roman" w:hAnsi="Times New Roman" w:cs="Times New Roman"/>
          <w:color w:val="000000"/>
          <w:szCs w:val="24"/>
        </w:rPr>
        <w:t xml:space="preserve">Потенциал повышения качества знаний </w:t>
      </w:r>
      <w:r>
        <w:rPr>
          <w:rFonts w:ascii="Times New Roman" w:hAnsi="Times New Roman" w:cs="Times New Roman"/>
          <w:color w:val="000000"/>
          <w:szCs w:val="24"/>
        </w:rPr>
        <w:t xml:space="preserve"> школе </w:t>
      </w:r>
      <w:r w:rsidRPr="00F67E3D">
        <w:rPr>
          <w:rFonts w:ascii="Times New Roman" w:hAnsi="Times New Roman" w:cs="Times New Roman"/>
          <w:color w:val="000000"/>
          <w:szCs w:val="24"/>
        </w:rPr>
        <w:t>имеется:</w:t>
      </w:r>
      <w:r>
        <w:rPr>
          <w:rFonts w:ascii="Times New Roman" w:hAnsi="Times New Roman" w:cs="Times New Roman"/>
          <w:color w:val="000000"/>
          <w:szCs w:val="24"/>
        </w:rPr>
        <w:t xml:space="preserve">   </w:t>
      </w:r>
      <w:r w:rsidRPr="00F67E3D">
        <w:rPr>
          <w:rFonts w:ascii="Times New Roman" w:hAnsi="Times New Roman" w:cs="Times New Roman"/>
          <w:color w:val="000000"/>
          <w:szCs w:val="24"/>
        </w:rPr>
        <w:t xml:space="preserve">с одной «3»  окончили </w:t>
      </w:r>
      <w:r>
        <w:rPr>
          <w:rFonts w:ascii="Times New Roman" w:hAnsi="Times New Roman" w:cs="Times New Roman"/>
          <w:color w:val="000000"/>
          <w:szCs w:val="24"/>
        </w:rPr>
        <w:t xml:space="preserve"> 5 человек, в</w:t>
      </w:r>
      <w:r w:rsidRPr="00F67E3D">
        <w:rPr>
          <w:rFonts w:ascii="Times New Roman" w:hAnsi="Times New Roman" w:cs="Times New Roman"/>
          <w:color w:val="000000"/>
          <w:szCs w:val="24"/>
        </w:rPr>
        <w:t xml:space="preserve"> основной школе </w:t>
      </w:r>
      <w:r>
        <w:rPr>
          <w:rFonts w:ascii="Times New Roman" w:hAnsi="Times New Roman" w:cs="Times New Roman"/>
          <w:color w:val="000000"/>
          <w:szCs w:val="24"/>
        </w:rPr>
        <w:t>3 ученика. В 6</w:t>
      </w:r>
      <w:r w:rsidRPr="00F67E3D">
        <w:rPr>
          <w:rFonts w:ascii="Times New Roman" w:hAnsi="Times New Roman" w:cs="Times New Roman"/>
          <w:color w:val="000000"/>
          <w:szCs w:val="24"/>
        </w:rPr>
        <w:t xml:space="preserve"> классе 1 учащийся закончил учебный год с одной «4». Поэтому можно сделать вывод, что  в учебном году одна из  задач, а именно повысить качество обучения,  выполнена. При реализации поставленных задач необходимо отметить и постоянно осуществляемую индивидуальную работу учителей гимназии с учащимися, показатели успеваемости к концу года улучшились. Проводя диагностику качества знаний по предметам учебного плана учащихся начальной школы, основной школы, средней школы и отслеживая качественные показатели по всем учебным предметам, следует отметить четко выраженную положительную тенденцию роста показателя качества знаний и СОУ, характеризующую работу учителей как стабильно положительную, высоко результативную. Все учащиеся освоили обязательный минимум содержания образования и готовы к продолжению образования в следующем классе.</w:t>
      </w:r>
    </w:p>
    <w:p w:rsidR="00EA0699" w:rsidRPr="003771B1" w:rsidRDefault="00EA0699" w:rsidP="00EA0699">
      <w:pPr>
        <w:spacing w:line="240" w:lineRule="auto"/>
        <w:rPr>
          <w:rFonts w:ascii="Times New Roman" w:hAnsi="Times New Roman" w:cs="Times New Roman"/>
          <w:b/>
          <w:szCs w:val="24"/>
        </w:rPr>
      </w:pPr>
      <w:r>
        <w:rPr>
          <w:rFonts w:ascii="Times New Roman" w:hAnsi="Times New Roman" w:cs="Times New Roman"/>
          <w:szCs w:val="24"/>
        </w:rPr>
        <w:t xml:space="preserve">                                                </w:t>
      </w:r>
      <w:r w:rsidRPr="003771B1">
        <w:rPr>
          <w:rFonts w:ascii="Times New Roman" w:hAnsi="Times New Roman" w:cs="Times New Roman"/>
          <w:b/>
          <w:szCs w:val="24"/>
        </w:rPr>
        <w:t xml:space="preserve">Государственная итоговая аттестация выпускников 11 класса </w:t>
      </w:r>
      <w:r>
        <w:rPr>
          <w:rFonts w:ascii="Times New Roman" w:hAnsi="Times New Roman" w:cs="Times New Roman"/>
          <w:b/>
          <w:szCs w:val="24"/>
        </w:rPr>
        <w:t>в 2019</w:t>
      </w:r>
      <w:r w:rsidRPr="003771B1">
        <w:rPr>
          <w:rFonts w:ascii="Times New Roman" w:hAnsi="Times New Roman" w:cs="Times New Roman"/>
          <w:b/>
          <w:szCs w:val="24"/>
        </w:rPr>
        <w:t xml:space="preserve"> учебном году</w:t>
      </w:r>
    </w:p>
    <w:p w:rsidR="00EA0699" w:rsidRDefault="00EA0699" w:rsidP="00EA0699">
      <w:pPr>
        <w:spacing w:line="240" w:lineRule="auto"/>
        <w:rPr>
          <w:rFonts w:ascii="Times New Roman" w:hAnsi="Times New Roman" w:cs="Times New Roman"/>
          <w:szCs w:val="24"/>
        </w:rPr>
      </w:pPr>
      <w:r>
        <w:rPr>
          <w:rFonts w:ascii="Times New Roman" w:hAnsi="Times New Roman" w:cs="Times New Roman"/>
          <w:szCs w:val="24"/>
        </w:rPr>
        <w:t>В 2019</w:t>
      </w:r>
      <w:r w:rsidRPr="003771B1">
        <w:rPr>
          <w:rFonts w:ascii="Times New Roman" w:hAnsi="Times New Roman" w:cs="Times New Roman"/>
          <w:szCs w:val="24"/>
        </w:rPr>
        <w:t xml:space="preserve"> учебном году выпускники 11 класса в полном составе</w:t>
      </w:r>
      <w:r>
        <w:rPr>
          <w:rFonts w:ascii="Times New Roman" w:hAnsi="Times New Roman" w:cs="Times New Roman"/>
          <w:szCs w:val="24"/>
        </w:rPr>
        <w:t xml:space="preserve"> (13 человек)</w:t>
      </w:r>
      <w:r w:rsidRPr="003771B1">
        <w:rPr>
          <w:rFonts w:ascii="Times New Roman" w:hAnsi="Times New Roman" w:cs="Times New Roman"/>
          <w:szCs w:val="24"/>
        </w:rPr>
        <w:t xml:space="preserve"> сдавали государственную итоговую аттестацию в форме Единого государственного экзамена  по обязательным предметам (русский язык и математика) и предметам по выбору. </w:t>
      </w:r>
      <w:r>
        <w:rPr>
          <w:rFonts w:ascii="Times New Roman" w:hAnsi="Times New Roman" w:cs="Times New Roman"/>
          <w:szCs w:val="24"/>
        </w:rPr>
        <w:t xml:space="preserve"> </w:t>
      </w:r>
      <w:r w:rsidRPr="003771B1">
        <w:rPr>
          <w:rFonts w:ascii="Times New Roman" w:hAnsi="Times New Roman" w:cs="Times New Roman"/>
          <w:szCs w:val="24"/>
        </w:rPr>
        <w:t xml:space="preserve"> По русскому языку 100% учащихся сдали экзамен выше установленного Рособнадзором  минимума в основной э</w:t>
      </w:r>
      <w:r>
        <w:rPr>
          <w:rFonts w:ascii="Times New Roman" w:hAnsi="Times New Roman" w:cs="Times New Roman"/>
          <w:szCs w:val="24"/>
        </w:rPr>
        <w:t xml:space="preserve">кзаменационный день. Максимальное количество баллов. (94 б.), </w:t>
      </w:r>
      <w:r w:rsidRPr="003771B1">
        <w:rPr>
          <w:rFonts w:ascii="Times New Roman" w:hAnsi="Times New Roman" w:cs="Times New Roman"/>
          <w:szCs w:val="24"/>
        </w:rPr>
        <w:t xml:space="preserve"> минимально</w:t>
      </w:r>
      <w:r>
        <w:rPr>
          <w:rFonts w:ascii="Times New Roman" w:hAnsi="Times New Roman" w:cs="Times New Roman"/>
          <w:szCs w:val="24"/>
        </w:rPr>
        <w:t>е количество баллов –  (41</w:t>
      </w:r>
      <w:r w:rsidRPr="003771B1">
        <w:rPr>
          <w:rFonts w:ascii="Times New Roman" w:hAnsi="Times New Roman" w:cs="Times New Roman"/>
          <w:szCs w:val="24"/>
        </w:rPr>
        <w:t xml:space="preserve"> б.). Сре</w:t>
      </w:r>
      <w:r>
        <w:rPr>
          <w:rFonts w:ascii="Times New Roman" w:hAnsi="Times New Roman" w:cs="Times New Roman"/>
          <w:szCs w:val="24"/>
        </w:rPr>
        <w:t>дний балл по русскому языку – 68 балла</w:t>
      </w:r>
      <w:r w:rsidRPr="003771B1">
        <w:rPr>
          <w:rFonts w:ascii="Times New Roman" w:hAnsi="Times New Roman" w:cs="Times New Roman"/>
          <w:szCs w:val="24"/>
        </w:rPr>
        <w:t>.</w:t>
      </w:r>
      <w:r>
        <w:rPr>
          <w:rFonts w:ascii="Times New Roman" w:hAnsi="Times New Roman" w:cs="Times New Roman"/>
          <w:szCs w:val="24"/>
        </w:rPr>
        <w:t xml:space="preserve"> </w:t>
      </w:r>
      <w:r w:rsidRPr="003771B1">
        <w:rPr>
          <w:rFonts w:ascii="Times New Roman" w:hAnsi="Times New Roman" w:cs="Times New Roman"/>
          <w:szCs w:val="24"/>
        </w:rPr>
        <w:t xml:space="preserve"> По математике базовый уровень </w:t>
      </w:r>
      <w:r>
        <w:rPr>
          <w:rFonts w:ascii="Times New Roman" w:hAnsi="Times New Roman" w:cs="Times New Roman"/>
          <w:szCs w:val="24"/>
        </w:rPr>
        <w:t>из 10</w:t>
      </w:r>
      <w:r w:rsidRPr="003771B1">
        <w:rPr>
          <w:rFonts w:ascii="Times New Roman" w:hAnsi="Times New Roman" w:cs="Times New Roman"/>
          <w:szCs w:val="24"/>
        </w:rPr>
        <w:t xml:space="preserve"> учащихся сдали в уста</w:t>
      </w:r>
      <w:r>
        <w:rPr>
          <w:rFonts w:ascii="Times New Roman" w:hAnsi="Times New Roman" w:cs="Times New Roman"/>
          <w:szCs w:val="24"/>
        </w:rPr>
        <w:t>новленный экзаменационный день 10</w:t>
      </w:r>
      <w:r w:rsidRPr="003771B1">
        <w:rPr>
          <w:rFonts w:ascii="Times New Roman" w:hAnsi="Times New Roman" w:cs="Times New Roman"/>
          <w:szCs w:val="24"/>
        </w:rPr>
        <w:t xml:space="preserve"> учащихся. Все учащиеся набрали количество баллов выше минимально</w:t>
      </w:r>
      <w:r>
        <w:rPr>
          <w:rFonts w:ascii="Times New Roman" w:hAnsi="Times New Roman" w:cs="Times New Roman"/>
          <w:szCs w:val="24"/>
        </w:rPr>
        <w:t xml:space="preserve">го, качество знаний составило 90 </w:t>
      </w:r>
      <w:r w:rsidRPr="003771B1">
        <w:rPr>
          <w:rFonts w:ascii="Times New Roman" w:hAnsi="Times New Roman" w:cs="Times New Roman"/>
          <w:szCs w:val="24"/>
        </w:rPr>
        <w:t>%,</w:t>
      </w:r>
      <w:r>
        <w:rPr>
          <w:rFonts w:ascii="Times New Roman" w:hAnsi="Times New Roman" w:cs="Times New Roman"/>
          <w:szCs w:val="24"/>
        </w:rPr>
        <w:t xml:space="preserve"> </w:t>
      </w:r>
      <w:r w:rsidRPr="003771B1">
        <w:rPr>
          <w:rFonts w:ascii="Times New Roman" w:hAnsi="Times New Roman" w:cs="Times New Roman"/>
          <w:szCs w:val="24"/>
        </w:rPr>
        <w:t xml:space="preserve"> уровень обученности 100%.</w:t>
      </w:r>
    </w:p>
    <w:p w:rsidR="00EA0699" w:rsidRDefault="00EA0699" w:rsidP="00EA0699">
      <w:pPr>
        <w:spacing w:line="240" w:lineRule="auto"/>
        <w:rPr>
          <w:rFonts w:ascii="Times New Roman" w:hAnsi="Times New Roman" w:cs="Times New Roman"/>
          <w:szCs w:val="24"/>
        </w:rPr>
      </w:pPr>
      <w:r>
        <w:rPr>
          <w:rFonts w:ascii="Times New Roman" w:hAnsi="Times New Roman" w:cs="Times New Roman"/>
          <w:szCs w:val="24"/>
        </w:rPr>
        <w:t xml:space="preserve">  Профильную математику сдавали 3</w:t>
      </w:r>
      <w:r w:rsidRPr="003771B1">
        <w:rPr>
          <w:rFonts w:ascii="Times New Roman" w:hAnsi="Times New Roman" w:cs="Times New Roman"/>
          <w:szCs w:val="24"/>
        </w:rPr>
        <w:t xml:space="preserve"> человека. Максимальное количество баллов по профильной математике набрал</w:t>
      </w:r>
      <w:r>
        <w:rPr>
          <w:rFonts w:ascii="Times New Roman" w:hAnsi="Times New Roman" w:cs="Times New Roman"/>
          <w:szCs w:val="24"/>
        </w:rPr>
        <w:t>а  выпускница (</w:t>
      </w:r>
      <w:proofErr w:type="gramStart"/>
      <w:r>
        <w:rPr>
          <w:rFonts w:ascii="Times New Roman" w:hAnsi="Times New Roman" w:cs="Times New Roman"/>
          <w:szCs w:val="24"/>
        </w:rPr>
        <w:t>Ш</w:t>
      </w:r>
      <w:proofErr w:type="gramEnd"/>
      <w:r>
        <w:rPr>
          <w:rFonts w:ascii="Times New Roman" w:hAnsi="Times New Roman" w:cs="Times New Roman"/>
          <w:szCs w:val="24"/>
        </w:rPr>
        <w:t xml:space="preserve"> 68</w:t>
      </w:r>
      <w:r w:rsidRPr="003771B1">
        <w:rPr>
          <w:rFonts w:ascii="Times New Roman" w:hAnsi="Times New Roman" w:cs="Times New Roman"/>
          <w:szCs w:val="24"/>
        </w:rPr>
        <w:t xml:space="preserve"> б.).</w:t>
      </w:r>
      <w:r>
        <w:rPr>
          <w:rFonts w:ascii="Times New Roman" w:hAnsi="Times New Roman" w:cs="Times New Roman"/>
          <w:szCs w:val="24"/>
        </w:rPr>
        <w:t xml:space="preserve"> </w:t>
      </w:r>
      <w:proofErr w:type="gramStart"/>
      <w:r>
        <w:rPr>
          <w:rFonts w:ascii="Times New Roman" w:hAnsi="Times New Roman" w:cs="Times New Roman"/>
          <w:szCs w:val="24"/>
        </w:rPr>
        <w:t>Из  13</w:t>
      </w:r>
      <w:r w:rsidRPr="003771B1">
        <w:rPr>
          <w:rFonts w:ascii="Times New Roman" w:hAnsi="Times New Roman" w:cs="Times New Roman"/>
          <w:szCs w:val="24"/>
        </w:rPr>
        <w:t xml:space="preserve">  общеобразовательных  предметов  -  предметов  по  выбору  -  выпускники  гимназии  выбрали  -    (история, обществознание, физика, биология, химия</w:t>
      </w:r>
      <w:r>
        <w:rPr>
          <w:rFonts w:ascii="Times New Roman" w:hAnsi="Times New Roman" w:cs="Times New Roman"/>
          <w:szCs w:val="24"/>
        </w:rPr>
        <w:t>, английский язык, литература, география, информатика и ИКТ</w:t>
      </w:r>
      <w:r w:rsidRPr="003771B1">
        <w:rPr>
          <w:rFonts w:ascii="Times New Roman" w:hAnsi="Times New Roman" w:cs="Times New Roman"/>
          <w:szCs w:val="24"/>
        </w:rPr>
        <w:t>).</w:t>
      </w:r>
      <w:proofErr w:type="gramEnd"/>
      <w:r w:rsidRPr="003771B1">
        <w:rPr>
          <w:rFonts w:ascii="Times New Roman" w:hAnsi="Times New Roman" w:cs="Times New Roman"/>
          <w:szCs w:val="24"/>
        </w:rPr>
        <w:t xml:space="preserve"> </w:t>
      </w:r>
      <w:r>
        <w:rPr>
          <w:rFonts w:ascii="Times New Roman" w:hAnsi="Times New Roman" w:cs="Times New Roman"/>
          <w:szCs w:val="24"/>
        </w:rPr>
        <w:t xml:space="preserve"> </w:t>
      </w:r>
      <w:r w:rsidRPr="003771B1">
        <w:rPr>
          <w:rFonts w:ascii="Times New Roman" w:hAnsi="Times New Roman" w:cs="Times New Roman"/>
          <w:szCs w:val="24"/>
        </w:rPr>
        <w:t>Самый  популярный  экзамен  по выбору – обще</w:t>
      </w:r>
      <w:r>
        <w:rPr>
          <w:rFonts w:ascii="Times New Roman" w:hAnsi="Times New Roman" w:cs="Times New Roman"/>
          <w:szCs w:val="24"/>
        </w:rPr>
        <w:t>ствознание  - 8</w:t>
      </w:r>
      <w:r w:rsidRPr="003771B1">
        <w:rPr>
          <w:rFonts w:ascii="Times New Roman" w:hAnsi="Times New Roman" w:cs="Times New Roman"/>
          <w:szCs w:val="24"/>
        </w:rPr>
        <w:t xml:space="preserve"> о</w:t>
      </w:r>
      <w:r>
        <w:rPr>
          <w:rFonts w:ascii="Times New Roman" w:hAnsi="Times New Roman" w:cs="Times New Roman"/>
          <w:szCs w:val="24"/>
        </w:rPr>
        <w:t>бучающихся</w:t>
      </w:r>
      <w:proofErr w:type="gramStart"/>
      <w:r>
        <w:rPr>
          <w:rFonts w:ascii="Times New Roman" w:hAnsi="Times New Roman" w:cs="Times New Roman"/>
          <w:szCs w:val="24"/>
        </w:rPr>
        <w:t xml:space="preserve"> ,</w:t>
      </w:r>
      <w:proofErr w:type="gramEnd"/>
      <w:r>
        <w:rPr>
          <w:rFonts w:ascii="Times New Roman" w:hAnsi="Times New Roman" w:cs="Times New Roman"/>
          <w:szCs w:val="24"/>
        </w:rPr>
        <w:t xml:space="preserve"> что  составляет  61</w:t>
      </w:r>
      <w:r w:rsidRPr="003771B1">
        <w:rPr>
          <w:rFonts w:ascii="Times New Roman" w:hAnsi="Times New Roman" w:cs="Times New Roman"/>
          <w:szCs w:val="24"/>
        </w:rPr>
        <w:t>%  всех  выпускников ,</w:t>
      </w:r>
      <w:r>
        <w:rPr>
          <w:rFonts w:ascii="Times New Roman" w:hAnsi="Times New Roman" w:cs="Times New Roman"/>
          <w:szCs w:val="24"/>
        </w:rPr>
        <w:t xml:space="preserve"> английский язык - 5 –</w:t>
      </w:r>
      <w:r w:rsidRPr="003771B1">
        <w:rPr>
          <w:rFonts w:ascii="Times New Roman" w:hAnsi="Times New Roman" w:cs="Times New Roman"/>
          <w:szCs w:val="24"/>
        </w:rPr>
        <w:t xml:space="preserve"> </w:t>
      </w:r>
      <w:r>
        <w:rPr>
          <w:rFonts w:ascii="Times New Roman" w:hAnsi="Times New Roman" w:cs="Times New Roman"/>
          <w:szCs w:val="24"/>
        </w:rPr>
        <w:t xml:space="preserve">38%, </w:t>
      </w:r>
      <w:r w:rsidRPr="003771B1">
        <w:rPr>
          <w:rFonts w:ascii="Times New Roman" w:hAnsi="Times New Roman" w:cs="Times New Roman"/>
          <w:szCs w:val="24"/>
        </w:rPr>
        <w:t xml:space="preserve"> истори</w:t>
      </w:r>
      <w:r>
        <w:rPr>
          <w:rFonts w:ascii="Times New Roman" w:hAnsi="Times New Roman" w:cs="Times New Roman"/>
          <w:szCs w:val="24"/>
        </w:rPr>
        <w:t>я – 2 - 15%,     биология –2- 15</w:t>
      </w:r>
      <w:r w:rsidRPr="003771B1">
        <w:rPr>
          <w:rFonts w:ascii="Times New Roman" w:hAnsi="Times New Roman" w:cs="Times New Roman"/>
          <w:szCs w:val="24"/>
        </w:rPr>
        <w:t xml:space="preserve"> %,  х</w:t>
      </w:r>
      <w:r>
        <w:rPr>
          <w:rFonts w:ascii="Times New Roman" w:hAnsi="Times New Roman" w:cs="Times New Roman"/>
          <w:szCs w:val="24"/>
        </w:rPr>
        <w:t>имия – 1 - 8 %, физика – 1 - 8%, литература -1 – 8%, география 3 – 23%, информатика и ИКТ – 2- 15%.</w:t>
      </w:r>
    </w:p>
    <w:p w:rsidR="00EA0699" w:rsidRDefault="00EA0699" w:rsidP="00EA0699">
      <w:pPr>
        <w:spacing w:line="240" w:lineRule="auto"/>
        <w:rPr>
          <w:rFonts w:ascii="Times New Roman" w:hAnsi="Times New Roman" w:cs="Times New Roman"/>
          <w:szCs w:val="24"/>
        </w:rPr>
      </w:pPr>
      <w:r>
        <w:rPr>
          <w:rFonts w:ascii="Times New Roman" w:hAnsi="Times New Roman" w:cs="Times New Roman"/>
          <w:szCs w:val="24"/>
        </w:rPr>
        <w:t>Подготовка учащихся 11 класса к сдаче ЕГЭ проводилась в соответствии с планом работы по подготовке к сдаче ГИА на учебный 2018/2019  учебный год.</w:t>
      </w:r>
    </w:p>
    <w:p w:rsidR="00EA0699" w:rsidRPr="003771B1" w:rsidRDefault="00EA0699" w:rsidP="00EA0699">
      <w:pPr>
        <w:spacing w:line="240" w:lineRule="auto"/>
        <w:rPr>
          <w:rFonts w:ascii="Times New Roman" w:hAnsi="Times New Roman" w:cs="Times New Roman"/>
          <w:szCs w:val="24"/>
        </w:rPr>
      </w:pPr>
      <w:r>
        <w:rPr>
          <w:rFonts w:ascii="Times New Roman" w:hAnsi="Times New Roman" w:cs="Times New Roman"/>
          <w:szCs w:val="24"/>
        </w:rPr>
        <w:t xml:space="preserve"> </w:t>
      </w:r>
      <w:r w:rsidRPr="003771B1">
        <w:rPr>
          <w:rFonts w:ascii="Times New Roman" w:hAnsi="Times New Roman" w:cs="Times New Roman"/>
          <w:szCs w:val="24"/>
        </w:rPr>
        <w:t>Для  изучения  бланков  ЕГЭ  и  определения  уровня  подготовленности  выпускников    регулярно  проводились  репетиционные    диагностические  работы    по всем учебным  предметам    с  последующим  анализом.   По   каждому   предмету  было  проведено  по  две  обязательных  работ  -  одна  в  первом</w:t>
      </w:r>
      <w:r w:rsidRPr="003771B1">
        <w:rPr>
          <w:rFonts w:ascii="Times New Roman" w:hAnsi="Times New Roman" w:cs="Times New Roman"/>
          <w:b/>
          <w:i/>
          <w:szCs w:val="24"/>
        </w:rPr>
        <w:t xml:space="preserve">  </w:t>
      </w:r>
      <w:r w:rsidRPr="003771B1">
        <w:rPr>
          <w:rFonts w:ascii="Times New Roman" w:hAnsi="Times New Roman" w:cs="Times New Roman"/>
          <w:szCs w:val="24"/>
        </w:rPr>
        <w:t xml:space="preserve">полугодии, а  другая  -  во  втором.  По  математике  и  русскому языку  -  по  пять  работ.    При  этом  каждый  учитель - предметник  проводил  свои  зачетные  и  контрольные  работы.  Такое  огромное  количество  работ оправдывает  себя,  тем,  что  помогает  сформировать  у  обучающихся  навык работы  с  нормативными  документами   ЕГЭ.  Анализ  диагностических  работ  показывал,   что  уровень  подготовки  и  качество   знаний  обучающихся   возрастает.  Результаты   каждой  диагностической   работы  доводились  до  сведения  родителей  на  родительских  собраниях.   </w:t>
      </w:r>
    </w:p>
    <w:p w:rsidR="00EA0699" w:rsidRPr="003771B1" w:rsidRDefault="00B4336A" w:rsidP="00EA0699">
      <w:pPr>
        <w:spacing w:line="240" w:lineRule="auto"/>
        <w:rPr>
          <w:rFonts w:ascii="Times New Roman" w:hAnsi="Times New Roman" w:cs="Times New Roman"/>
          <w:szCs w:val="24"/>
        </w:rPr>
      </w:pPr>
      <w:r>
        <w:rPr>
          <w:rFonts w:ascii="Times New Roman" w:hAnsi="Times New Roman" w:cs="Times New Roman"/>
          <w:szCs w:val="24"/>
        </w:rPr>
        <w:t xml:space="preserve"> </w:t>
      </w:r>
      <w:proofErr w:type="gramStart"/>
      <w:r w:rsidR="00EA0699" w:rsidRPr="003771B1">
        <w:rPr>
          <w:rFonts w:ascii="Times New Roman" w:hAnsi="Times New Roman" w:cs="Times New Roman"/>
          <w:szCs w:val="24"/>
        </w:rPr>
        <w:t>Целенаправленная   работа    проводилась   учителями  – предметниками, которые  не  только  на  каждом  уроке   готовили  выпускников  к  экзаменам,  но  и    дополнительно   -    еженедельно  -   проводили  индивидуальные  консультации.. Средний  балл</w:t>
      </w:r>
      <w:r w:rsidR="00EA0699">
        <w:rPr>
          <w:rFonts w:ascii="Times New Roman" w:hAnsi="Times New Roman" w:cs="Times New Roman"/>
          <w:szCs w:val="24"/>
        </w:rPr>
        <w:t xml:space="preserve">  по  русскому  языку  -  68  (66),  </w:t>
      </w:r>
      <w:r w:rsidR="00EA0699" w:rsidRPr="003771B1">
        <w:rPr>
          <w:rFonts w:ascii="Times New Roman" w:hAnsi="Times New Roman" w:cs="Times New Roman"/>
          <w:szCs w:val="24"/>
        </w:rPr>
        <w:t xml:space="preserve">  по  матем</w:t>
      </w:r>
      <w:r w:rsidR="00EA0699">
        <w:rPr>
          <w:rFonts w:ascii="Times New Roman" w:hAnsi="Times New Roman" w:cs="Times New Roman"/>
          <w:szCs w:val="24"/>
        </w:rPr>
        <w:t>атике (профильный уровень) -  49  (48</w:t>
      </w:r>
      <w:r w:rsidR="00EA0699" w:rsidRPr="003771B1">
        <w:rPr>
          <w:rFonts w:ascii="Times New Roman" w:hAnsi="Times New Roman" w:cs="Times New Roman"/>
          <w:szCs w:val="24"/>
        </w:rPr>
        <w:t>)</w:t>
      </w:r>
      <w:r w:rsidR="00EA0699">
        <w:rPr>
          <w:rFonts w:ascii="Times New Roman" w:hAnsi="Times New Roman" w:cs="Times New Roman"/>
          <w:szCs w:val="24"/>
        </w:rPr>
        <w:t>, базовый уровень – 4,2 (4,2), по обществознанию – 54 (50),  по физике – 49 (47) , по истории – 88 (58), по биологии – 56 (50</w:t>
      </w:r>
      <w:r w:rsidR="00EA0699" w:rsidRPr="003771B1">
        <w:rPr>
          <w:rFonts w:ascii="Times New Roman" w:hAnsi="Times New Roman" w:cs="Times New Roman"/>
          <w:szCs w:val="24"/>
        </w:rPr>
        <w:t xml:space="preserve">), </w:t>
      </w:r>
      <w:r w:rsidR="00EA0699">
        <w:rPr>
          <w:rFonts w:ascii="Times New Roman" w:hAnsi="Times New Roman" w:cs="Times New Roman"/>
          <w:szCs w:val="24"/>
        </w:rPr>
        <w:t>по химии</w:t>
      </w:r>
      <w:r w:rsidR="00EA0699" w:rsidRPr="003771B1">
        <w:rPr>
          <w:rFonts w:ascii="Times New Roman" w:hAnsi="Times New Roman" w:cs="Times New Roman"/>
          <w:szCs w:val="24"/>
        </w:rPr>
        <w:t xml:space="preserve"> </w:t>
      </w:r>
      <w:r w:rsidR="00EA0699">
        <w:rPr>
          <w:rFonts w:ascii="Times New Roman" w:hAnsi="Times New Roman" w:cs="Times New Roman"/>
          <w:szCs w:val="24"/>
        </w:rPr>
        <w:t>– 65 (</w:t>
      </w:r>
      <w:r w:rsidR="00EA0699" w:rsidRPr="003771B1">
        <w:rPr>
          <w:rFonts w:ascii="Times New Roman" w:hAnsi="Times New Roman" w:cs="Times New Roman"/>
          <w:szCs w:val="24"/>
        </w:rPr>
        <w:t>38</w:t>
      </w:r>
      <w:r w:rsidR="00EA0699">
        <w:rPr>
          <w:rFonts w:ascii="Times New Roman" w:hAnsi="Times New Roman" w:cs="Times New Roman"/>
          <w:szCs w:val="24"/>
        </w:rPr>
        <w:t>),  по</w:t>
      </w:r>
      <w:proofErr w:type="gramEnd"/>
      <w:r w:rsidR="00EA0699">
        <w:rPr>
          <w:rFonts w:ascii="Times New Roman" w:hAnsi="Times New Roman" w:cs="Times New Roman"/>
          <w:szCs w:val="24"/>
        </w:rPr>
        <w:t xml:space="preserve"> английскому языку – 74,  по литературе – 50, по географии – 43, по информатике и ИКТ – 54.  Одной из задач 2018/2019 года было повысить средний балл по химии и биологии, т.к. результаты по этим предметам были  низкие. С этой задачей учителя гимназии </w:t>
      </w:r>
      <w:proofErr w:type="gramStart"/>
      <w:r w:rsidR="00EA0699">
        <w:rPr>
          <w:rFonts w:ascii="Times New Roman" w:hAnsi="Times New Roman" w:cs="Times New Roman"/>
          <w:szCs w:val="24"/>
        </w:rPr>
        <w:t>справились по биологии повышение составило</w:t>
      </w:r>
      <w:proofErr w:type="gramEnd"/>
      <w:r w:rsidR="00EA0699">
        <w:rPr>
          <w:rFonts w:ascii="Times New Roman" w:hAnsi="Times New Roman" w:cs="Times New Roman"/>
          <w:szCs w:val="24"/>
        </w:rPr>
        <w:t xml:space="preserve"> 6 баллов,  по химии 27 баллов.</w:t>
      </w:r>
    </w:p>
    <w:p w:rsidR="00EA0699" w:rsidRPr="00EB3298" w:rsidRDefault="00EA0699" w:rsidP="00EA0699">
      <w:pPr>
        <w:spacing w:after="0" w:line="240" w:lineRule="auto"/>
        <w:rPr>
          <w:rFonts w:ascii="Times New Roman" w:hAnsi="Times New Roman" w:cs="Times New Roman"/>
          <w:bCs/>
          <w:szCs w:val="24"/>
        </w:rPr>
      </w:pPr>
      <w:r>
        <w:rPr>
          <w:rFonts w:ascii="Times New Roman" w:hAnsi="Times New Roman" w:cs="Times New Roman"/>
          <w:bCs/>
          <w:szCs w:val="24"/>
        </w:rPr>
        <w:t>Результаты сдачи ЕГЭ 2019</w:t>
      </w:r>
      <w:r w:rsidRPr="00EB3298">
        <w:rPr>
          <w:rFonts w:ascii="Times New Roman" w:hAnsi="Times New Roman" w:cs="Times New Roman"/>
          <w:bCs/>
          <w:szCs w:val="24"/>
        </w:rPr>
        <w:t xml:space="preserve">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2236"/>
        <w:gridCol w:w="3356"/>
        <w:gridCol w:w="3184"/>
        <w:gridCol w:w="2460"/>
      </w:tblGrid>
      <w:tr w:rsidR="00EA0699" w:rsidRPr="00EB3298" w:rsidTr="00D51779">
        <w:tc>
          <w:tcPr>
            <w:tcW w:w="1319"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 xml:space="preserve">Предмет </w:t>
            </w:r>
          </w:p>
        </w:tc>
        <w:tc>
          <w:tcPr>
            <w:tcW w:w="732"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Сдавали всего человек</w:t>
            </w:r>
          </w:p>
        </w:tc>
        <w:tc>
          <w:tcPr>
            <w:tcW w:w="1099"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Сколько обучающихся</w:t>
            </w:r>
            <w:r w:rsidRPr="00EB3298">
              <w:rPr>
                <w:rFonts w:ascii="Times New Roman" w:hAnsi="Times New Roman" w:cs="Times New Roman"/>
                <w:bCs/>
                <w:szCs w:val="24"/>
              </w:rPr>
              <w:br/>
              <w:t>получили 100 баллов</w:t>
            </w:r>
          </w:p>
        </w:tc>
        <w:tc>
          <w:tcPr>
            <w:tcW w:w="1043"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Сколько обучающихся</w:t>
            </w:r>
            <w:r w:rsidRPr="00EB3298">
              <w:rPr>
                <w:rFonts w:ascii="Times New Roman" w:hAnsi="Times New Roman" w:cs="Times New Roman"/>
                <w:bCs/>
                <w:szCs w:val="24"/>
              </w:rPr>
              <w:br/>
              <w:t>получили 90–98 баллов</w:t>
            </w:r>
          </w:p>
        </w:tc>
        <w:tc>
          <w:tcPr>
            <w:tcW w:w="806"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Средний балл</w:t>
            </w:r>
          </w:p>
        </w:tc>
      </w:tr>
      <w:tr w:rsidR="00EA0699" w:rsidRPr="00EB3298" w:rsidTr="00D51779">
        <w:tc>
          <w:tcPr>
            <w:tcW w:w="1319"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Русский язык</w:t>
            </w:r>
          </w:p>
        </w:tc>
        <w:tc>
          <w:tcPr>
            <w:tcW w:w="732"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13</w:t>
            </w:r>
          </w:p>
        </w:tc>
        <w:tc>
          <w:tcPr>
            <w:tcW w:w="1099"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0</w:t>
            </w:r>
          </w:p>
        </w:tc>
        <w:tc>
          <w:tcPr>
            <w:tcW w:w="1043"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1</w:t>
            </w:r>
          </w:p>
        </w:tc>
        <w:tc>
          <w:tcPr>
            <w:tcW w:w="806"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64</w:t>
            </w:r>
          </w:p>
        </w:tc>
      </w:tr>
      <w:tr w:rsidR="00EA0699" w:rsidRPr="00EB3298" w:rsidTr="00D51779">
        <w:tc>
          <w:tcPr>
            <w:tcW w:w="1319"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 xml:space="preserve">Математика база </w:t>
            </w:r>
          </w:p>
        </w:tc>
        <w:tc>
          <w:tcPr>
            <w:tcW w:w="732"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10</w:t>
            </w:r>
          </w:p>
        </w:tc>
        <w:tc>
          <w:tcPr>
            <w:tcW w:w="1099"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0</w:t>
            </w:r>
          </w:p>
        </w:tc>
        <w:tc>
          <w:tcPr>
            <w:tcW w:w="1043"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0</w:t>
            </w:r>
          </w:p>
        </w:tc>
        <w:tc>
          <w:tcPr>
            <w:tcW w:w="806"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4,2</w:t>
            </w:r>
          </w:p>
        </w:tc>
      </w:tr>
      <w:tr w:rsidR="00EA0699" w:rsidRPr="00EB3298" w:rsidTr="00D51779">
        <w:tc>
          <w:tcPr>
            <w:tcW w:w="1319"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Математика профиль</w:t>
            </w:r>
          </w:p>
        </w:tc>
        <w:tc>
          <w:tcPr>
            <w:tcW w:w="732"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3</w:t>
            </w:r>
          </w:p>
        </w:tc>
        <w:tc>
          <w:tcPr>
            <w:tcW w:w="1099"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0</w:t>
            </w:r>
          </w:p>
        </w:tc>
        <w:tc>
          <w:tcPr>
            <w:tcW w:w="1043"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0</w:t>
            </w:r>
          </w:p>
        </w:tc>
        <w:tc>
          <w:tcPr>
            <w:tcW w:w="806"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49</w:t>
            </w:r>
          </w:p>
        </w:tc>
      </w:tr>
      <w:tr w:rsidR="00EA0699" w:rsidRPr="00EB3298" w:rsidTr="00D51779">
        <w:tc>
          <w:tcPr>
            <w:tcW w:w="1319"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Физика</w:t>
            </w:r>
          </w:p>
        </w:tc>
        <w:tc>
          <w:tcPr>
            <w:tcW w:w="732"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1</w:t>
            </w:r>
          </w:p>
        </w:tc>
        <w:tc>
          <w:tcPr>
            <w:tcW w:w="1099"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0</w:t>
            </w:r>
          </w:p>
        </w:tc>
        <w:tc>
          <w:tcPr>
            <w:tcW w:w="1043"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0</w:t>
            </w:r>
          </w:p>
        </w:tc>
        <w:tc>
          <w:tcPr>
            <w:tcW w:w="806"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49</w:t>
            </w:r>
          </w:p>
        </w:tc>
      </w:tr>
      <w:tr w:rsidR="00EA0699" w:rsidRPr="00EB3298" w:rsidTr="00D51779">
        <w:tc>
          <w:tcPr>
            <w:tcW w:w="1319"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Химия</w:t>
            </w:r>
          </w:p>
        </w:tc>
        <w:tc>
          <w:tcPr>
            <w:tcW w:w="732"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1</w:t>
            </w:r>
          </w:p>
        </w:tc>
        <w:tc>
          <w:tcPr>
            <w:tcW w:w="1099"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0</w:t>
            </w:r>
          </w:p>
        </w:tc>
        <w:tc>
          <w:tcPr>
            <w:tcW w:w="1043"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0</w:t>
            </w:r>
          </w:p>
        </w:tc>
        <w:tc>
          <w:tcPr>
            <w:tcW w:w="806"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65</w:t>
            </w:r>
          </w:p>
        </w:tc>
      </w:tr>
      <w:tr w:rsidR="00EA0699" w:rsidRPr="00EB3298" w:rsidTr="00D51779">
        <w:tc>
          <w:tcPr>
            <w:tcW w:w="1319"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Информатика</w:t>
            </w:r>
            <w:r>
              <w:rPr>
                <w:rFonts w:ascii="Times New Roman" w:hAnsi="Times New Roman" w:cs="Times New Roman"/>
                <w:bCs/>
                <w:szCs w:val="24"/>
              </w:rPr>
              <w:t xml:space="preserve"> и ИКТ</w:t>
            </w:r>
          </w:p>
        </w:tc>
        <w:tc>
          <w:tcPr>
            <w:tcW w:w="732"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2</w:t>
            </w:r>
          </w:p>
        </w:tc>
        <w:tc>
          <w:tcPr>
            <w:tcW w:w="1099"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0</w:t>
            </w:r>
          </w:p>
        </w:tc>
        <w:tc>
          <w:tcPr>
            <w:tcW w:w="1043"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0</w:t>
            </w:r>
          </w:p>
        </w:tc>
        <w:tc>
          <w:tcPr>
            <w:tcW w:w="806"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54</w:t>
            </w:r>
          </w:p>
        </w:tc>
      </w:tr>
      <w:tr w:rsidR="00EA0699" w:rsidRPr="00EB3298" w:rsidTr="00D51779">
        <w:tc>
          <w:tcPr>
            <w:tcW w:w="1319"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Биология</w:t>
            </w:r>
          </w:p>
        </w:tc>
        <w:tc>
          <w:tcPr>
            <w:tcW w:w="732"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2</w:t>
            </w:r>
          </w:p>
        </w:tc>
        <w:tc>
          <w:tcPr>
            <w:tcW w:w="1099"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0</w:t>
            </w:r>
          </w:p>
        </w:tc>
        <w:tc>
          <w:tcPr>
            <w:tcW w:w="1043"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0</w:t>
            </w:r>
          </w:p>
        </w:tc>
        <w:tc>
          <w:tcPr>
            <w:tcW w:w="806"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56</w:t>
            </w:r>
          </w:p>
        </w:tc>
      </w:tr>
      <w:tr w:rsidR="00EA0699" w:rsidRPr="00EB3298" w:rsidTr="00D51779">
        <w:tc>
          <w:tcPr>
            <w:tcW w:w="1319"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История</w:t>
            </w:r>
          </w:p>
        </w:tc>
        <w:tc>
          <w:tcPr>
            <w:tcW w:w="732"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2</w:t>
            </w:r>
          </w:p>
        </w:tc>
        <w:tc>
          <w:tcPr>
            <w:tcW w:w="1099"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1</w:t>
            </w:r>
          </w:p>
        </w:tc>
        <w:tc>
          <w:tcPr>
            <w:tcW w:w="1043"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0</w:t>
            </w:r>
          </w:p>
        </w:tc>
        <w:tc>
          <w:tcPr>
            <w:tcW w:w="806"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8</w:t>
            </w:r>
            <w:r w:rsidRPr="00EB3298">
              <w:rPr>
                <w:rFonts w:ascii="Times New Roman" w:hAnsi="Times New Roman" w:cs="Times New Roman"/>
                <w:bCs/>
                <w:szCs w:val="24"/>
              </w:rPr>
              <w:t>8</w:t>
            </w:r>
          </w:p>
        </w:tc>
      </w:tr>
      <w:tr w:rsidR="00EA0699" w:rsidRPr="00EB3298" w:rsidTr="00D51779">
        <w:tc>
          <w:tcPr>
            <w:tcW w:w="1319"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Англ. язык</w:t>
            </w:r>
          </w:p>
        </w:tc>
        <w:tc>
          <w:tcPr>
            <w:tcW w:w="732"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5</w:t>
            </w:r>
          </w:p>
        </w:tc>
        <w:tc>
          <w:tcPr>
            <w:tcW w:w="1099"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0</w:t>
            </w:r>
          </w:p>
        </w:tc>
        <w:tc>
          <w:tcPr>
            <w:tcW w:w="1043"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1</w:t>
            </w:r>
          </w:p>
        </w:tc>
        <w:tc>
          <w:tcPr>
            <w:tcW w:w="806"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74</w:t>
            </w:r>
          </w:p>
        </w:tc>
      </w:tr>
      <w:tr w:rsidR="00EA0699" w:rsidRPr="00EB3298" w:rsidTr="00D51779">
        <w:tc>
          <w:tcPr>
            <w:tcW w:w="1319"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Обществознание</w:t>
            </w:r>
          </w:p>
        </w:tc>
        <w:tc>
          <w:tcPr>
            <w:tcW w:w="732"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8</w:t>
            </w:r>
          </w:p>
        </w:tc>
        <w:tc>
          <w:tcPr>
            <w:tcW w:w="1099"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0</w:t>
            </w:r>
          </w:p>
        </w:tc>
        <w:tc>
          <w:tcPr>
            <w:tcW w:w="1043"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0</w:t>
            </w:r>
          </w:p>
        </w:tc>
        <w:tc>
          <w:tcPr>
            <w:tcW w:w="806"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54</w:t>
            </w:r>
          </w:p>
        </w:tc>
      </w:tr>
      <w:tr w:rsidR="00EA0699" w:rsidRPr="00EB3298" w:rsidTr="00D51779">
        <w:tc>
          <w:tcPr>
            <w:tcW w:w="1319"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Литература</w:t>
            </w:r>
          </w:p>
        </w:tc>
        <w:tc>
          <w:tcPr>
            <w:tcW w:w="732"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1</w:t>
            </w:r>
          </w:p>
        </w:tc>
        <w:tc>
          <w:tcPr>
            <w:tcW w:w="1099"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0</w:t>
            </w:r>
          </w:p>
        </w:tc>
        <w:tc>
          <w:tcPr>
            <w:tcW w:w="1043"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0</w:t>
            </w:r>
          </w:p>
        </w:tc>
        <w:tc>
          <w:tcPr>
            <w:tcW w:w="806"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50</w:t>
            </w:r>
          </w:p>
        </w:tc>
      </w:tr>
      <w:tr w:rsidR="00EA0699" w:rsidRPr="00EB3298" w:rsidTr="00D51779">
        <w:tc>
          <w:tcPr>
            <w:tcW w:w="1319" w:type="pct"/>
          </w:tcPr>
          <w:p w:rsidR="00EA0699"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География</w:t>
            </w:r>
          </w:p>
        </w:tc>
        <w:tc>
          <w:tcPr>
            <w:tcW w:w="732" w:type="pct"/>
          </w:tcPr>
          <w:p w:rsidR="00EA0699"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3</w:t>
            </w:r>
          </w:p>
        </w:tc>
        <w:tc>
          <w:tcPr>
            <w:tcW w:w="1099" w:type="pct"/>
          </w:tcPr>
          <w:p w:rsidR="00EA0699"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0</w:t>
            </w:r>
          </w:p>
        </w:tc>
        <w:tc>
          <w:tcPr>
            <w:tcW w:w="1043" w:type="pct"/>
          </w:tcPr>
          <w:p w:rsidR="00EA0699"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0</w:t>
            </w:r>
          </w:p>
        </w:tc>
        <w:tc>
          <w:tcPr>
            <w:tcW w:w="806" w:type="pct"/>
          </w:tcPr>
          <w:p w:rsidR="00EA0699"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43</w:t>
            </w:r>
          </w:p>
        </w:tc>
      </w:tr>
      <w:tr w:rsidR="00EA0699" w:rsidRPr="00EB3298" w:rsidTr="00D51779">
        <w:tc>
          <w:tcPr>
            <w:tcW w:w="1319" w:type="pct"/>
          </w:tcPr>
          <w:p w:rsidR="00EA0699" w:rsidRPr="00EB3298" w:rsidRDefault="00EA0699" w:rsidP="00D51779">
            <w:pPr>
              <w:spacing w:after="0" w:line="240" w:lineRule="auto"/>
              <w:rPr>
                <w:rFonts w:ascii="Times New Roman" w:hAnsi="Times New Roman" w:cs="Times New Roman"/>
                <w:bCs/>
                <w:szCs w:val="24"/>
              </w:rPr>
            </w:pPr>
            <w:r w:rsidRPr="00EB3298">
              <w:rPr>
                <w:rFonts w:ascii="Times New Roman" w:hAnsi="Times New Roman" w:cs="Times New Roman"/>
                <w:bCs/>
                <w:szCs w:val="24"/>
              </w:rPr>
              <w:t>Итого:</w:t>
            </w:r>
          </w:p>
        </w:tc>
        <w:tc>
          <w:tcPr>
            <w:tcW w:w="732"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13</w:t>
            </w:r>
          </w:p>
        </w:tc>
        <w:tc>
          <w:tcPr>
            <w:tcW w:w="1099"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1</w:t>
            </w:r>
          </w:p>
        </w:tc>
        <w:tc>
          <w:tcPr>
            <w:tcW w:w="1043"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2</w:t>
            </w:r>
          </w:p>
        </w:tc>
        <w:tc>
          <w:tcPr>
            <w:tcW w:w="806" w:type="pct"/>
          </w:tcPr>
          <w:p w:rsidR="00EA0699" w:rsidRPr="00EB3298" w:rsidRDefault="00EA0699" w:rsidP="00D51779">
            <w:pPr>
              <w:spacing w:after="0" w:line="240" w:lineRule="auto"/>
              <w:rPr>
                <w:rFonts w:ascii="Times New Roman" w:hAnsi="Times New Roman" w:cs="Times New Roman"/>
                <w:bCs/>
                <w:szCs w:val="24"/>
              </w:rPr>
            </w:pPr>
            <w:r>
              <w:rPr>
                <w:rFonts w:ascii="Times New Roman" w:hAnsi="Times New Roman" w:cs="Times New Roman"/>
                <w:bCs/>
                <w:szCs w:val="24"/>
              </w:rPr>
              <w:t>58</w:t>
            </w:r>
          </w:p>
        </w:tc>
      </w:tr>
    </w:tbl>
    <w:p w:rsidR="00EA0699" w:rsidRPr="000362D1" w:rsidRDefault="00EA0699" w:rsidP="00EA0699">
      <w:pPr>
        <w:spacing w:line="240" w:lineRule="auto"/>
        <w:rPr>
          <w:rFonts w:ascii="Times New Roman" w:hAnsi="Times New Roman" w:cs="Times New Roman"/>
          <w:color w:val="FF0000"/>
          <w:szCs w:val="24"/>
        </w:rPr>
      </w:pPr>
    </w:p>
    <w:p w:rsidR="00EA0699" w:rsidRPr="000362D1" w:rsidRDefault="00EA0699" w:rsidP="00EA0699">
      <w:pPr>
        <w:spacing w:line="240" w:lineRule="auto"/>
        <w:rPr>
          <w:rFonts w:ascii="Times New Roman" w:hAnsi="Times New Roman" w:cs="Times New Roman"/>
          <w:color w:val="FF0000"/>
          <w:szCs w:val="24"/>
        </w:rPr>
      </w:pPr>
    </w:p>
    <w:p w:rsidR="00EA0699" w:rsidRPr="000362D1" w:rsidRDefault="00EA0699" w:rsidP="00EA0699">
      <w:pPr>
        <w:spacing w:line="240" w:lineRule="auto"/>
        <w:rPr>
          <w:rFonts w:ascii="Times New Roman" w:hAnsi="Times New Roman" w:cs="Times New Roman"/>
          <w:b/>
          <w:i/>
          <w:color w:val="FF0000"/>
          <w:szCs w:val="24"/>
        </w:rPr>
      </w:pPr>
    </w:p>
    <w:p w:rsidR="00EA0699" w:rsidRPr="003771B1" w:rsidRDefault="00EA0699" w:rsidP="00EA0699">
      <w:pPr>
        <w:spacing w:line="240" w:lineRule="auto"/>
        <w:rPr>
          <w:rFonts w:ascii="Times New Roman" w:hAnsi="Times New Roman" w:cs="Times New Roman"/>
          <w:b/>
          <w:i/>
          <w:szCs w:val="24"/>
        </w:rPr>
      </w:pPr>
      <w:r w:rsidRPr="003771B1">
        <w:rPr>
          <w:rFonts w:ascii="Times New Roman" w:hAnsi="Times New Roman" w:cs="Times New Roman"/>
          <w:b/>
          <w:i/>
          <w:noProof/>
          <w:szCs w:val="24"/>
          <w:lang w:eastAsia="ru-RU"/>
        </w:rPr>
        <w:drawing>
          <wp:inline distT="0" distB="0" distL="0" distR="0">
            <wp:extent cx="5518150" cy="3283585"/>
            <wp:effectExtent l="0" t="0" r="0" b="0"/>
            <wp:docPr id="9"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A0699" w:rsidRPr="003771B1" w:rsidRDefault="00EA0699" w:rsidP="00EA0699">
      <w:pPr>
        <w:spacing w:line="240" w:lineRule="auto"/>
        <w:rPr>
          <w:rFonts w:ascii="Times New Roman" w:hAnsi="Times New Roman" w:cs="Times New Roman"/>
          <w:b/>
          <w:i/>
          <w:szCs w:val="24"/>
        </w:rPr>
      </w:pPr>
      <w:r w:rsidRPr="003771B1">
        <w:rPr>
          <w:rFonts w:ascii="Times New Roman" w:hAnsi="Times New Roman" w:cs="Times New Roman"/>
          <w:b/>
          <w:i/>
          <w:szCs w:val="24"/>
        </w:rPr>
        <w:t xml:space="preserve">    </w:t>
      </w:r>
    </w:p>
    <w:p w:rsidR="00EA0699" w:rsidRPr="003771B1" w:rsidRDefault="00EA0699" w:rsidP="00EA0699">
      <w:pPr>
        <w:spacing w:line="240" w:lineRule="auto"/>
        <w:rPr>
          <w:rFonts w:ascii="Times New Roman" w:hAnsi="Times New Roman" w:cs="Times New Roman"/>
          <w:b/>
          <w:i/>
          <w:szCs w:val="24"/>
        </w:rPr>
      </w:pPr>
      <w:r w:rsidRPr="003771B1">
        <w:rPr>
          <w:rFonts w:ascii="Times New Roman" w:hAnsi="Times New Roman" w:cs="Times New Roman"/>
          <w:szCs w:val="24"/>
        </w:rPr>
        <w:t>Исходя  из  количества   выпускников,  выбравших  экзамены,  видно,  что      предпочтение   отдано    предметам   гуманитарного  цикла. Количество</w:t>
      </w:r>
      <w:r w:rsidRPr="003771B1">
        <w:rPr>
          <w:rFonts w:ascii="Times New Roman" w:hAnsi="Times New Roman" w:cs="Times New Roman"/>
          <w:b/>
          <w:i/>
          <w:szCs w:val="24"/>
        </w:rPr>
        <w:t xml:space="preserve">  </w:t>
      </w:r>
      <w:r w:rsidRPr="003771B1">
        <w:rPr>
          <w:rFonts w:ascii="Times New Roman" w:hAnsi="Times New Roman" w:cs="Times New Roman"/>
          <w:szCs w:val="24"/>
        </w:rPr>
        <w:t>выпускников, выбравших   гуманитарные  предметы,  увеличивается  из  года  в  год.</w:t>
      </w:r>
    </w:p>
    <w:p w:rsidR="00EA0699" w:rsidRPr="003771B1" w:rsidRDefault="00EA0699" w:rsidP="00EA0699">
      <w:pPr>
        <w:spacing w:line="240" w:lineRule="auto"/>
        <w:rPr>
          <w:rFonts w:ascii="Times New Roman" w:hAnsi="Times New Roman" w:cs="Times New Roman"/>
          <w:szCs w:val="24"/>
        </w:rPr>
      </w:pPr>
      <w:r w:rsidRPr="003771B1">
        <w:rPr>
          <w:rFonts w:ascii="Times New Roman" w:hAnsi="Times New Roman" w:cs="Times New Roman"/>
          <w:szCs w:val="24"/>
        </w:rPr>
        <w:t xml:space="preserve">      Важным  моментом  удачного   проведения  и  сдачи  ЕГЭ  остаётся  тщательная  подготовка  всех  категорий  участников  единого  государственного  экзамена.   Подготовка   к  ЕГЭ  начинается  с   начала  учебного  года   с  изучения   нормативно – правовой  и   инструктивной    базы.   Очевидная  трудоёмкость  процедуры  подготовки  и  проведения  экзаменов   требует    максимального  использования  всей   полученной  информации.    На   первом  этаже  гимназии   оформлен  стенд,  информация   которого   постоянно  обновлялась.  В течение  учебн</w:t>
      </w:r>
      <w:r>
        <w:rPr>
          <w:rFonts w:ascii="Times New Roman" w:hAnsi="Times New Roman" w:cs="Times New Roman"/>
          <w:szCs w:val="24"/>
        </w:rPr>
        <w:t>ого  года   было  проведено    5  родительских   собраний</w:t>
      </w:r>
      <w:r w:rsidRPr="003771B1">
        <w:rPr>
          <w:rFonts w:ascii="Times New Roman" w:hAnsi="Times New Roman" w:cs="Times New Roman"/>
          <w:szCs w:val="24"/>
        </w:rPr>
        <w:t xml:space="preserve">   и  классные   часы  для  обучающихся  с  целью   знакомства    и  изучения  выпускниками    и  их  родителей   нормативно – правовой   и   инструктивной    базы   ЕГЭ.  </w:t>
      </w:r>
    </w:p>
    <w:p w:rsidR="00EA0699" w:rsidRPr="00B4336A" w:rsidRDefault="00EA0699" w:rsidP="00EA0699">
      <w:pPr>
        <w:tabs>
          <w:tab w:val="left" w:pos="2127"/>
        </w:tabs>
        <w:spacing w:line="240" w:lineRule="auto"/>
        <w:rPr>
          <w:rFonts w:ascii="Times New Roman" w:hAnsi="Times New Roman" w:cs="Times New Roman"/>
          <w:b/>
          <w:szCs w:val="24"/>
        </w:rPr>
      </w:pPr>
      <w:r w:rsidRPr="00B4336A">
        <w:rPr>
          <w:rFonts w:ascii="Times New Roman" w:hAnsi="Times New Roman" w:cs="Times New Roman"/>
          <w:b/>
          <w:szCs w:val="24"/>
        </w:rPr>
        <w:t xml:space="preserve">Результативность сдачи ЕГЭ - 2019 </w:t>
      </w:r>
    </w:p>
    <w:tbl>
      <w:tblPr>
        <w:tblW w:w="12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1275"/>
        <w:gridCol w:w="993"/>
        <w:gridCol w:w="708"/>
        <w:gridCol w:w="851"/>
        <w:gridCol w:w="3118"/>
        <w:gridCol w:w="1418"/>
        <w:gridCol w:w="992"/>
      </w:tblGrid>
      <w:tr w:rsidR="00EA0699" w:rsidRPr="003771B1" w:rsidTr="00D51779">
        <w:trPr>
          <w:cantSplit/>
          <w:trHeight w:val="2044"/>
        </w:trPr>
        <w:tc>
          <w:tcPr>
            <w:tcW w:w="3369"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Предмет</w:t>
            </w:r>
          </w:p>
        </w:tc>
        <w:tc>
          <w:tcPr>
            <w:tcW w:w="1275" w:type="dxa"/>
            <w:textDirection w:val="btLr"/>
            <w:vAlign w:val="center"/>
          </w:tcPr>
          <w:p w:rsidR="00EA0699" w:rsidRPr="003771B1" w:rsidRDefault="00EA0699" w:rsidP="00D51779">
            <w:pPr>
              <w:spacing w:after="0" w:line="240" w:lineRule="auto"/>
              <w:ind w:right="113"/>
              <w:rPr>
                <w:rFonts w:ascii="Times New Roman" w:hAnsi="Times New Roman" w:cs="Times New Roman"/>
                <w:szCs w:val="24"/>
              </w:rPr>
            </w:pPr>
            <w:r w:rsidRPr="003771B1">
              <w:rPr>
                <w:rFonts w:ascii="Times New Roman" w:hAnsi="Times New Roman" w:cs="Times New Roman"/>
                <w:szCs w:val="24"/>
              </w:rPr>
              <w:t>Всего выпускников, сдававших ЕГЭ</w:t>
            </w:r>
          </w:p>
        </w:tc>
        <w:tc>
          <w:tcPr>
            <w:tcW w:w="993" w:type="dxa"/>
            <w:textDirection w:val="btLr"/>
            <w:vAlign w:val="center"/>
          </w:tcPr>
          <w:p w:rsidR="00EA0699" w:rsidRPr="003771B1" w:rsidRDefault="00EA0699" w:rsidP="00D51779">
            <w:pPr>
              <w:spacing w:after="0" w:line="240" w:lineRule="auto"/>
              <w:ind w:right="113"/>
              <w:rPr>
                <w:rFonts w:ascii="Times New Roman" w:hAnsi="Times New Roman" w:cs="Times New Roman"/>
                <w:szCs w:val="24"/>
              </w:rPr>
            </w:pPr>
            <w:r w:rsidRPr="003771B1">
              <w:rPr>
                <w:rFonts w:ascii="Times New Roman" w:hAnsi="Times New Roman" w:cs="Times New Roman"/>
                <w:szCs w:val="24"/>
              </w:rPr>
              <w:t xml:space="preserve">% качества  </w:t>
            </w:r>
          </w:p>
        </w:tc>
        <w:tc>
          <w:tcPr>
            <w:tcW w:w="708" w:type="dxa"/>
            <w:textDirection w:val="btLr"/>
            <w:vAlign w:val="center"/>
          </w:tcPr>
          <w:p w:rsidR="00EA0699" w:rsidRPr="003771B1" w:rsidRDefault="00EA0699" w:rsidP="00D51779">
            <w:pPr>
              <w:spacing w:after="0" w:line="240" w:lineRule="auto"/>
              <w:ind w:right="113"/>
              <w:rPr>
                <w:rFonts w:ascii="Times New Roman" w:hAnsi="Times New Roman" w:cs="Times New Roman"/>
                <w:szCs w:val="24"/>
              </w:rPr>
            </w:pPr>
            <w:r w:rsidRPr="003771B1">
              <w:rPr>
                <w:rFonts w:ascii="Times New Roman" w:hAnsi="Times New Roman" w:cs="Times New Roman"/>
                <w:szCs w:val="24"/>
              </w:rPr>
              <w:t>Количество чел, получивших «2»</w:t>
            </w:r>
          </w:p>
        </w:tc>
        <w:tc>
          <w:tcPr>
            <w:tcW w:w="851" w:type="dxa"/>
            <w:textDirection w:val="btLr"/>
            <w:vAlign w:val="center"/>
          </w:tcPr>
          <w:p w:rsidR="00EA0699" w:rsidRPr="003771B1" w:rsidRDefault="00EA0699" w:rsidP="00D51779">
            <w:pPr>
              <w:spacing w:after="0" w:line="240" w:lineRule="auto"/>
              <w:ind w:left="113" w:right="113"/>
              <w:rPr>
                <w:rFonts w:ascii="Times New Roman" w:hAnsi="Times New Roman" w:cs="Times New Roman"/>
                <w:szCs w:val="24"/>
              </w:rPr>
            </w:pPr>
            <w:r w:rsidRPr="003771B1">
              <w:rPr>
                <w:rFonts w:ascii="Times New Roman" w:hAnsi="Times New Roman" w:cs="Times New Roman"/>
                <w:szCs w:val="24"/>
              </w:rPr>
              <w:t>% «2»</w:t>
            </w:r>
          </w:p>
        </w:tc>
        <w:tc>
          <w:tcPr>
            <w:tcW w:w="3118" w:type="dxa"/>
            <w:textDirection w:val="btLr"/>
            <w:vAlign w:val="center"/>
          </w:tcPr>
          <w:p w:rsidR="00EA0699" w:rsidRPr="003771B1" w:rsidRDefault="00EA0699" w:rsidP="00D51779">
            <w:pPr>
              <w:spacing w:after="0" w:line="240" w:lineRule="auto"/>
              <w:ind w:left="113" w:right="113"/>
              <w:rPr>
                <w:rFonts w:ascii="Times New Roman" w:hAnsi="Times New Roman" w:cs="Times New Roman"/>
                <w:szCs w:val="24"/>
              </w:rPr>
            </w:pPr>
            <w:r w:rsidRPr="003771B1">
              <w:rPr>
                <w:rFonts w:ascii="Times New Roman" w:hAnsi="Times New Roman" w:cs="Times New Roman"/>
                <w:szCs w:val="24"/>
              </w:rPr>
              <w:t>ФИО, учителя-предметника, выпускающего данный класс</w:t>
            </w:r>
          </w:p>
        </w:tc>
        <w:tc>
          <w:tcPr>
            <w:tcW w:w="1418" w:type="dxa"/>
            <w:textDirection w:val="btLr"/>
            <w:vAlign w:val="center"/>
          </w:tcPr>
          <w:p w:rsidR="00EA0699" w:rsidRPr="003771B1" w:rsidRDefault="00EA0699" w:rsidP="00D51779">
            <w:pPr>
              <w:spacing w:after="0" w:line="240" w:lineRule="auto"/>
              <w:ind w:left="113" w:right="113"/>
              <w:rPr>
                <w:rFonts w:ascii="Times New Roman" w:hAnsi="Times New Roman" w:cs="Times New Roman"/>
                <w:szCs w:val="24"/>
              </w:rPr>
            </w:pPr>
            <w:r w:rsidRPr="003771B1">
              <w:rPr>
                <w:rFonts w:ascii="Times New Roman" w:hAnsi="Times New Roman" w:cs="Times New Roman"/>
                <w:szCs w:val="24"/>
              </w:rPr>
              <w:t xml:space="preserve">% качества  </w:t>
            </w:r>
            <w:proofErr w:type="gramStart"/>
            <w:r w:rsidRPr="003771B1">
              <w:rPr>
                <w:rFonts w:ascii="Times New Roman" w:hAnsi="Times New Roman" w:cs="Times New Roman"/>
                <w:szCs w:val="24"/>
              </w:rPr>
              <w:t>рез-ты</w:t>
            </w:r>
            <w:proofErr w:type="gramEnd"/>
            <w:r w:rsidRPr="003771B1">
              <w:rPr>
                <w:rFonts w:ascii="Times New Roman" w:hAnsi="Times New Roman" w:cs="Times New Roman"/>
                <w:szCs w:val="24"/>
              </w:rPr>
              <w:t xml:space="preserve"> прошлого года</w:t>
            </w:r>
          </w:p>
        </w:tc>
        <w:tc>
          <w:tcPr>
            <w:tcW w:w="992" w:type="dxa"/>
            <w:textDirection w:val="btLr"/>
          </w:tcPr>
          <w:p w:rsidR="00EA0699" w:rsidRPr="003771B1" w:rsidRDefault="00EA0699" w:rsidP="00D51779">
            <w:pPr>
              <w:spacing w:after="0" w:line="240" w:lineRule="auto"/>
              <w:ind w:left="113" w:right="113"/>
              <w:rPr>
                <w:rFonts w:ascii="Times New Roman" w:hAnsi="Times New Roman" w:cs="Times New Roman"/>
                <w:szCs w:val="24"/>
              </w:rPr>
            </w:pPr>
          </w:p>
          <w:p w:rsidR="00EA0699" w:rsidRPr="003771B1" w:rsidRDefault="00EA0699" w:rsidP="00D51779">
            <w:pPr>
              <w:spacing w:after="0" w:line="240" w:lineRule="auto"/>
              <w:ind w:left="113" w:right="113"/>
              <w:rPr>
                <w:rFonts w:ascii="Times New Roman" w:hAnsi="Times New Roman" w:cs="Times New Roman"/>
                <w:szCs w:val="24"/>
              </w:rPr>
            </w:pPr>
            <w:r w:rsidRPr="003771B1">
              <w:rPr>
                <w:rFonts w:ascii="Times New Roman" w:hAnsi="Times New Roman" w:cs="Times New Roman"/>
                <w:szCs w:val="24"/>
              </w:rPr>
              <w:t>Динамика</w:t>
            </w:r>
          </w:p>
        </w:tc>
      </w:tr>
      <w:tr w:rsidR="00EA0699" w:rsidRPr="003771B1" w:rsidTr="00D51779">
        <w:tc>
          <w:tcPr>
            <w:tcW w:w="3369"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Русский язык</w:t>
            </w:r>
          </w:p>
        </w:tc>
        <w:tc>
          <w:tcPr>
            <w:tcW w:w="1275"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13</w:t>
            </w:r>
          </w:p>
        </w:tc>
        <w:tc>
          <w:tcPr>
            <w:tcW w:w="993" w:type="dxa"/>
            <w:tcBorders>
              <w:bottom w:val="single" w:sz="4" w:space="0" w:color="000000"/>
            </w:tcBorders>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64</w:t>
            </w:r>
          </w:p>
        </w:tc>
        <w:tc>
          <w:tcPr>
            <w:tcW w:w="708" w:type="dxa"/>
            <w:tcBorders>
              <w:bottom w:val="single" w:sz="4" w:space="0" w:color="000000"/>
            </w:tcBorders>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851" w:type="dxa"/>
            <w:tcBorders>
              <w:bottom w:val="single" w:sz="4" w:space="0" w:color="000000"/>
            </w:tcBorders>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3118"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Скачко Т.Г.</w:t>
            </w:r>
          </w:p>
        </w:tc>
        <w:tc>
          <w:tcPr>
            <w:tcW w:w="1418"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66</w:t>
            </w:r>
          </w:p>
        </w:tc>
        <w:tc>
          <w:tcPr>
            <w:tcW w:w="992" w:type="dxa"/>
          </w:tcPr>
          <w:p w:rsidR="00EA0699" w:rsidRPr="003771B1" w:rsidRDefault="00EA0699" w:rsidP="00D51779">
            <w:pPr>
              <w:spacing w:after="0" w:line="240" w:lineRule="auto"/>
              <w:jc w:val="center"/>
              <w:rPr>
                <w:rFonts w:ascii="Times New Roman" w:hAnsi="Times New Roman" w:cs="Times New Roman"/>
                <w:szCs w:val="24"/>
              </w:rPr>
            </w:pPr>
            <w:r>
              <w:rPr>
                <w:rFonts w:ascii="Times New Roman" w:hAnsi="Times New Roman" w:cs="Times New Roman"/>
                <w:szCs w:val="24"/>
              </w:rPr>
              <w:t>-2</w:t>
            </w:r>
          </w:p>
        </w:tc>
      </w:tr>
      <w:tr w:rsidR="00EA0699" w:rsidRPr="003771B1" w:rsidTr="00D51779">
        <w:tc>
          <w:tcPr>
            <w:tcW w:w="3369"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Математика (</w:t>
            </w:r>
            <w:r w:rsidRPr="003771B1">
              <w:rPr>
                <w:rFonts w:ascii="Times New Roman" w:hAnsi="Times New Roman" w:cs="Times New Roman"/>
                <w:szCs w:val="24"/>
              </w:rPr>
              <w:t>проф</w:t>
            </w:r>
            <w:r>
              <w:rPr>
                <w:rFonts w:ascii="Times New Roman" w:hAnsi="Times New Roman" w:cs="Times New Roman"/>
                <w:szCs w:val="24"/>
              </w:rPr>
              <w:t>иль)</w:t>
            </w:r>
          </w:p>
        </w:tc>
        <w:tc>
          <w:tcPr>
            <w:tcW w:w="1275"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3</w:t>
            </w:r>
          </w:p>
        </w:tc>
        <w:tc>
          <w:tcPr>
            <w:tcW w:w="993" w:type="dxa"/>
            <w:shd w:val="clear" w:color="auto" w:fill="auto"/>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49</w:t>
            </w:r>
          </w:p>
        </w:tc>
        <w:tc>
          <w:tcPr>
            <w:tcW w:w="708" w:type="dxa"/>
            <w:shd w:val="clear" w:color="auto" w:fill="auto"/>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851" w:type="dxa"/>
            <w:shd w:val="clear" w:color="auto" w:fill="auto"/>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3118"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Малыгина Е.А.</w:t>
            </w:r>
          </w:p>
        </w:tc>
        <w:tc>
          <w:tcPr>
            <w:tcW w:w="1418"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 xml:space="preserve"> 48</w:t>
            </w:r>
          </w:p>
        </w:tc>
        <w:tc>
          <w:tcPr>
            <w:tcW w:w="992" w:type="dxa"/>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 xml:space="preserve"> + 1</w:t>
            </w:r>
          </w:p>
        </w:tc>
      </w:tr>
      <w:tr w:rsidR="00EA0699" w:rsidRPr="003771B1" w:rsidTr="00D51779">
        <w:tc>
          <w:tcPr>
            <w:tcW w:w="3369"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Математика (</w:t>
            </w:r>
            <w:r w:rsidRPr="003771B1">
              <w:rPr>
                <w:rFonts w:ascii="Times New Roman" w:hAnsi="Times New Roman" w:cs="Times New Roman"/>
                <w:szCs w:val="24"/>
              </w:rPr>
              <w:t>баз</w:t>
            </w:r>
            <w:r>
              <w:rPr>
                <w:rFonts w:ascii="Times New Roman" w:hAnsi="Times New Roman" w:cs="Times New Roman"/>
                <w:szCs w:val="24"/>
              </w:rPr>
              <w:t>а)</w:t>
            </w:r>
          </w:p>
        </w:tc>
        <w:tc>
          <w:tcPr>
            <w:tcW w:w="1275"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10</w:t>
            </w:r>
          </w:p>
        </w:tc>
        <w:tc>
          <w:tcPr>
            <w:tcW w:w="993" w:type="dxa"/>
            <w:shd w:val="clear" w:color="auto" w:fill="auto"/>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80</w:t>
            </w:r>
          </w:p>
        </w:tc>
        <w:tc>
          <w:tcPr>
            <w:tcW w:w="708" w:type="dxa"/>
            <w:shd w:val="clear" w:color="auto" w:fill="auto"/>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851" w:type="dxa"/>
            <w:shd w:val="clear" w:color="auto" w:fill="auto"/>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3118"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Малыгина Е.А.</w:t>
            </w:r>
          </w:p>
        </w:tc>
        <w:tc>
          <w:tcPr>
            <w:tcW w:w="1418"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78</w:t>
            </w:r>
          </w:p>
        </w:tc>
        <w:tc>
          <w:tcPr>
            <w:tcW w:w="992" w:type="dxa"/>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+ 2</w:t>
            </w:r>
          </w:p>
        </w:tc>
      </w:tr>
      <w:tr w:rsidR="00EA0699" w:rsidRPr="003771B1" w:rsidTr="00D51779">
        <w:tc>
          <w:tcPr>
            <w:tcW w:w="3369"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Физика</w:t>
            </w:r>
          </w:p>
        </w:tc>
        <w:tc>
          <w:tcPr>
            <w:tcW w:w="1275"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1</w:t>
            </w:r>
          </w:p>
        </w:tc>
        <w:tc>
          <w:tcPr>
            <w:tcW w:w="993"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49</w:t>
            </w:r>
          </w:p>
        </w:tc>
        <w:tc>
          <w:tcPr>
            <w:tcW w:w="708"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851"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3118"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Малыгин Д.А.</w:t>
            </w:r>
          </w:p>
        </w:tc>
        <w:tc>
          <w:tcPr>
            <w:tcW w:w="1418" w:type="dxa"/>
            <w:shd w:val="clear" w:color="auto" w:fill="auto"/>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 xml:space="preserve"> 47</w:t>
            </w:r>
            <w:r w:rsidRPr="003771B1">
              <w:rPr>
                <w:rFonts w:ascii="Times New Roman" w:hAnsi="Times New Roman" w:cs="Times New Roman"/>
                <w:szCs w:val="24"/>
              </w:rPr>
              <w:t xml:space="preserve"> </w:t>
            </w:r>
          </w:p>
        </w:tc>
        <w:tc>
          <w:tcPr>
            <w:tcW w:w="992" w:type="dxa"/>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+ 2</w:t>
            </w:r>
          </w:p>
        </w:tc>
      </w:tr>
      <w:tr w:rsidR="00EA0699" w:rsidRPr="003771B1" w:rsidTr="00D51779">
        <w:tc>
          <w:tcPr>
            <w:tcW w:w="3369"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История</w:t>
            </w:r>
          </w:p>
        </w:tc>
        <w:tc>
          <w:tcPr>
            <w:tcW w:w="1275"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2</w:t>
            </w:r>
          </w:p>
        </w:tc>
        <w:tc>
          <w:tcPr>
            <w:tcW w:w="993"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8</w:t>
            </w:r>
            <w:r w:rsidRPr="003771B1">
              <w:rPr>
                <w:rFonts w:ascii="Times New Roman" w:hAnsi="Times New Roman" w:cs="Times New Roman"/>
                <w:szCs w:val="24"/>
              </w:rPr>
              <w:t>8</w:t>
            </w:r>
          </w:p>
        </w:tc>
        <w:tc>
          <w:tcPr>
            <w:tcW w:w="708"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851"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3118"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Латанская О.М.</w:t>
            </w:r>
          </w:p>
        </w:tc>
        <w:tc>
          <w:tcPr>
            <w:tcW w:w="1418"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 xml:space="preserve"> 58</w:t>
            </w:r>
          </w:p>
        </w:tc>
        <w:tc>
          <w:tcPr>
            <w:tcW w:w="992" w:type="dxa"/>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+ 30</w:t>
            </w:r>
          </w:p>
        </w:tc>
      </w:tr>
      <w:tr w:rsidR="00EA0699" w:rsidRPr="003771B1" w:rsidTr="00D51779">
        <w:tc>
          <w:tcPr>
            <w:tcW w:w="3369"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Обществознание</w:t>
            </w:r>
          </w:p>
        </w:tc>
        <w:tc>
          <w:tcPr>
            <w:tcW w:w="1275"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8</w:t>
            </w:r>
          </w:p>
        </w:tc>
        <w:tc>
          <w:tcPr>
            <w:tcW w:w="993"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54</w:t>
            </w:r>
          </w:p>
        </w:tc>
        <w:tc>
          <w:tcPr>
            <w:tcW w:w="708"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851"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3118"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Федосова Н.С.</w:t>
            </w:r>
          </w:p>
        </w:tc>
        <w:tc>
          <w:tcPr>
            <w:tcW w:w="1418"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50</w:t>
            </w:r>
          </w:p>
        </w:tc>
        <w:tc>
          <w:tcPr>
            <w:tcW w:w="992" w:type="dxa"/>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+ 4</w:t>
            </w:r>
          </w:p>
        </w:tc>
      </w:tr>
      <w:tr w:rsidR="00EA0699" w:rsidRPr="003771B1" w:rsidTr="00D51779">
        <w:tc>
          <w:tcPr>
            <w:tcW w:w="3369"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Биология</w:t>
            </w:r>
          </w:p>
        </w:tc>
        <w:tc>
          <w:tcPr>
            <w:tcW w:w="1275"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2</w:t>
            </w:r>
          </w:p>
        </w:tc>
        <w:tc>
          <w:tcPr>
            <w:tcW w:w="993"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56</w:t>
            </w:r>
          </w:p>
        </w:tc>
        <w:tc>
          <w:tcPr>
            <w:tcW w:w="708"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851"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3118"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Огородник Е.Г.</w:t>
            </w:r>
          </w:p>
        </w:tc>
        <w:tc>
          <w:tcPr>
            <w:tcW w:w="1418"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 xml:space="preserve">50 </w:t>
            </w:r>
          </w:p>
        </w:tc>
        <w:tc>
          <w:tcPr>
            <w:tcW w:w="992" w:type="dxa"/>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 xml:space="preserve">+ </w:t>
            </w:r>
            <w:r w:rsidRPr="003771B1">
              <w:rPr>
                <w:rFonts w:ascii="Times New Roman" w:hAnsi="Times New Roman" w:cs="Times New Roman"/>
                <w:szCs w:val="24"/>
              </w:rPr>
              <w:t>6</w:t>
            </w:r>
          </w:p>
        </w:tc>
      </w:tr>
      <w:tr w:rsidR="00EA0699" w:rsidRPr="003771B1" w:rsidTr="00D51779">
        <w:tc>
          <w:tcPr>
            <w:tcW w:w="3369"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Химия</w:t>
            </w:r>
          </w:p>
        </w:tc>
        <w:tc>
          <w:tcPr>
            <w:tcW w:w="1275"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1</w:t>
            </w:r>
          </w:p>
        </w:tc>
        <w:tc>
          <w:tcPr>
            <w:tcW w:w="993"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65</w:t>
            </w:r>
          </w:p>
        </w:tc>
        <w:tc>
          <w:tcPr>
            <w:tcW w:w="708"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851"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3118"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Огородник Е.Г.</w:t>
            </w:r>
          </w:p>
        </w:tc>
        <w:tc>
          <w:tcPr>
            <w:tcW w:w="1418"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38</w:t>
            </w:r>
          </w:p>
        </w:tc>
        <w:tc>
          <w:tcPr>
            <w:tcW w:w="992" w:type="dxa"/>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+ 27</w:t>
            </w:r>
          </w:p>
        </w:tc>
      </w:tr>
      <w:tr w:rsidR="00EA0699" w:rsidRPr="003771B1" w:rsidTr="00D51779">
        <w:tc>
          <w:tcPr>
            <w:tcW w:w="3369"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Английский язык</w:t>
            </w:r>
          </w:p>
        </w:tc>
        <w:tc>
          <w:tcPr>
            <w:tcW w:w="1275"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5</w:t>
            </w:r>
          </w:p>
        </w:tc>
        <w:tc>
          <w:tcPr>
            <w:tcW w:w="993"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74</w:t>
            </w:r>
          </w:p>
        </w:tc>
        <w:tc>
          <w:tcPr>
            <w:tcW w:w="708"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w:t>
            </w:r>
          </w:p>
        </w:tc>
        <w:tc>
          <w:tcPr>
            <w:tcW w:w="851"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w:t>
            </w:r>
          </w:p>
        </w:tc>
        <w:tc>
          <w:tcPr>
            <w:tcW w:w="3118" w:type="dxa"/>
            <w:vAlign w:val="center"/>
          </w:tcPr>
          <w:p w:rsidR="00EA0699"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Дземина О.В.</w:t>
            </w:r>
          </w:p>
        </w:tc>
        <w:tc>
          <w:tcPr>
            <w:tcW w:w="1418" w:type="dxa"/>
            <w:vAlign w:val="center"/>
          </w:tcPr>
          <w:p w:rsidR="00EA0699"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w:t>
            </w:r>
          </w:p>
        </w:tc>
        <w:tc>
          <w:tcPr>
            <w:tcW w:w="992" w:type="dxa"/>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w:t>
            </w:r>
          </w:p>
        </w:tc>
      </w:tr>
      <w:tr w:rsidR="00EA0699" w:rsidRPr="003771B1" w:rsidTr="00D51779">
        <w:tc>
          <w:tcPr>
            <w:tcW w:w="3369" w:type="dxa"/>
            <w:vAlign w:val="center"/>
          </w:tcPr>
          <w:p w:rsidR="00EA0699"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Литература</w:t>
            </w:r>
          </w:p>
        </w:tc>
        <w:tc>
          <w:tcPr>
            <w:tcW w:w="1275" w:type="dxa"/>
            <w:vAlign w:val="center"/>
          </w:tcPr>
          <w:p w:rsidR="00EA0699"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1</w:t>
            </w:r>
          </w:p>
        </w:tc>
        <w:tc>
          <w:tcPr>
            <w:tcW w:w="993" w:type="dxa"/>
            <w:vAlign w:val="center"/>
          </w:tcPr>
          <w:p w:rsidR="00EA0699"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50</w:t>
            </w:r>
          </w:p>
        </w:tc>
        <w:tc>
          <w:tcPr>
            <w:tcW w:w="708" w:type="dxa"/>
            <w:vAlign w:val="center"/>
          </w:tcPr>
          <w:p w:rsidR="00EA0699"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w:t>
            </w:r>
          </w:p>
        </w:tc>
        <w:tc>
          <w:tcPr>
            <w:tcW w:w="851" w:type="dxa"/>
            <w:vAlign w:val="center"/>
          </w:tcPr>
          <w:p w:rsidR="00EA0699"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w:t>
            </w:r>
          </w:p>
        </w:tc>
        <w:tc>
          <w:tcPr>
            <w:tcW w:w="3118" w:type="dxa"/>
            <w:vAlign w:val="center"/>
          </w:tcPr>
          <w:p w:rsidR="00EA0699"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Скачко Т.Г.</w:t>
            </w:r>
          </w:p>
        </w:tc>
        <w:tc>
          <w:tcPr>
            <w:tcW w:w="1418" w:type="dxa"/>
            <w:vAlign w:val="center"/>
          </w:tcPr>
          <w:p w:rsidR="00EA0699"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w:t>
            </w:r>
          </w:p>
        </w:tc>
        <w:tc>
          <w:tcPr>
            <w:tcW w:w="992" w:type="dxa"/>
          </w:tcPr>
          <w:p w:rsidR="00EA0699"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w:t>
            </w:r>
          </w:p>
        </w:tc>
      </w:tr>
      <w:tr w:rsidR="00EA0699" w:rsidRPr="003771B1" w:rsidTr="00D51779">
        <w:tc>
          <w:tcPr>
            <w:tcW w:w="3369" w:type="dxa"/>
            <w:vAlign w:val="center"/>
          </w:tcPr>
          <w:p w:rsidR="00EA0699"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География</w:t>
            </w:r>
          </w:p>
        </w:tc>
        <w:tc>
          <w:tcPr>
            <w:tcW w:w="1275" w:type="dxa"/>
            <w:vAlign w:val="center"/>
          </w:tcPr>
          <w:p w:rsidR="00EA0699"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3</w:t>
            </w:r>
          </w:p>
        </w:tc>
        <w:tc>
          <w:tcPr>
            <w:tcW w:w="993" w:type="dxa"/>
            <w:vAlign w:val="center"/>
          </w:tcPr>
          <w:p w:rsidR="00EA0699"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43</w:t>
            </w:r>
          </w:p>
        </w:tc>
        <w:tc>
          <w:tcPr>
            <w:tcW w:w="708" w:type="dxa"/>
            <w:vAlign w:val="center"/>
          </w:tcPr>
          <w:p w:rsidR="00EA0699"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w:t>
            </w:r>
          </w:p>
        </w:tc>
        <w:tc>
          <w:tcPr>
            <w:tcW w:w="851" w:type="dxa"/>
            <w:vAlign w:val="center"/>
          </w:tcPr>
          <w:p w:rsidR="00EA0699"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w:t>
            </w:r>
          </w:p>
        </w:tc>
        <w:tc>
          <w:tcPr>
            <w:tcW w:w="3118" w:type="dxa"/>
            <w:vAlign w:val="center"/>
          </w:tcPr>
          <w:p w:rsidR="00EA0699"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Якупова О.В.</w:t>
            </w:r>
          </w:p>
        </w:tc>
        <w:tc>
          <w:tcPr>
            <w:tcW w:w="1418" w:type="dxa"/>
            <w:vAlign w:val="center"/>
          </w:tcPr>
          <w:p w:rsidR="00EA0699"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w:t>
            </w:r>
          </w:p>
        </w:tc>
        <w:tc>
          <w:tcPr>
            <w:tcW w:w="992" w:type="dxa"/>
          </w:tcPr>
          <w:p w:rsidR="00EA0699"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w:t>
            </w:r>
          </w:p>
        </w:tc>
      </w:tr>
      <w:tr w:rsidR="00EA0699" w:rsidRPr="003771B1" w:rsidTr="00D51779">
        <w:tc>
          <w:tcPr>
            <w:tcW w:w="3369" w:type="dxa"/>
            <w:vAlign w:val="center"/>
          </w:tcPr>
          <w:p w:rsidR="00EA0699"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Информатика и ИКТ</w:t>
            </w:r>
          </w:p>
        </w:tc>
        <w:tc>
          <w:tcPr>
            <w:tcW w:w="1275" w:type="dxa"/>
            <w:vAlign w:val="center"/>
          </w:tcPr>
          <w:p w:rsidR="00EA0699"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2</w:t>
            </w:r>
          </w:p>
        </w:tc>
        <w:tc>
          <w:tcPr>
            <w:tcW w:w="993" w:type="dxa"/>
            <w:vAlign w:val="center"/>
          </w:tcPr>
          <w:p w:rsidR="00EA0699"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54</w:t>
            </w:r>
          </w:p>
        </w:tc>
        <w:tc>
          <w:tcPr>
            <w:tcW w:w="708" w:type="dxa"/>
            <w:vAlign w:val="center"/>
          </w:tcPr>
          <w:p w:rsidR="00EA0699"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w:t>
            </w:r>
          </w:p>
        </w:tc>
        <w:tc>
          <w:tcPr>
            <w:tcW w:w="851" w:type="dxa"/>
            <w:vAlign w:val="center"/>
          </w:tcPr>
          <w:p w:rsidR="00EA0699"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w:t>
            </w:r>
          </w:p>
        </w:tc>
        <w:tc>
          <w:tcPr>
            <w:tcW w:w="3118" w:type="dxa"/>
            <w:vAlign w:val="center"/>
          </w:tcPr>
          <w:p w:rsidR="00EA0699"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Малыгина Е.А.</w:t>
            </w:r>
          </w:p>
        </w:tc>
        <w:tc>
          <w:tcPr>
            <w:tcW w:w="1418" w:type="dxa"/>
            <w:vAlign w:val="center"/>
          </w:tcPr>
          <w:p w:rsidR="00EA0699"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w:t>
            </w:r>
          </w:p>
        </w:tc>
        <w:tc>
          <w:tcPr>
            <w:tcW w:w="992" w:type="dxa"/>
          </w:tcPr>
          <w:p w:rsidR="00EA0699"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w:t>
            </w:r>
          </w:p>
        </w:tc>
      </w:tr>
    </w:tbl>
    <w:p w:rsidR="00EA0699" w:rsidRPr="003771B1" w:rsidRDefault="00EA0699" w:rsidP="00EA0699">
      <w:pPr>
        <w:autoSpaceDE w:val="0"/>
        <w:autoSpaceDN w:val="0"/>
        <w:adjustRightInd w:val="0"/>
        <w:spacing w:after="0" w:line="240" w:lineRule="auto"/>
        <w:rPr>
          <w:rFonts w:ascii="Times New Roman" w:hAnsi="Times New Roman" w:cs="Times New Roman"/>
          <w:iCs/>
          <w:szCs w:val="24"/>
        </w:rPr>
      </w:pPr>
    </w:p>
    <w:p w:rsidR="00EA0699" w:rsidRPr="003771B1" w:rsidRDefault="00EA0699" w:rsidP="00EA0699">
      <w:pPr>
        <w:spacing w:after="0" w:line="240" w:lineRule="auto"/>
        <w:rPr>
          <w:rFonts w:ascii="Times New Roman" w:hAnsi="Times New Roman" w:cs="Times New Roman"/>
          <w:szCs w:val="24"/>
        </w:rPr>
      </w:pPr>
      <w:r w:rsidRPr="003771B1">
        <w:rPr>
          <w:rFonts w:ascii="Times New Roman" w:hAnsi="Times New Roman" w:cs="Times New Roman"/>
          <w:szCs w:val="24"/>
        </w:rPr>
        <w:t xml:space="preserve">   </w:t>
      </w:r>
    </w:p>
    <w:p w:rsidR="00EA0699" w:rsidRPr="003771B1" w:rsidRDefault="00EA0699" w:rsidP="00EA0699">
      <w:pPr>
        <w:spacing w:after="0" w:line="240" w:lineRule="auto"/>
        <w:rPr>
          <w:rFonts w:ascii="Times New Roman" w:hAnsi="Times New Roman" w:cs="Times New Roman"/>
          <w:szCs w:val="24"/>
        </w:rPr>
      </w:pPr>
      <w:r w:rsidRPr="003771B1">
        <w:rPr>
          <w:rFonts w:ascii="Times New Roman" w:hAnsi="Times New Roman" w:cs="Times New Roman"/>
          <w:szCs w:val="24"/>
        </w:rPr>
        <w:t>Сопоставление результатов ЕГЭ и школьной годовой отметки</w:t>
      </w:r>
    </w:p>
    <w:tbl>
      <w:tblPr>
        <w:tblW w:w="126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268"/>
        <w:gridCol w:w="2551"/>
        <w:gridCol w:w="2126"/>
        <w:gridCol w:w="2410"/>
      </w:tblGrid>
      <w:tr w:rsidR="00EA0699" w:rsidRPr="003771B1" w:rsidTr="00D51779">
        <w:trPr>
          <w:trHeight w:val="823"/>
        </w:trPr>
        <w:tc>
          <w:tcPr>
            <w:tcW w:w="3261"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Предмет</w:t>
            </w:r>
          </w:p>
        </w:tc>
        <w:tc>
          <w:tcPr>
            <w:tcW w:w="2268"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Количество участников</w:t>
            </w:r>
          </w:p>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ЕГЭ</w:t>
            </w:r>
          </w:p>
        </w:tc>
        <w:tc>
          <w:tcPr>
            <w:tcW w:w="2551"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Количество выпускников понизивших школьные оценки (количество/%)</w:t>
            </w:r>
          </w:p>
        </w:tc>
        <w:tc>
          <w:tcPr>
            <w:tcW w:w="2126"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Количество выпускников  повысивших школьные оценки</w:t>
            </w:r>
          </w:p>
        </w:tc>
        <w:tc>
          <w:tcPr>
            <w:tcW w:w="2410"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Количество выпускников  подтвердивших школьные оценки</w:t>
            </w:r>
          </w:p>
          <w:p w:rsidR="00EA0699" w:rsidRPr="003771B1" w:rsidRDefault="00EA0699" w:rsidP="00D51779">
            <w:pPr>
              <w:spacing w:after="0" w:line="240" w:lineRule="auto"/>
              <w:ind w:right="2864"/>
              <w:rPr>
                <w:rFonts w:ascii="Times New Roman" w:hAnsi="Times New Roman" w:cs="Times New Roman"/>
                <w:szCs w:val="24"/>
              </w:rPr>
            </w:pPr>
          </w:p>
        </w:tc>
      </w:tr>
      <w:tr w:rsidR="00EA0699" w:rsidRPr="003771B1" w:rsidTr="00D51779">
        <w:tc>
          <w:tcPr>
            <w:tcW w:w="3261"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Русский язык</w:t>
            </w:r>
          </w:p>
        </w:tc>
        <w:tc>
          <w:tcPr>
            <w:tcW w:w="2268"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13</w:t>
            </w:r>
          </w:p>
        </w:tc>
        <w:tc>
          <w:tcPr>
            <w:tcW w:w="2551"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2126"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3 (23</w:t>
            </w:r>
            <w:r w:rsidRPr="003771B1">
              <w:rPr>
                <w:rFonts w:ascii="Times New Roman" w:hAnsi="Times New Roman" w:cs="Times New Roman"/>
                <w:szCs w:val="24"/>
              </w:rPr>
              <w:t>%)</w:t>
            </w:r>
          </w:p>
        </w:tc>
        <w:tc>
          <w:tcPr>
            <w:tcW w:w="2410"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10 (77</w:t>
            </w:r>
            <w:r w:rsidRPr="003771B1">
              <w:rPr>
                <w:rFonts w:ascii="Times New Roman" w:hAnsi="Times New Roman" w:cs="Times New Roman"/>
                <w:szCs w:val="24"/>
              </w:rPr>
              <w:t>%)</w:t>
            </w:r>
          </w:p>
        </w:tc>
      </w:tr>
      <w:tr w:rsidR="00EA0699" w:rsidRPr="003771B1" w:rsidTr="00D51779">
        <w:tc>
          <w:tcPr>
            <w:tcW w:w="3261"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Математика (</w:t>
            </w:r>
            <w:r w:rsidRPr="003771B1">
              <w:rPr>
                <w:rFonts w:ascii="Times New Roman" w:hAnsi="Times New Roman" w:cs="Times New Roman"/>
                <w:szCs w:val="24"/>
              </w:rPr>
              <w:t>проф</w:t>
            </w:r>
            <w:r>
              <w:rPr>
                <w:rFonts w:ascii="Times New Roman" w:hAnsi="Times New Roman" w:cs="Times New Roman"/>
                <w:szCs w:val="24"/>
              </w:rPr>
              <w:t>иль)</w:t>
            </w:r>
          </w:p>
        </w:tc>
        <w:tc>
          <w:tcPr>
            <w:tcW w:w="2268"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3</w:t>
            </w:r>
          </w:p>
        </w:tc>
        <w:tc>
          <w:tcPr>
            <w:tcW w:w="2551"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2126"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2410"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3</w:t>
            </w:r>
            <w:r w:rsidRPr="003771B1">
              <w:rPr>
                <w:rFonts w:ascii="Times New Roman" w:hAnsi="Times New Roman" w:cs="Times New Roman"/>
                <w:szCs w:val="24"/>
              </w:rPr>
              <w:t xml:space="preserve"> (100%)</w:t>
            </w:r>
          </w:p>
        </w:tc>
      </w:tr>
      <w:tr w:rsidR="00EA0699" w:rsidRPr="003771B1" w:rsidTr="00D51779">
        <w:tc>
          <w:tcPr>
            <w:tcW w:w="3261"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Математика  (база)</w:t>
            </w:r>
          </w:p>
        </w:tc>
        <w:tc>
          <w:tcPr>
            <w:tcW w:w="2268"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10</w:t>
            </w:r>
          </w:p>
        </w:tc>
        <w:tc>
          <w:tcPr>
            <w:tcW w:w="2551"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2126"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2 (20</w:t>
            </w:r>
            <w:r w:rsidRPr="003771B1">
              <w:rPr>
                <w:rFonts w:ascii="Times New Roman" w:hAnsi="Times New Roman" w:cs="Times New Roman"/>
                <w:szCs w:val="24"/>
              </w:rPr>
              <w:t>%)</w:t>
            </w:r>
          </w:p>
        </w:tc>
        <w:tc>
          <w:tcPr>
            <w:tcW w:w="2410"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8 (8</w:t>
            </w:r>
            <w:r w:rsidRPr="003771B1">
              <w:rPr>
                <w:rFonts w:ascii="Times New Roman" w:hAnsi="Times New Roman" w:cs="Times New Roman"/>
                <w:szCs w:val="24"/>
              </w:rPr>
              <w:t>0%)</w:t>
            </w:r>
          </w:p>
        </w:tc>
      </w:tr>
      <w:tr w:rsidR="00EA0699" w:rsidRPr="003771B1" w:rsidTr="00D51779">
        <w:tc>
          <w:tcPr>
            <w:tcW w:w="3261"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Физика</w:t>
            </w:r>
          </w:p>
        </w:tc>
        <w:tc>
          <w:tcPr>
            <w:tcW w:w="2268"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1</w:t>
            </w:r>
          </w:p>
        </w:tc>
        <w:tc>
          <w:tcPr>
            <w:tcW w:w="2551"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2126"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2410"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1(100%)</w:t>
            </w:r>
          </w:p>
        </w:tc>
      </w:tr>
      <w:tr w:rsidR="00EA0699" w:rsidRPr="003771B1" w:rsidTr="00D51779">
        <w:tc>
          <w:tcPr>
            <w:tcW w:w="3261"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История</w:t>
            </w:r>
          </w:p>
        </w:tc>
        <w:tc>
          <w:tcPr>
            <w:tcW w:w="2268"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2</w:t>
            </w:r>
          </w:p>
        </w:tc>
        <w:tc>
          <w:tcPr>
            <w:tcW w:w="2551"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2126"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w:t>
            </w:r>
          </w:p>
        </w:tc>
        <w:tc>
          <w:tcPr>
            <w:tcW w:w="2410"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2 (100</w:t>
            </w:r>
            <w:r w:rsidRPr="003771B1">
              <w:rPr>
                <w:rFonts w:ascii="Times New Roman" w:hAnsi="Times New Roman" w:cs="Times New Roman"/>
                <w:szCs w:val="24"/>
              </w:rPr>
              <w:t>%)</w:t>
            </w:r>
          </w:p>
        </w:tc>
      </w:tr>
      <w:tr w:rsidR="00EA0699" w:rsidRPr="003771B1" w:rsidTr="00D51779">
        <w:tc>
          <w:tcPr>
            <w:tcW w:w="3261"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Обществознание</w:t>
            </w:r>
          </w:p>
        </w:tc>
        <w:tc>
          <w:tcPr>
            <w:tcW w:w="2268"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8</w:t>
            </w:r>
          </w:p>
        </w:tc>
        <w:tc>
          <w:tcPr>
            <w:tcW w:w="2551"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2126"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1 (12%)</w:t>
            </w:r>
          </w:p>
        </w:tc>
        <w:tc>
          <w:tcPr>
            <w:tcW w:w="2410"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7 (88</w:t>
            </w:r>
            <w:r w:rsidRPr="003771B1">
              <w:rPr>
                <w:rFonts w:ascii="Times New Roman" w:hAnsi="Times New Roman" w:cs="Times New Roman"/>
                <w:szCs w:val="24"/>
              </w:rPr>
              <w:t>%)</w:t>
            </w:r>
          </w:p>
        </w:tc>
      </w:tr>
      <w:tr w:rsidR="00EA0699" w:rsidRPr="003771B1" w:rsidTr="00D51779">
        <w:tc>
          <w:tcPr>
            <w:tcW w:w="3261" w:type="dxa"/>
            <w:vAlign w:val="center"/>
          </w:tcPr>
          <w:p w:rsidR="00EA0699"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Биология</w:t>
            </w:r>
          </w:p>
        </w:tc>
        <w:tc>
          <w:tcPr>
            <w:tcW w:w="2268"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2</w:t>
            </w:r>
          </w:p>
        </w:tc>
        <w:tc>
          <w:tcPr>
            <w:tcW w:w="2551"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w:t>
            </w:r>
          </w:p>
        </w:tc>
        <w:tc>
          <w:tcPr>
            <w:tcW w:w="2126"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1 (50%)</w:t>
            </w:r>
          </w:p>
        </w:tc>
        <w:tc>
          <w:tcPr>
            <w:tcW w:w="2410"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1 (50%)</w:t>
            </w:r>
          </w:p>
        </w:tc>
      </w:tr>
      <w:tr w:rsidR="00EA0699" w:rsidRPr="003771B1" w:rsidTr="00D51779">
        <w:tc>
          <w:tcPr>
            <w:tcW w:w="3261"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Химия</w:t>
            </w:r>
          </w:p>
        </w:tc>
        <w:tc>
          <w:tcPr>
            <w:tcW w:w="2268"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1</w:t>
            </w:r>
          </w:p>
        </w:tc>
        <w:tc>
          <w:tcPr>
            <w:tcW w:w="2551"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w:t>
            </w:r>
          </w:p>
        </w:tc>
        <w:tc>
          <w:tcPr>
            <w:tcW w:w="2126"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w:t>
            </w:r>
          </w:p>
        </w:tc>
        <w:tc>
          <w:tcPr>
            <w:tcW w:w="2410"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1 (100%)</w:t>
            </w:r>
          </w:p>
        </w:tc>
      </w:tr>
      <w:tr w:rsidR="00EA0699" w:rsidRPr="003771B1" w:rsidTr="00D51779">
        <w:tc>
          <w:tcPr>
            <w:tcW w:w="3261"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Английский</w:t>
            </w:r>
            <w:r>
              <w:rPr>
                <w:rFonts w:ascii="Times New Roman" w:hAnsi="Times New Roman" w:cs="Times New Roman"/>
                <w:szCs w:val="24"/>
              </w:rPr>
              <w:t xml:space="preserve"> язык</w:t>
            </w:r>
          </w:p>
        </w:tc>
        <w:tc>
          <w:tcPr>
            <w:tcW w:w="2268"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5</w:t>
            </w:r>
          </w:p>
        </w:tc>
        <w:tc>
          <w:tcPr>
            <w:tcW w:w="2551"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2126"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2 (40%)</w:t>
            </w:r>
          </w:p>
        </w:tc>
        <w:tc>
          <w:tcPr>
            <w:tcW w:w="2410"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3 (60%)</w:t>
            </w:r>
          </w:p>
        </w:tc>
      </w:tr>
      <w:tr w:rsidR="00EA0699" w:rsidRPr="003771B1" w:rsidTr="00D51779">
        <w:tc>
          <w:tcPr>
            <w:tcW w:w="3261"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Литература</w:t>
            </w:r>
          </w:p>
        </w:tc>
        <w:tc>
          <w:tcPr>
            <w:tcW w:w="2268"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1</w:t>
            </w:r>
          </w:p>
        </w:tc>
        <w:tc>
          <w:tcPr>
            <w:tcW w:w="2551"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2126"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2410"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1 (100%)</w:t>
            </w:r>
          </w:p>
        </w:tc>
      </w:tr>
      <w:tr w:rsidR="00EA0699" w:rsidRPr="003771B1" w:rsidTr="00D51779">
        <w:tc>
          <w:tcPr>
            <w:tcW w:w="3261"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География</w:t>
            </w:r>
          </w:p>
        </w:tc>
        <w:tc>
          <w:tcPr>
            <w:tcW w:w="2268"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3</w:t>
            </w:r>
          </w:p>
        </w:tc>
        <w:tc>
          <w:tcPr>
            <w:tcW w:w="2551"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1 (33%)</w:t>
            </w:r>
          </w:p>
        </w:tc>
        <w:tc>
          <w:tcPr>
            <w:tcW w:w="2126"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1 (33</w:t>
            </w:r>
            <w:r w:rsidRPr="003771B1">
              <w:rPr>
                <w:rFonts w:ascii="Times New Roman" w:hAnsi="Times New Roman" w:cs="Times New Roman"/>
                <w:szCs w:val="24"/>
              </w:rPr>
              <w:t>%)</w:t>
            </w:r>
          </w:p>
        </w:tc>
        <w:tc>
          <w:tcPr>
            <w:tcW w:w="2410"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1 (33</w:t>
            </w:r>
            <w:r w:rsidRPr="003771B1">
              <w:rPr>
                <w:rFonts w:ascii="Times New Roman" w:hAnsi="Times New Roman" w:cs="Times New Roman"/>
                <w:szCs w:val="24"/>
              </w:rPr>
              <w:t>%)</w:t>
            </w:r>
          </w:p>
        </w:tc>
      </w:tr>
      <w:tr w:rsidR="00EA0699" w:rsidRPr="003771B1" w:rsidTr="00D51779">
        <w:tc>
          <w:tcPr>
            <w:tcW w:w="3261"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Информатика</w:t>
            </w:r>
            <w:r>
              <w:rPr>
                <w:rFonts w:ascii="Times New Roman" w:hAnsi="Times New Roman" w:cs="Times New Roman"/>
                <w:szCs w:val="24"/>
              </w:rPr>
              <w:t xml:space="preserve"> и ИКТ</w:t>
            </w:r>
          </w:p>
        </w:tc>
        <w:tc>
          <w:tcPr>
            <w:tcW w:w="2268"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2</w:t>
            </w:r>
          </w:p>
        </w:tc>
        <w:tc>
          <w:tcPr>
            <w:tcW w:w="2551"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2126" w:type="dxa"/>
            <w:vAlign w:val="center"/>
          </w:tcPr>
          <w:p w:rsidR="00EA0699" w:rsidRPr="003771B1" w:rsidRDefault="00EA0699" w:rsidP="00D51779">
            <w:pPr>
              <w:spacing w:after="0" w:line="240" w:lineRule="auto"/>
              <w:rPr>
                <w:rFonts w:ascii="Times New Roman" w:hAnsi="Times New Roman" w:cs="Times New Roman"/>
                <w:szCs w:val="24"/>
              </w:rPr>
            </w:pPr>
            <w:r w:rsidRPr="003771B1">
              <w:rPr>
                <w:rFonts w:ascii="Times New Roman" w:hAnsi="Times New Roman" w:cs="Times New Roman"/>
                <w:szCs w:val="24"/>
              </w:rPr>
              <w:t>-</w:t>
            </w:r>
          </w:p>
        </w:tc>
        <w:tc>
          <w:tcPr>
            <w:tcW w:w="2410" w:type="dxa"/>
            <w:vAlign w:val="center"/>
          </w:tcPr>
          <w:p w:rsidR="00EA0699" w:rsidRPr="003771B1" w:rsidRDefault="00EA0699" w:rsidP="00D51779">
            <w:pPr>
              <w:spacing w:after="0" w:line="240" w:lineRule="auto"/>
              <w:rPr>
                <w:rFonts w:ascii="Times New Roman" w:hAnsi="Times New Roman" w:cs="Times New Roman"/>
                <w:szCs w:val="24"/>
              </w:rPr>
            </w:pPr>
            <w:r>
              <w:rPr>
                <w:rFonts w:ascii="Times New Roman" w:hAnsi="Times New Roman" w:cs="Times New Roman"/>
                <w:szCs w:val="24"/>
              </w:rPr>
              <w:t>2 (100%)</w:t>
            </w:r>
          </w:p>
        </w:tc>
      </w:tr>
    </w:tbl>
    <w:p w:rsidR="00EA0699" w:rsidRPr="003771B1" w:rsidRDefault="00EA0699" w:rsidP="00EA0699">
      <w:pPr>
        <w:autoSpaceDE w:val="0"/>
        <w:autoSpaceDN w:val="0"/>
        <w:adjustRightInd w:val="0"/>
        <w:spacing w:after="0" w:line="240" w:lineRule="auto"/>
        <w:rPr>
          <w:rFonts w:ascii="Times New Roman" w:hAnsi="Times New Roman" w:cs="Times New Roman"/>
          <w:iCs/>
          <w:szCs w:val="24"/>
        </w:rPr>
      </w:pPr>
    </w:p>
    <w:p w:rsidR="00EA0699" w:rsidRPr="003771B1" w:rsidRDefault="00EA0699" w:rsidP="00EA069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Результаты ЕГЭ по предметам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410"/>
        <w:gridCol w:w="2551"/>
        <w:gridCol w:w="2410"/>
      </w:tblGrid>
      <w:tr w:rsidR="00EA0699" w:rsidRPr="003771B1" w:rsidTr="00D51779">
        <w:tc>
          <w:tcPr>
            <w:tcW w:w="2518"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Предмет</w:t>
            </w:r>
          </w:p>
        </w:tc>
        <w:tc>
          <w:tcPr>
            <w:tcW w:w="2410"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Количество выпускников, сдававших экзамен</w:t>
            </w:r>
          </w:p>
        </w:tc>
        <w:tc>
          <w:tcPr>
            <w:tcW w:w="255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Максимальное количество баллов</w:t>
            </w:r>
          </w:p>
        </w:tc>
        <w:tc>
          <w:tcPr>
            <w:tcW w:w="2410"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Минимальное количество баллов</w:t>
            </w:r>
          </w:p>
        </w:tc>
      </w:tr>
      <w:tr w:rsidR="00EA0699" w:rsidRPr="003771B1" w:rsidTr="00D51779">
        <w:tc>
          <w:tcPr>
            <w:tcW w:w="2518"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Русский язык</w:t>
            </w:r>
          </w:p>
        </w:tc>
        <w:tc>
          <w:tcPr>
            <w:tcW w:w="2410"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13</w:t>
            </w:r>
          </w:p>
        </w:tc>
        <w:tc>
          <w:tcPr>
            <w:tcW w:w="255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94</w:t>
            </w:r>
          </w:p>
        </w:tc>
        <w:tc>
          <w:tcPr>
            <w:tcW w:w="2410"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41</w:t>
            </w:r>
          </w:p>
        </w:tc>
      </w:tr>
      <w:tr w:rsidR="00EA0699" w:rsidRPr="003771B1" w:rsidTr="00D51779">
        <w:tc>
          <w:tcPr>
            <w:tcW w:w="2518"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Математика профиль</w:t>
            </w:r>
          </w:p>
        </w:tc>
        <w:tc>
          <w:tcPr>
            <w:tcW w:w="2410"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3</w:t>
            </w:r>
          </w:p>
        </w:tc>
        <w:tc>
          <w:tcPr>
            <w:tcW w:w="255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68</w:t>
            </w:r>
          </w:p>
        </w:tc>
        <w:tc>
          <w:tcPr>
            <w:tcW w:w="2410"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39</w:t>
            </w:r>
          </w:p>
        </w:tc>
      </w:tr>
      <w:tr w:rsidR="00EA0699" w:rsidRPr="003771B1" w:rsidTr="00D51779">
        <w:tc>
          <w:tcPr>
            <w:tcW w:w="2518"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Физика</w:t>
            </w:r>
          </w:p>
        </w:tc>
        <w:tc>
          <w:tcPr>
            <w:tcW w:w="2410"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1</w:t>
            </w:r>
          </w:p>
        </w:tc>
        <w:tc>
          <w:tcPr>
            <w:tcW w:w="255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49</w:t>
            </w:r>
          </w:p>
        </w:tc>
        <w:tc>
          <w:tcPr>
            <w:tcW w:w="2410"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w:t>
            </w:r>
          </w:p>
        </w:tc>
      </w:tr>
      <w:tr w:rsidR="00EA0699" w:rsidRPr="003771B1" w:rsidTr="00D51779">
        <w:tc>
          <w:tcPr>
            <w:tcW w:w="2518"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История</w:t>
            </w:r>
          </w:p>
        </w:tc>
        <w:tc>
          <w:tcPr>
            <w:tcW w:w="2410"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2</w:t>
            </w:r>
          </w:p>
        </w:tc>
        <w:tc>
          <w:tcPr>
            <w:tcW w:w="255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100</w:t>
            </w:r>
          </w:p>
        </w:tc>
        <w:tc>
          <w:tcPr>
            <w:tcW w:w="2410"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75</w:t>
            </w:r>
          </w:p>
        </w:tc>
      </w:tr>
      <w:tr w:rsidR="00EA0699" w:rsidRPr="003771B1" w:rsidTr="00D51779">
        <w:tc>
          <w:tcPr>
            <w:tcW w:w="2518"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Обществознание</w:t>
            </w:r>
          </w:p>
        </w:tc>
        <w:tc>
          <w:tcPr>
            <w:tcW w:w="2410"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8</w:t>
            </w:r>
          </w:p>
        </w:tc>
        <w:tc>
          <w:tcPr>
            <w:tcW w:w="255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82</w:t>
            </w:r>
          </w:p>
        </w:tc>
        <w:tc>
          <w:tcPr>
            <w:tcW w:w="2410"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47</w:t>
            </w:r>
          </w:p>
        </w:tc>
      </w:tr>
      <w:tr w:rsidR="00EA0699" w:rsidRPr="003771B1" w:rsidTr="00D51779">
        <w:tc>
          <w:tcPr>
            <w:tcW w:w="2518"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Биология</w:t>
            </w:r>
          </w:p>
        </w:tc>
        <w:tc>
          <w:tcPr>
            <w:tcW w:w="2410"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2</w:t>
            </w:r>
          </w:p>
        </w:tc>
        <w:tc>
          <w:tcPr>
            <w:tcW w:w="255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57</w:t>
            </w:r>
          </w:p>
        </w:tc>
        <w:tc>
          <w:tcPr>
            <w:tcW w:w="2410"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55</w:t>
            </w:r>
          </w:p>
        </w:tc>
      </w:tr>
      <w:tr w:rsidR="00EA0699" w:rsidRPr="003771B1" w:rsidTr="00D51779">
        <w:tc>
          <w:tcPr>
            <w:tcW w:w="2518"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Химия</w:t>
            </w:r>
          </w:p>
        </w:tc>
        <w:tc>
          <w:tcPr>
            <w:tcW w:w="2410"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1</w:t>
            </w:r>
          </w:p>
        </w:tc>
        <w:tc>
          <w:tcPr>
            <w:tcW w:w="255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65</w:t>
            </w:r>
          </w:p>
        </w:tc>
        <w:tc>
          <w:tcPr>
            <w:tcW w:w="2410"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w:t>
            </w:r>
          </w:p>
        </w:tc>
      </w:tr>
      <w:tr w:rsidR="00EA0699" w:rsidRPr="003771B1" w:rsidTr="00D51779">
        <w:tc>
          <w:tcPr>
            <w:tcW w:w="2518"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Английский язык</w:t>
            </w:r>
          </w:p>
        </w:tc>
        <w:tc>
          <w:tcPr>
            <w:tcW w:w="2410"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5</w:t>
            </w:r>
          </w:p>
        </w:tc>
        <w:tc>
          <w:tcPr>
            <w:tcW w:w="255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99</w:t>
            </w:r>
          </w:p>
        </w:tc>
        <w:tc>
          <w:tcPr>
            <w:tcW w:w="2410"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50</w:t>
            </w:r>
          </w:p>
        </w:tc>
      </w:tr>
      <w:tr w:rsidR="00EA0699" w:rsidRPr="003771B1" w:rsidTr="00D51779">
        <w:tc>
          <w:tcPr>
            <w:tcW w:w="2518"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Литература</w:t>
            </w:r>
          </w:p>
        </w:tc>
        <w:tc>
          <w:tcPr>
            <w:tcW w:w="2410"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1</w:t>
            </w:r>
          </w:p>
        </w:tc>
        <w:tc>
          <w:tcPr>
            <w:tcW w:w="255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50</w:t>
            </w:r>
          </w:p>
        </w:tc>
        <w:tc>
          <w:tcPr>
            <w:tcW w:w="2410"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r>
      <w:tr w:rsidR="00EA0699" w:rsidRPr="003771B1" w:rsidTr="00D51779">
        <w:tc>
          <w:tcPr>
            <w:tcW w:w="2518"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 xml:space="preserve">География </w:t>
            </w:r>
          </w:p>
        </w:tc>
        <w:tc>
          <w:tcPr>
            <w:tcW w:w="2410"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3</w:t>
            </w:r>
          </w:p>
        </w:tc>
        <w:tc>
          <w:tcPr>
            <w:tcW w:w="255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46</w:t>
            </w:r>
          </w:p>
        </w:tc>
        <w:tc>
          <w:tcPr>
            <w:tcW w:w="2410"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40</w:t>
            </w:r>
          </w:p>
        </w:tc>
      </w:tr>
      <w:tr w:rsidR="00EA0699" w:rsidRPr="003771B1" w:rsidTr="00D51779">
        <w:tc>
          <w:tcPr>
            <w:tcW w:w="2518" w:type="dxa"/>
            <w:shd w:val="clear" w:color="auto" w:fill="auto"/>
          </w:tcPr>
          <w:p w:rsidR="00EA0699"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Информатика и ИКТ</w:t>
            </w:r>
          </w:p>
        </w:tc>
        <w:tc>
          <w:tcPr>
            <w:tcW w:w="2410"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2</w:t>
            </w:r>
          </w:p>
        </w:tc>
        <w:tc>
          <w:tcPr>
            <w:tcW w:w="255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66</w:t>
            </w:r>
          </w:p>
        </w:tc>
        <w:tc>
          <w:tcPr>
            <w:tcW w:w="2410"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42</w:t>
            </w:r>
          </w:p>
        </w:tc>
      </w:tr>
    </w:tbl>
    <w:p w:rsidR="00EA0699" w:rsidRPr="003771B1" w:rsidRDefault="00EA0699" w:rsidP="00EA0699">
      <w:pPr>
        <w:autoSpaceDE w:val="0"/>
        <w:autoSpaceDN w:val="0"/>
        <w:adjustRightInd w:val="0"/>
        <w:spacing w:after="0" w:line="240" w:lineRule="auto"/>
        <w:rPr>
          <w:rFonts w:ascii="Times New Roman" w:hAnsi="Times New Roman" w:cs="Times New Roman"/>
          <w:iCs/>
          <w:szCs w:val="24"/>
        </w:rPr>
      </w:pPr>
    </w:p>
    <w:p w:rsidR="00EA0699" w:rsidRPr="003771B1" w:rsidRDefault="00EA0699" w:rsidP="00EA069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Результаты ЕГЭ по предметам</w:t>
      </w:r>
      <w:r>
        <w:rPr>
          <w:rFonts w:ascii="Times New Roman" w:hAnsi="Times New Roman" w:cs="Times New Roman"/>
          <w:iCs/>
          <w:szCs w:val="24"/>
        </w:rPr>
        <w:t xml:space="preserve"> за два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701"/>
        <w:gridCol w:w="1701"/>
        <w:gridCol w:w="1843"/>
        <w:gridCol w:w="1377"/>
        <w:gridCol w:w="824"/>
        <w:gridCol w:w="1701"/>
        <w:gridCol w:w="1658"/>
        <w:gridCol w:w="824"/>
      </w:tblGrid>
      <w:tr w:rsidR="00EA0699" w:rsidRPr="003771B1" w:rsidTr="00D51779">
        <w:tc>
          <w:tcPr>
            <w:tcW w:w="2518"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Предмет</w:t>
            </w:r>
          </w:p>
        </w:tc>
        <w:tc>
          <w:tcPr>
            <w:tcW w:w="1701" w:type="dxa"/>
            <w:shd w:val="clear" w:color="auto" w:fill="auto"/>
          </w:tcPr>
          <w:p w:rsidR="00EA0699"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Количество выпускников, сдававших экзамен</w:t>
            </w:r>
            <w:r>
              <w:rPr>
                <w:rFonts w:ascii="Times New Roman" w:hAnsi="Times New Roman" w:cs="Times New Roman"/>
                <w:iCs/>
                <w:szCs w:val="24"/>
              </w:rPr>
              <w:t xml:space="preserve"> </w:t>
            </w:r>
          </w:p>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2018 год</w:t>
            </w:r>
          </w:p>
        </w:tc>
        <w:tc>
          <w:tcPr>
            <w:tcW w:w="1701" w:type="dxa"/>
          </w:tcPr>
          <w:p w:rsidR="00EA0699"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Количество выпускников, сдававших экзамен</w:t>
            </w:r>
            <w:r>
              <w:rPr>
                <w:rFonts w:ascii="Times New Roman" w:hAnsi="Times New Roman" w:cs="Times New Roman"/>
                <w:iCs/>
                <w:szCs w:val="24"/>
              </w:rPr>
              <w:t xml:space="preserve"> </w:t>
            </w:r>
          </w:p>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2019 год</w:t>
            </w:r>
          </w:p>
        </w:tc>
        <w:tc>
          <w:tcPr>
            <w:tcW w:w="1843" w:type="dxa"/>
            <w:shd w:val="clear" w:color="auto" w:fill="auto"/>
          </w:tcPr>
          <w:p w:rsidR="00EA0699"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Максимальное количество баллов</w:t>
            </w:r>
          </w:p>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2018 год</w:t>
            </w:r>
          </w:p>
        </w:tc>
        <w:tc>
          <w:tcPr>
            <w:tcW w:w="1377" w:type="dxa"/>
          </w:tcPr>
          <w:p w:rsidR="00EA0699"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Максимальное количество баллов</w:t>
            </w:r>
          </w:p>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2019 год</w:t>
            </w:r>
          </w:p>
        </w:tc>
        <w:tc>
          <w:tcPr>
            <w:tcW w:w="824" w:type="dxa"/>
          </w:tcPr>
          <w:p w:rsidR="00EA0699"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Дина-</w:t>
            </w:r>
          </w:p>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мика</w:t>
            </w:r>
          </w:p>
        </w:tc>
        <w:tc>
          <w:tcPr>
            <w:tcW w:w="1701" w:type="dxa"/>
            <w:shd w:val="clear" w:color="auto" w:fill="auto"/>
          </w:tcPr>
          <w:p w:rsidR="00EA0699"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Минимальное количество баллов</w:t>
            </w:r>
          </w:p>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2018 год</w:t>
            </w:r>
          </w:p>
        </w:tc>
        <w:tc>
          <w:tcPr>
            <w:tcW w:w="1658" w:type="dxa"/>
          </w:tcPr>
          <w:p w:rsidR="00EA0699"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Минимальное</w:t>
            </w:r>
            <w:r w:rsidRPr="003771B1">
              <w:rPr>
                <w:rFonts w:ascii="Times New Roman" w:hAnsi="Times New Roman" w:cs="Times New Roman"/>
                <w:iCs/>
                <w:szCs w:val="24"/>
              </w:rPr>
              <w:t xml:space="preserve"> количество баллов</w:t>
            </w:r>
          </w:p>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2019 год</w:t>
            </w:r>
          </w:p>
        </w:tc>
        <w:tc>
          <w:tcPr>
            <w:tcW w:w="824" w:type="dxa"/>
          </w:tcPr>
          <w:p w:rsidR="00EA0699"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Дина-</w:t>
            </w:r>
          </w:p>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мика</w:t>
            </w:r>
          </w:p>
        </w:tc>
      </w:tr>
      <w:tr w:rsidR="00EA0699" w:rsidRPr="003771B1" w:rsidTr="00D51779">
        <w:tc>
          <w:tcPr>
            <w:tcW w:w="2518"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Русский язык</w:t>
            </w:r>
          </w:p>
        </w:tc>
        <w:tc>
          <w:tcPr>
            <w:tcW w:w="170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5</w:t>
            </w:r>
          </w:p>
        </w:tc>
        <w:tc>
          <w:tcPr>
            <w:tcW w:w="1701"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13</w:t>
            </w:r>
          </w:p>
        </w:tc>
        <w:tc>
          <w:tcPr>
            <w:tcW w:w="1843"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73</w:t>
            </w:r>
          </w:p>
        </w:tc>
        <w:tc>
          <w:tcPr>
            <w:tcW w:w="1377"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94</w:t>
            </w:r>
          </w:p>
        </w:tc>
        <w:tc>
          <w:tcPr>
            <w:tcW w:w="824"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+ 21</w:t>
            </w:r>
          </w:p>
        </w:tc>
        <w:tc>
          <w:tcPr>
            <w:tcW w:w="170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57</w:t>
            </w:r>
          </w:p>
        </w:tc>
        <w:tc>
          <w:tcPr>
            <w:tcW w:w="1658"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41</w:t>
            </w:r>
          </w:p>
        </w:tc>
        <w:tc>
          <w:tcPr>
            <w:tcW w:w="824"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- 16</w:t>
            </w:r>
          </w:p>
        </w:tc>
      </w:tr>
      <w:tr w:rsidR="00EA0699" w:rsidRPr="003771B1" w:rsidTr="00D51779">
        <w:tc>
          <w:tcPr>
            <w:tcW w:w="2518"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Математика профиль</w:t>
            </w:r>
          </w:p>
        </w:tc>
        <w:tc>
          <w:tcPr>
            <w:tcW w:w="170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2</w:t>
            </w:r>
          </w:p>
        </w:tc>
        <w:tc>
          <w:tcPr>
            <w:tcW w:w="1701"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3</w:t>
            </w:r>
          </w:p>
        </w:tc>
        <w:tc>
          <w:tcPr>
            <w:tcW w:w="1843"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62</w:t>
            </w:r>
          </w:p>
        </w:tc>
        <w:tc>
          <w:tcPr>
            <w:tcW w:w="1377"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68</w:t>
            </w:r>
          </w:p>
        </w:tc>
        <w:tc>
          <w:tcPr>
            <w:tcW w:w="824"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+ 6</w:t>
            </w:r>
          </w:p>
        </w:tc>
        <w:tc>
          <w:tcPr>
            <w:tcW w:w="170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33</w:t>
            </w:r>
          </w:p>
        </w:tc>
        <w:tc>
          <w:tcPr>
            <w:tcW w:w="1658"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39</w:t>
            </w:r>
          </w:p>
        </w:tc>
        <w:tc>
          <w:tcPr>
            <w:tcW w:w="824"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+ 6</w:t>
            </w:r>
          </w:p>
        </w:tc>
      </w:tr>
      <w:tr w:rsidR="00EA0699" w:rsidRPr="003771B1" w:rsidTr="00D51779">
        <w:tc>
          <w:tcPr>
            <w:tcW w:w="2518"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Физика</w:t>
            </w:r>
          </w:p>
        </w:tc>
        <w:tc>
          <w:tcPr>
            <w:tcW w:w="170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1</w:t>
            </w:r>
          </w:p>
        </w:tc>
        <w:tc>
          <w:tcPr>
            <w:tcW w:w="1701"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1</w:t>
            </w:r>
          </w:p>
        </w:tc>
        <w:tc>
          <w:tcPr>
            <w:tcW w:w="1843"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47</w:t>
            </w:r>
          </w:p>
        </w:tc>
        <w:tc>
          <w:tcPr>
            <w:tcW w:w="1377"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49</w:t>
            </w:r>
          </w:p>
        </w:tc>
        <w:tc>
          <w:tcPr>
            <w:tcW w:w="824"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+ 2</w:t>
            </w:r>
          </w:p>
        </w:tc>
        <w:tc>
          <w:tcPr>
            <w:tcW w:w="170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w:t>
            </w:r>
          </w:p>
        </w:tc>
        <w:tc>
          <w:tcPr>
            <w:tcW w:w="1658"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c>
          <w:tcPr>
            <w:tcW w:w="824"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r>
      <w:tr w:rsidR="00EA0699" w:rsidRPr="003771B1" w:rsidTr="00D51779">
        <w:tc>
          <w:tcPr>
            <w:tcW w:w="2518"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История</w:t>
            </w:r>
          </w:p>
        </w:tc>
        <w:tc>
          <w:tcPr>
            <w:tcW w:w="170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1</w:t>
            </w:r>
          </w:p>
        </w:tc>
        <w:tc>
          <w:tcPr>
            <w:tcW w:w="1701"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2</w:t>
            </w:r>
          </w:p>
        </w:tc>
        <w:tc>
          <w:tcPr>
            <w:tcW w:w="1843"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58</w:t>
            </w:r>
          </w:p>
        </w:tc>
        <w:tc>
          <w:tcPr>
            <w:tcW w:w="1377"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100</w:t>
            </w:r>
          </w:p>
        </w:tc>
        <w:tc>
          <w:tcPr>
            <w:tcW w:w="824"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+ 42</w:t>
            </w:r>
          </w:p>
        </w:tc>
        <w:tc>
          <w:tcPr>
            <w:tcW w:w="170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w:t>
            </w:r>
          </w:p>
        </w:tc>
        <w:tc>
          <w:tcPr>
            <w:tcW w:w="1658"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75</w:t>
            </w:r>
          </w:p>
        </w:tc>
        <w:tc>
          <w:tcPr>
            <w:tcW w:w="824"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r>
      <w:tr w:rsidR="00EA0699" w:rsidRPr="003771B1" w:rsidTr="00D51779">
        <w:tc>
          <w:tcPr>
            <w:tcW w:w="2518"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Обществознание</w:t>
            </w:r>
          </w:p>
        </w:tc>
        <w:tc>
          <w:tcPr>
            <w:tcW w:w="170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4</w:t>
            </w:r>
          </w:p>
        </w:tc>
        <w:tc>
          <w:tcPr>
            <w:tcW w:w="1701"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8</w:t>
            </w:r>
          </w:p>
        </w:tc>
        <w:tc>
          <w:tcPr>
            <w:tcW w:w="1843"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60</w:t>
            </w:r>
          </w:p>
        </w:tc>
        <w:tc>
          <w:tcPr>
            <w:tcW w:w="1377"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82</w:t>
            </w:r>
          </w:p>
        </w:tc>
        <w:tc>
          <w:tcPr>
            <w:tcW w:w="824"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+ 22</w:t>
            </w:r>
          </w:p>
        </w:tc>
        <w:tc>
          <w:tcPr>
            <w:tcW w:w="170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40</w:t>
            </w:r>
          </w:p>
        </w:tc>
        <w:tc>
          <w:tcPr>
            <w:tcW w:w="1658"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47</w:t>
            </w:r>
          </w:p>
        </w:tc>
        <w:tc>
          <w:tcPr>
            <w:tcW w:w="824"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+ 7</w:t>
            </w:r>
          </w:p>
        </w:tc>
      </w:tr>
      <w:tr w:rsidR="00EA0699" w:rsidRPr="003771B1" w:rsidTr="00D51779">
        <w:tc>
          <w:tcPr>
            <w:tcW w:w="2518"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Биология</w:t>
            </w:r>
          </w:p>
        </w:tc>
        <w:tc>
          <w:tcPr>
            <w:tcW w:w="170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2</w:t>
            </w:r>
          </w:p>
        </w:tc>
        <w:tc>
          <w:tcPr>
            <w:tcW w:w="1701"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2</w:t>
            </w:r>
          </w:p>
        </w:tc>
        <w:tc>
          <w:tcPr>
            <w:tcW w:w="1843"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57</w:t>
            </w:r>
          </w:p>
        </w:tc>
        <w:tc>
          <w:tcPr>
            <w:tcW w:w="1377"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57</w:t>
            </w:r>
          </w:p>
        </w:tc>
        <w:tc>
          <w:tcPr>
            <w:tcW w:w="824"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пост</w:t>
            </w:r>
          </w:p>
        </w:tc>
        <w:tc>
          <w:tcPr>
            <w:tcW w:w="170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43</w:t>
            </w:r>
          </w:p>
        </w:tc>
        <w:tc>
          <w:tcPr>
            <w:tcW w:w="1658"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55</w:t>
            </w:r>
          </w:p>
        </w:tc>
        <w:tc>
          <w:tcPr>
            <w:tcW w:w="824"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+ 12</w:t>
            </w:r>
          </w:p>
        </w:tc>
      </w:tr>
      <w:tr w:rsidR="00EA0699" w:rsidRPr="003771B1" w:rsidTr="00D51779">
        <w:tc>
          <w:tcPr>
            <w:tcW w:w="2518"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Химия</w:t>
            </w:r>
          </w:p>
        </w:tc>
        <w:tc>
          <w:tcPr>
            <w:tcW w:w="170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1</w:t>
            </w:r>
          </w:p>
        </w:tc>
        <w:tc>
          <w:tcPr>
            <w:tcW w:w="1701"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1</w:t>
            </w:r>
          </w:p>
        </w:tc>
        <w:tc>
          <w:tcPr>
            <w:tcW w:w="1843"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38</w:t>
            </w:r>
          </w:p>
        </w:tc>
        <w:tc>
          <w:tcPr>
            <w:tcW w:w="1377"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65</w:t>
            </w:r>
          </w:p>
        </w:tc>
        <w:tc>
          <w:tcPr>
            <w:tcW w:w="824"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+ 27</w:t>
            </w:r>
          </w:p>
        </w:tc>
        <w:tc>
          <w:tcPr>
            <w:tcW w:w="170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sidRPr="003771B1">
              <w:rPr>
                <w:rFonts w:ascii="Times New Roman" w:hAnsi="Times New Roman" w:cs="Times New Roman"/>
                <w:iCs/>
                <w:szCs w:val="24"/>
              </w:rPr>
              <w:t>-</w:t>
            </w:r>
          </w:p>
        </w:tc>
        <w:tc>
          <w:tcPr>
            <w:tcW w:w="1658"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c>
          <w:tcPr>
            <w:tcW w:w="824"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r>
      <w:tr w:rsidR="00EA0699" w:rsidRPr="003771B1" w:rsidTr="00D51779">
        <w:tc>
          <w:tcPr>
            <w:tcW w:w="2518"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Английский язык</w:t>
            </w:r>
          </w:p>
        </w:tc>
        <w:tc>
          <w:tcPr>
            <w:tcW w:w="170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c>
          <w:tcPr>
            <w:tcW w:w="1701"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5</w:t>
            </w:r>
          </w:p>
        </w:tc>
        <w:tc>
          <w:tcPr>
            <w:tcW w:w="1843"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c>
          <w:tcPr>
            <w:tcW w:w="1377"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99</w:t>
            </w:r>
          </w:p>
        </w:tc>
        <w:tc>
          <w:tcPr>
            <w:tcW w:w="824"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c>
          <w:tcPr>
            <w:tcW w:w="170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c>
          <w:tcPr>
            <w:tcW w:w="1658"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50</w:t>
            </w:r>
          </w:p>
        </w:tc>
        <w:tc>
          <w:tcPr>
            <w:tcW w:w="824"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r>
      <w:tr w:rsidR="00EA0699" w:rsidRPr="003771B1" w:rsidTr="00D51779">
        <w:tc>
          <w:tcPr>
            <w:tcW w:w="2518"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Литература</w:t>
            </w:r>
          </w:p>
        </w:tc>
        <w:tc>
          <w:tcPr>
            <w:tcW w:w="170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c>
          <w:tcPr>
            <w:tcW w:w="1701"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1</w:t>
            </w:r>
          </w:p>
        </w:tc>
        <w:tc>
          <w:tcPr>
            <w:tcW w:w="1843"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c>
          <w:tcPr>
            <w:tcW w:w="1377"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50</w:t>
            </w:r>
          </w:p>
        </w:tc>
        <w:tc>
          <w:tcPr>
            <w:tcW w:w="824"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c>
          <w:tcPr>
            <w:tcW w:w="170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c>
          <w:tcPr>
            <w:tcW w:w="1658"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c>
          <w:tcPr>
            <w:tcW w:w="824"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r>
      <w:tr w:rsidR="00EA0699" w:rsidRPr="003771B1" w:rsidTr="00D51779">
        <w:tc>
          <w:tcPr>
            <w:tcW w:w="2518"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 xml:space="preserve">География </w:t>
            </w:r>
          </w:p>
        </w:tc>
        <w:tc>
          <w:tcPr>
            <w:tcW w:w="170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c>
          <w:tcPr>
            <w:tcW w:w="1701"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3</w:t>
            </w:r>
          </w:p>
        </w:tc>
        <w:tc>
          <w:tcPr>
            <w:tcW w:w="1843"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c>
          <w:tcPr>
            <w:tcW w:w="1377"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46</w:t>
            </w:r>
          </w:p>
        </w:tc>
        <w:tc>
          <w:tcPr>
            <w:tcW w:w="824"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c>
          <w:tcPr>
            <w:tcW w:w="170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c>
          <w:tcPr>
            <w:tcW w:w="1658"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40</w:t>
            </w:r>
          </w:p>
        </w:tc>
        <w:tc>
          <w:tcPr>
            <w:tcW w:w="824"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r>
      <w:tr w:rsidR="00EA0699" w:rsidRPr="003771B1" w:rsidTr="00D51779">
        <w:tc>
          <w:tcPr>
            <w:tcW w:w="2518" w:type="dxa"/>
            <w:shd w:val="clear" w:color="auto" w:fill="auto"/>
          </w:tcPr>
          <w:p w:rsidR="00EA0699"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Информатика и ИКТ</w:t>
            </w:r>
          </w:p>
        </w:tc>
        <w:tc>
          <w:tcPr>
            <w:tcW w:w="170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c>
          <w:tcPr>
            <w:tcW w:w="1701"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2</w:t>
            </w:r>
          </w:p>
        </w:tc>
        <w:tc>
          <w:tcPr>
            <w:tcW w:w="1843"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c>
          <w:tcPr>
            <w:tcW w:w="1377"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66</w:t>
            </w:r>
          </w:p>
        </w:tc>
        <w:tc>
          <w:tcPr>
            <w:tcW w:w="824"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c>
          <w:tcPr>
            <w:tcW w:w="1701" w:type="dxa"/>
            <w:shd w:val="clear" w:color="auto" w:fill="auto"/>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c>
          <w:tcPr>
            <w:tcW w:w="1658"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42</w:t>
            </w:r>
          </w:p>
        </w:tc>
        <w:tc>
          <w:tcPr>
            <w:tcW w:w="824" w:type="dxa"/>
          </w:tcPr>
          <w:p w:rsidR="00EA0699" w:rsidRPr="003771B1" w:rsidRDefault="00EA0699" w:rsidP="00D51779">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w:t>
            </w:r>
          </w:p>
        </w:tc>
      </w:tr>
    </w:tbl>
    <w:p w:rsidR="00EA0699" w:rsidRPr="003771B1" w:rsidRDefault="00EA0699" w:rsidP="00EA0699">
      <w:pPr>
        <w:autoSpaceDE w:val="0"/>
        <w:autoSpaceDN w:val="0"/>
        <w:adjustRightInd w:val="0"/>
        <w:spacing w:after="0" w:line="240" w:lineRule="auto"/>
        <w:rPr>
          <w:rFonts w:ascii="Times New Roman" w:hAnsi="Times New Roman" w:cs="Times New Roman"/>
          <w:iCs/>
          <w:szCs w:val="24"/>
        </w:rPr>
      </w:pPr>
    </w:p>
    <w:p w:rsidR="00EA0699" w:rsidRPr="003771B1" w:rsidRDefault="00EA0699" w:rsidP="00EA0699">
      <w:pPr>
        <w:autoSpaceDE w:val="0"/>
        <w:autoSpaceDN w:val="0"/>
        <w:adjustRightInd w:val="0"/>
        <w:spacing w:after="0" w:line="240" w:lineRule="auto"/>
        <w:rPr>
          <w:rFonts w:ascii="Times New Roman" w:hAnsi="Times New Roman" w:cs="Times New Roman"/>
          <w:iCs/>
          <w:szCs w:val="24"/>
        </w:rPr>
      </w:pPr>
    </w:p>
    <w:p w:rsidR="00EA0699" w:rsidRPr="003771B1" w:rsidRDefault="00EA0699" w:rsidP="00EA0699">
      <w:pPr>
        <w:autoSpaceDE w:val="0"/>
        <w:autoSpaceDN w:val="0"/>
        <w:adjustRightInd w:val="0"/>
        <w:spacing w:after="0" w:line="240" w:lineRule="auto"/>
        <w:rPr>
          <w:rFonts w:ascii="Times New Roman" w:hAnsi="Times New Roman" w:cs="Times New Roman"/>
          <w:iCs/>
          <w:szCs w:val="24"/>
        </w:rPr>
      </w:pPr>
    </w:p>
    <w:p w:rsidR="00EA0699" w:rsidRPr="003771B1" w:rsidRDefault="00EA0699" w:rsidP="00EA0699">
      <w:pPr>
        <w:autoSpaceDE w:val="0"/>
        <w:autoSpaceDN w:val="0"/>
        <w:adjustRightInd w:val="0"/>
        <w:spacing w:after="0" w:line="240" w:lineRule="auto"/>
        <w:rPr>
          <w:rFonts w:ascii="Times New Roman" w:hAnsi="Times New Roman" w:cs="Times New Roman"/>
          <w:b/>
          <w:bCs/>
          <w:szCs w:val="24"/>
        </w:rPr>
      </w:pPr>
      <w:r w:rsidRPr="003771B1">
        <w:rPr>
          <w:rFonts w:ascii="Times New Roman" w:hAnsi="Times New Roman" w:cs="Times New Roman"/>
          <w:b/>
          <w:bCs/>
          <w:szCs w:val="24"/>
        </w:rPr>
        <w:t>Сравнительный анализ результатов  экзаменов  в 2016, 2017, 2018</w:t>
      </w:r>
      <w:r>
        <w:rPr>
          <w:rFonts w:ascii="Times New Roman" w:hAnsi="Times New Roman" w:cs="Times New Roman"/>
          <w:b/>
          <w:bCs/>
          <w:szCs w:val="24"/>
        </w:rPr>
        <w:t xml:space="preserve">, 2019  </w:t>
      </w:r>
      <w:r w:rsidRPr="003771B1">
        <w:rPr>
          <w:rFonts w:ascii="Times New Roman" w:hAnsi="Times New Roman" w:cs="Times New Roman"/>
          <w:b/>
          <w:bCs/>
          <w:szCs w:val="24"/>
        </w:rPr>
        <w:t>в  11 классе</w:t>
      </w:r>
    </w:p>
    <w:p w:rsidR="00EA0699" w:rsidRPr="003771B1" w:rsidRDefault="00EA0699" w:rsidP="00EA0699">
      <w:pPr>
        <w:autoSpaceDE w:val="0"/>
        <w:autoSpaceDN w:val="0"/>
        <w:adjustRightInd w:val="0"/>
        <w:spacing w:line="240" w:lineRule="auto"/>
        <w:rPr>
          <w:rFonts w:ascii="Times New Roman" w:hAnsi="Times New Roman" w:cs="Times New Roman"/>
          <w:iCs/>
          <w:szCs w:val="24"/>
        </w:rPr>
      </w:pPr>
    </w:p>
    <w:tbl>
      <w:tblPr>
        <w:tblW w:w="14034" w:type="dxa"/>
        <w:tblCellSpacing w:w="-8" w:type="dxa"/>
        <w:tblInd w:w="60" w:type="dxa"/>
        <w:tblLayout w:type="fixed"/>
        <w:tblCellMar>
          <w:top w:w="60" w:type="dxa"/>
          <w:left w:w="60" w:type="dxa"/>
          <w:bottom w:w="60" w:type="dxa"/>
          <w:right w:w="60" w:type="dxa"/>
        </w:tblCellMar>
        <w:tblLook w:val="0000" w:firstRow="0" w:lastRow="0" w:firstColumn="0" w:lastColumn="0" w:noHBand="0" w:noVBand="0"/>
      </w:tblPr>
      <w:tblGrid>
        <w:gridCol w:w="2552"/>
        <w:gridCol w:w="850"/>
        <w:gridCol w:w="851"/>
        <w:gridCol w:w="992"/>
        <w:gridCol w:w="709"/>
        <w:gridCol w:w="992"/>
        <w:gridCol w:w="851"/>
        <w:gridCol w:w="992"/>
        <w:gridCol w:w="1134"/>
        <w:gridCol w:w="992"/>
        <w:gridCol w:w="992"/>
        <w:gridCol w:w="993"/>
        <w:gridCol w:w="1134"/>
      </w:tblGrid>
      <w:tr w:rsidR="00EA0699" w:rsidRPr="003771B1" w:rsidTr="00D51779">
        <w:trPr>
          <w:trHeight w:val="643"/>
          <w:tblCellSpacing w:w="-8" w:type="dxa"/>
        </w:trPr>
        <w:tc>
          <w:tcPr>
            <w:tcW w:w="2576" w:type="dxa"/>
            <w:vMerge w:val="restart"/>
            <w:tcBorders>
              <w:top w:val="single" w:sz="4" w:space="0" w:color="auto"/>
              <w:left w:val="single" w:sz="6" w:space="0" w:color="000000"/>
              <w:right w:val="single" w:sz="6" w:space="0" w:color="000000"/>
            </w:tcBorders>
            <w:shd w:val="clear" w:color="auto" w:fill="auto"/>
            <w:vAlign w:val="center"/>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Предметы</w:t>
            </w:r>
          </w:p>
        </w:tc>
        <w:tc>
          <w:tcPr>
            <w:tcW w:w="2709" w:type="dxa"/>
            <w:gridSpan w:val="3"/>
            <w:tcBorders>
              <w:top w:val="single" w:sz="4" w:space="0" w:color="auto"/>
              <w:left w:val="single" w:sz="6" w:space="0" w:color="000000"/>
              <w:bottom w:val="single" w:sz="6" w:space="0" w:color="000000"/>
              <w:right w:val="single" w:sz="6" w:space="0" w:color="000000"/>
            </w:tcBorders>
            <w:shd w:val="clear" w:color="auto" w:fill="auto"/>
            <w:vAlign w:val="center"/>
          </w:tcPr>
          <w:p w:rsidR="00EA0699" w:rsidRDefault="00EA0699" w:rsidP="00B4336A">
            <w:pPr>
              <w:autoSpaceDE w:val="0"/>
              <w:autoSpaceDN w:val="0"/>
              <w:adjustRightInd w:val="0"/>
              <w:spacing w:after="0" w:line="240" w:lineRule="auto"/>
              <w:jc w:val="center"/>
              <w:rPr>
                <w:rFonts w:ascii="Times New Roman" w:hAnsi="Times New Roman" w:cs="Times New Roman"/>
                <w:szCs w:val="24"/>
                <w:lang w:val="en-US"/>
              </w:rPr>
            </w:pPr>
          </w:p>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20016 гг.</w:t>
            </w:r>
          </w:p>
        </w:tc>
        <w:tc>
          <w:tcPr>
            <w:tcW w:w="2568" w:type="dxa"/>
            <w:gridSpan w:val="3"/>
            <w:tcBorders>
              <w:top w:val="single" w:sz="4" w:space="0" w:color="auto"/>
              <w:left w:val="single" w:sz="6" w:space="0" w:color="000000"/>
              <w:bottom w:val="single" w:sz="6" w:space="0" w:color="000000"/>
              <w:right w:val="single" w:sz="6" w:space="0" w:color="000000"/>
            </w:tcBorders>
            <w:shd w:val="clear" w:color="auto" w:fill="auto"/>
            <w:vAlign w:val="center"/>
          </w:tcPr>
          <w:p w:rsidR="00EA0699" w:rsidRDefault="00EA0699" w:rsidP="00B4336A">
            <w:pPr>
              <w:autoSpaceDE w:val="0"/>
              <w:autoSpaceDN w:val="0"/>
              <w:adjustRightInd w:val="0"/>
              <w:spacing w:after="0" w:line="240" w:lineRule="auto"/>
              <w:jc w:val="center"/>
              <w:rPr>
                <w:rFonts w:ascii="Times New Roman" w:hAnsi="Times New Roman" w:cs="Times New Roman"/>
                <w:szCs w:val="24"/>
                <w:lang w:val="en-US"/>
              </w:rPr>
            </w:pPr>
          </w:p>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2017 гг.</w:t>
            </w:r>
          </w:p>
        </w:tc>
        <w:tc>
          <w:tcPr>
            <w:tcW w:w="3134" w:type="dxa"/>
            <w:gridSpan w:val="3"/>
            <w:tcBorders>
              <w:top w:val="single" w:sz="4" w:space="0" w:color="auto"/>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p>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 xml:space="preserve">2018 </w:t>
            </w:r>
            <w:proofErr w:type="gramStart"/>
            <w:r w:rsidRPr="003771B1">
              <w:rPr>
                <w:rFonts w:ascii="Times New Roman" w:hAnsi="Times New Roman" w:cs="Times New Roman"/>
                <w:szCs w:val="24"/>
              </w:rPr>
              <w:t>гг</w:t>
            </w:r>
            <w:proofErr w:type="gramEnd"/>
          </w:p>
        </w:tc>
        <w:tc>
          <w:tcPr>
            <w:tcW w:w="3143" w:type="dxa"/>
            <w:gridSpan w:val="3"/>
            <w:tcBorders>
              <w:top w:val="single" w:sz="4" w:space="0" w:color="auto"/>
              <w:left w:val="single" w:sz="6" w:space="0" w:color="000000"/>
              <w:bottom w:val="single" w:sz="6" w:space="0" w:color="000000"/>
              <w:right w:val="single" w:sz="6" w:space="0" w:color="000000"/>
            </w:tcBorders>
          </w:tcPr>
          <w:p w:rsidR="00EA0699" w:rsidRDefault="00EA0699" w:rsidP="00B4336A">
            <w:pPr>
              <w:autoSpaceDE w:val="0"/>
              <w:autoSpaceDN w:val="0"/>
              <w:adjustRightInd w:val="0"/>
              <w:spacing w:after="0" w:line="240" w:lineRule="auto"/>
              <w:jc w:val="center"/>
              <w:rPr>
                <w:rFonts w:ascii="Times New Roman" w:hAnsi="Times New Roman" w:cs="Times New Roman"/>
                <w:szCs w:val="24"/>
                <w:lang w:val="en-US"/>
              </w:rPr>
            </w:pPr>
          </w:p>
          <w:p w:rsidR="00EA0699" w:rsidRPr="00B13E76" w:rsidRDefault="00EA0699" w:rsidP="00B4336A">
            <w:pPr>
              <w:autoSpaceDE w:val="0"/>
              <w:autoSpaceDN w:val="0"/>
              <w:adjustRightInd w:val="0"/>
              <w:spacing w:after="0" w:line="240" w:lineRule="auto"/>
              <w:jc w:val="center"/>
              <w:rPr>
                <w:rFonts w:ascii="Times New Roman" w:hAnsi="Times New Roman" w:cs="Times New Roman"/>
                <w:szCs w:val="24"/>
                <w:lang w:val="en-US"/>
              </w:rPr>
            </w:pPr>
            <w:r>
              <w:rPr>
                <w:rFonts w:ascii="Times New Roman" w:hAnsi="Times New Roman" w:cs="Times New Roman"/>
                <w:szCs w:val="24"/>
                <w:lang w:val="en-US"/>
              </w:rPr>
              <w:t>2019</w:t>
            </w:r>
          </w:p>
        </w:tc>
      </w:tr>
      <w:tr w:rsidR="00EA0699" w:rsidRPr="003771B1" w:rsidTr="00D51779">
        <w:trPr>
          <w:cantSplit/>
          <w:trHeight w:val="1134"/>
          <w:tblCellSpacing w:w="-8" w:type="dxa"/>
        </w:trPr>
        <w:tc>
          <w:tcPr>
            <w:tcW w:w="2576" w:type="dxa"/>
            <w:vMerge/>
            <w:tcBorders>
              <w:left w:val="single" w:sz="6" w:space="0" w:color="000000"/>
              <w:bottom w:val="single" w:sz="6" w:space="0" w:color="000000"/>
              <w:right w:val="single" w:sz="6" w:space="0" w:color="000000"/>
            </w:tcBorders>
            <w:shd w:val="clear" w:color="auto" w:fill="auto"/>
            <w:vAlign w:val="center"/>
          </w:tcPr>
          <w:p w:rsidR="00EA0699" w:rsidRPr="003771B1" w:rsidRDefault="00EA0699" w:rsidP="00B4336A">
            <w:pPr>
              <w:autoSpaceDE w:val="0"/>
              <w:autoSpaceDN w:val="0"/>
              <w:adjustRightInd w:val="0"/>
              <w:spacing w:after="0" w:line="240" w:lineRule="auto"/>
              <w:jc w:val="center"/>
              <w:rPr>
                <w:rFonts w:ascii="Times New Roman" w:hAnsi="Times New Roman" w:cs="Times New Roman"/>
                <w:b/>
                <w:szCs w:val="24"/>
              </w:rPr>
            </w:pPr>
          </w:p>
        </w:tc>
        <w:tc>
          <w:tcPr>
            <w:tcW w:w="866" w:type="dxa"/>
            <w:tcBorders>
              <w:top w:val="single" w:sz="4" w:space="0" w:color="auto"/>
              <w:left w:val="single" w:sz="6" w:space="0" w:color="000000"/>
              <w:bottom w:val="single" w:sz="6" w:space="0" w:color="000000"/>
              <w:right w:val="single" w:sz="6" w:space="0" w:color="000000"/>
            </w:tcBorders>
            <w:shd w:val="clear" w:color="auto" w:fill="auto"/>
            <w:textDirection w:val="btLr"/>
            <w:vAlign w:val="center"/>
          </w:tcPr>
          <w:p w:rsidR="00EA0699" w:rsidRPr="003771B1" w:rsidRDefault="00EA0699" w:rsidP="00B4336A">
            <w:pPr>
              <w:autoSpaceDE w:val="0"/>
              <w:autoSpaceDN w:val="0"/>
              <w:adjustRightInd w:val="0"/>
              <w:spacing w:after="0" w:line="240" w:lineRule="auto"/>
              <w:ind w:left="113" w:right="113"/>
              <w:jc w:val="center"/>
              <w:rPr>
                <w:rFonts w:ascii="Times New Roman" w:hAnsi="Times New Roman" w:cs="Times New Roman"/>
                <w:szCs w:val="24"/>
              </w:rPr>
            </w:pPr>
            <w:r w:rsidRPr="003771B1">
              <w:rPr>
                <w:rFonts w:ascii="Times New Roman" w:hAnsi="Times New Roman" w:cs="Times New Roman"/>
                <w:szCs w:val="24"/>
              </w:rPr>
              <w:t xml:space="preserve">Кол-во </w:t>
            </w:r>
            <w:r w:rsidRPr="003771B1">
              <w:rPr>
                <w:rFonts w:ascii="Times New Roman" w:hAnsi="Times New Roman" w:cs="Times New Roman"/>
                <w:szCs w:val="24"/>
              </w:rPr>
              <w:br/>
              <w:t>уч-ся</w:t>
            </w:r>
          </w:p>
        </w:tc>
        <w:tc>
          <w:tcPr>
            <w:tcW w:w="867" w:type="dxa"/>
            <w:tcBorders>
              <w:top w:val="single" w:sz="4" w:space="0" w:color="auto"/>
              <w:left w:val="single" w:sz="6" w:space="0" w:color="000000"/>
              <w:bottom w:val="single" w:sz="6" w:space="0" w:color="000000"/>
              <w:right w:val="single" w:sz="6" w:space="0" w:color="000000"/>
            </w:tcBorders>
            <w:shd w:val="clear" w:color="auto" w:fill="auto"/>
            <w:textDirection w:val="btLr"/>
            <w:vAlign w:val="center"/>
          </w:tcPr>
          <w:p w:rsidR="00EA0699" w:rsidRPr="003771B1" w:rsidRDefault="00EA0699" w:rsidP="00B4336A">
            <w:pPr>
              <w:autoSpaceDE w:val="0"/>
              <w:autoSpaceDN w:val="0"/>
              <w:adjustRightInd w:val="0"/>
              <w:spacing w:after="0" w:line="240" w:lineRule="auto"/>
              <w:ind w:left="113" w:right="113"/>
              <w:jc w:val="center"/>
              <w:rPr>
                <w:rFonts w:ascii="Times New Roman" w:hAnsi="Times New Roman" w:cs="Times New Roman"/>
                <w:szCs w:val="24"/>
              </w:rPr>
            </w:pPr>
            <w:r w:rsidRPr="003771B1">
              <w:rPr>
                <w:rFonts w:ascii="Times New Roman" w:hAnsi="Times New Roman" w:cs="Times New Roman"/>
                <w:szCs w:val="24"/>
              </w:rPr>
              <w:t>% успеваемости</w:t>
            </w:r>
          </w:p>
        </w:tc>
        <w:tc>
          <w:tcPr>
            <w:tcW w:w="1008" w:type="dxa"/>
            <w:tcBorders>
              <w:top w:val="single" w:sz="4" w:space="0" w:color="auto"/>
              <w:left w:val="single" w:sz="6" w:space="0" w:color="000000"/>
              <w:bottom w:val="single" w:sz="6" w:space="0" w:color="000000"/>
              <w:right w:val="single" w:sz="6" w:space="0" w:color="000000"/>
            </w:tcBorders>
            <w:shd w:val="clear" w:color="auto" w:fill="auto"/>
            <w:textDirection w:val="btLr"/>
            <w:vAlign w:val="center"/>
          </w:tcPr>
          <w:p w:rsidR="00EA0699" w:rsidRPr="003771B1" w:rsidRDefault="00EA0699" w:rsidP="00B4336A">
            <w:pPr>
              <w:autoSpaceDE w:val="0"/>
              <w:autoSpaceDN w:val="0"/>
              <w:adjustRightInd w:val="0"/>
              <w:spacing w:after="0" w:line="240" w:lineRule="auto"/>
              <w:ind w:left="113" w:right="113"/>
              <w:jc w:val="center"/>
              <w:rPr>
                <w:rFonts w:ascii="Times New Roman" w:hAnsi="Times New Roman" w:cs="Times New Roman"/>
                <w:szCs w:val="24"/>
              </w:rPr>
            </w:pPr>
            <w:r w:rsidRPr="003771B1">
              <w:rPr>
                <w:rFonts w:ascii="Times New Roman" w:hAnsi="Times New Roman" w:cs="Times New Roman"/>
                <w:szCs w:val="24"/>
              </w:rPr>
              <w:t>Средний балл</w:t>
            </w:r>
          </w:p>
        </w:tc>
        <w:tc>
          <w:tcPr>
            <w:tcW w:w="725" w:type="dxa"/>
            <w:tcBorders>
              <w:top w:val="single" w:sz="4" w:space="0" w:color="auto"/>
              <w:left w:val="single" w:sz="6" w:space="0" w:color="000000"/>
              <w:bottom w:val="single" w:sz="6" w:space="0" w:color="000000"/>
              <w:right w:val="single" w:sz="6" w:space="0" w:color="000000"/>
            </w:tcBorders>
            <w:shd w:val="clear" w:color="auto" w:fill="auto"/>
            <w:textDirection w:val="btLr"/>
            <w:vAlign w:val="center"/>
          </w:tcPr>
          <w:p w:rsidR="00EA0699" w:rsidRPr="003771B1" w:rsidRDefault="00EA0699" w:rsidP="00B4336A">
            <w:pPr>
              <w:autoSpaceDE w:val="0"/>
              <w:autoSpaceDN w:val="0"/>
              <w:adjustRightInd w:val="0"/>
              <w:spacing w:after="0" w:line="240" w:lineRule="auto"/>
              <w:ind w:left="113" w:right="113"/>
              <w:jc w:val="center"/>
              <w:rPr>
                <w:rFonts w:ascii="Times New Roman" w:hAnsi="Times New Roman" w:cs="Times New Roman"/>
                <w:szCs w:val="24"/>
              </w:rPr>
            </w:pPr>
            <w:r w:rsidRPr="003771B1">
              <w:rPr>
                <w:rFonts w:ascii="Times New Roman" w:hAnsi="Times New Roman" w:cs="Times New Roman"/>
                <w:szCs w:val="24"/>
              </w:rPr>
              <w:t>Кол-во уч-ся</w:t>
            </w:r>
          </w:p>
        </w:tc>
        <w:tc>
          <w:tcPr>
            <w:tcW w:w="1008" w:type="dxa"/>
            <w:tcBorders>
              <w:top w:val="single" w:sz="4" w:space="0" w:color="auto"/>
              <w:left w:val="single" w:sz="6" w:space="0" w:color="000000"/>
              <w:bottom w:val="single" w:sz="6" w:space="0" w:color="000000"/>
              <w:right w:val="single" w:sz="6" w:space="0" w:color="000000"/>
            </w:tcBorders>
            <w:shd w:val="clear" w:color="auto" w:fill="auto"/>
            <w:textDirection w:val="btLr"/>
            <w:vAlign w:val="center"/>
          </w:tcPr>
          <w:p w:rsidR="00EA0699" w:rsidRPr="003771B1" w:rsidRDefault="00EA0699" w:rsidP="00B4336A">
            <w:pPr>
              <w:autoSpaceDE w:val="0"/>
              <w:autoSpaceDN w:val="0"/>
              <w:adjustRightInd w:val="0"/>
              <w:spacing w:after="0" w:line="240" w:lineRule="auto"/>
              <w:ind w:left="113" w:right="113"/>
              <w:jc w:val="center"/>
              <w:rPr>
                <w:rFonts w:ascii="Times New Roman" w:hAnsi="Times New Roman" w:cs="Times New Roman"/>
                <w:szCs w:val="24"/>
              </w:rPr>
            </w:pPr>
            <w:r w:rsidRPr="003771B1">
              <w:rPr>
                <w:rFonts w:ascii="Times New Roman" w:hAnsi="Times New Roman" w:cs="Times New Roman"/>
                <w:szCs w:val="24"/>
              </w:rPr>
              <w:t>% успеваемости</w:t>
            </w:r>
          </w:p>
        </w:tc>
        <w:tc>
          <w:tcPr>
            <w:tcW w:w="867" w:type="dxa"/>
            <w:tcBorders>
              <w:top w:val="single" w:sz="4" w:space="0" w:color="auto"/>
              <w:left w:val="single" w:sz="6" w:space="0" w:color="000000"/>
              <w:bottom w:val="single" w:sz="6" w:space="0" w:color="000000"/>
              <w:right w:val="single" w:sz="6" w:space="0" w:color="000000"/>
            </w:tcBorders>
            <w:shd w:val="clear" w:color="auto" w:fill="auto"/>
            <w:textDirection w:val="btLr"/>
            <w:vAlign w:val="center"/>
          </w:tcPr>
          <w:p w:rsidR="00EA0699" w:rsidRPr="003771B1" w:rsidRDefault="00EA0699" w:rsidP="00B4336A">
            <w:pPr>
              <w:autoSpaceDE w:val="0"/>
              <w:autoSpaceDN w:val="0"/>
              <w:adjustRightInd w:val="0"/>
              <w:spacing w:after="0" w:line="240" w:lineRule="auto"/>
              <w:ind w:left="113" w:right="113"/>
              <w:jc w:val="center"/>
              <w:rPr>
                <w:rFonts w:ascii="Times New Roman" w:hAnsi="Times New Roman" w:cs="Times New Roman"/>
                <w:szCs w:val="24"/>
              </w:rPr>
            </w:pPr>
            <w:r w:rsidRPr="003771B1">
              <w:rPr>
                <w:rFonts w:ascii="Times New Roman" w:hAnsi="Times New Roman" w:cs="Times New Roman"/>
                <w:szCs w:val="24"/>
              </w:rPr>
              <w:t>Средний балл</w:t>
            </w:r>
          </w:p>
        </w:tc>
        <w:tc>
          <w:tcPr>
            <w:tcW w:w="1008" w:type="dxa"/>
            <w:tcBorders>
              <w:top w:val="single" w:sz="4" w:space="0" w:color="auto"/>
              <w:left w:val="single" w:sz="6" w:space="0" w:color="000000"/>
              <w:bottom w:val="single" w:sz="6" w:space="0" w:color="000000"/>
              <w:right w:val="single" w:sz="6" w:space="0" w:color="000000"/>
            </w:tcBorders>
            <w:textDirection w:val="btLr"/>
          </w:tcPr>
          <w:p w:rsidR="00EA0699" w:rsidRPr="003771B1" w:rsidRDefault="00EA0699" w:rsidP="00B4336A">
            <w:pPr>
              <w:autoSpaceDE w:val="0"/>
              <w:autoSpaceDN w:val="0"/>
              <w:adjustRightInd w:val="0"/>
              <w:spacing w:after="0" w:line="240" w:lineRule="auto"/>
              <w:ind w:left="113" w:right="113"/>
              <w:jc w:val="center"/>
              <w:rPr>
                <w:rFonts w:ascii="Times New Roman" w:hAnsi="Times New Roman" w:cs="Times New Roman"/>
                <w:szCs w:val="24"/>
              </w:rPr>
            </w:pPr>
            <w:r w:rsidRPr="003771B1">
              <w:rPr>
                <w:rFonts w:ascii="Times New Roman" w:hAnsi="Times New Roman" w:cs="Times New Roman"/>
                <w:szCs w:val="24"/>
              </w:rPr>
              <w:t>Кол-во уч-ся</w:t>
            </w:r>
          </w:p>
        </w:tc>
        <w:tc>
          <w:tcPr>
            <w:tcW w:w="1150" w:type="dxa"/>
            <w:tcBorders>
              <w:top w:val="single" w:sz="4" w:space="0" w:color="auto"/>
              <w:left w:val="single" w:sz="6" w:space="0" w:color="000000"/>
              <w:bottom w:val="single" w:sz="6" w:space="0" w:color="000000"/>
              <w:right w:val="single" w:sz="6" w:space="0" w:color="000000"/>
            </w:tcBorders>
            <w:textDirection w:val="btLr"/>
          </w:tcPr>
          <w:p w:rsidR="00EA0699" w:rsidRPr="003771B1" w:rsidRDefault="00EA0699" w:rsidP="00B4336A">
            <w:pPr>
              <w:autoSpaceDE w:val="0"/>
              <w:autoSpaceDN w:val="0"/>
              <w:adjustRightInd w:val="0"/>
              <w:spacing w:after="0" w:line="240" w:lineRule="auto"/>
              <w:ind w:left="113" w:right="113"/>
              <w:jc w:val="center"/>
              <w:rPr>
                <w:rFonts w:ascii="Times New Roman" w:hAnsi="Times New Roman" w:cs="Times New Roman"/>
                <w:szCs w:val="24"/>
              </w:rPr>
            </w:pPr>
            <w:r w:rsidRPr="003771B1">
              <w:rPr>
                <w:rFonts w:ascii="Times New Roman" w:hAnsi="Times New Roman" w:cs="Times New Roman"/>
                <w:szCs w:val="24"/>
              </w:rPr>
              <w:t>% успеваемости</w:t>
            </w:r>
          </w:p>
        </w:tc>
        <w:tc>
          <w:tcPr>
            <w:tcW w:w="1008" w:type="dxa"/>
            <w:tcBorders>
              <w:top w:val="single" w:sz="4" w:space="0" w:color="auto"/>
              <w:left w:val="single" w:sz="6" w:space="0" w:color="000000"/>
              <w:bottom w:val="single" w:sz="6" w:space="0" w:color="000000"/>
              <w:right w:val="single" w:sz="6" w:space="0" w:color="000000"/>
            </w:tcBorders>
            <w:textDirection w:val="btLr"/>
          </w:tcPr>
          <w:p w:rsidR="00EA0699" w:rsidRPr="003771B1" w:rsidRDefault="00EA0699" w:rsidP="00B4336A">
            <w:pPr>
              <w:autoSpaceDE w:val="0"/>
              <w:autoSpaceDN w:val="0"/>
              <w:adjustRightInd w:val="0"/>
              <w:spacing w:after="0" w:line="240" w:lineRule="auto"/>
              <w:ind w:left="113" w:right="113"/>
              <w:jc w:val="center"/>
              <w:rPr>
                <w:rFonts w:ascii="Times New Roman" w:hAnsi="Times New Roman" w:cs="Times New Roman"/>
                <w:szCs w:val="24"/>
              </w:rPr>
            </w:pPr>
            <w:r w:rsidRPr="003771B1">
              <w:rPr>
                <w:rFonts w:ascii="Times New Roman" w:hAnsi="Times New Roman" w:cs="Times New Roman"/>
                <w:szCs w:val="24"/>
              </w:rPr>
              <w:t>Средний балл</w:t>
            </w:r>
          </w:p>
        </w:tc>
        <w:tc>
          <w:tcPr>
            <w:tcW w:w="1008" w:type="dxa"/>
            <w:tcBorders>
              <w:top w:val="single" w:sz="4" w:space="0" w:color="auto"/>
              <w:left w:val="single" w:sz="6" w:space="0" w:color="000000"/>
              <w:bottom w:val="single" w:sz="6" w:space="0" w:color="000000"/>
              <w:right w:val="single" w:sz="4" w:space="0" w:color="auto"/>
            </w:tcBorders>
            <w:textDirection w:val="btLr"/>
          </w:tcPr>
          <w:p w:rsidR="00EA0699" w:rsidRPr="003771B1" w:rsidRDefault="00EA0699" w:rsidP="00B4336A">
            <w:pPr>
              <w:autoSpaceDE w:val="0"/>
              <w:autoSpaceDN w:val="0"/>
              <w:adjustRightInd w:val="0"/>
              <w:spacing w:after="0" w:line="240" w:lineRule="auto"/>
              <w:ind w:left="113" w:right="113"/>
              <w:jc w:val="center"/>
              <w:rPr>
                <w:rFonts w:ascii="Times New Roman" w:hAnsi="Times New Roman" w:cs="Times New Roman"/>
                <w:szCs w:val="24"/>
              </w:rPr>
            </w:pPr>
            <w:r w:rsidRPr="003771B1">
              <w:rPr>
                <w:rFonts w:ascii="Times New Roman" w:hAnsi="Times New Roman" w:cs="Times New Roman"/>
                <w:szCs w:val="24"/>
              </w:rPr>
              <w:t>Кол-во уч-ся</w:t>
            </w:r>
          </w:p>
        </w:tc>
        <w:tc>
          <w:tcPr>
            <w:tcW w:w="1009" w:type="dxa"/>
            <w:tcBorders>
              <w:top w:val="single" w:sz="4" w:space="0" w:color="auto"/>
              <w:left w:val="single" w:sz="4" w:space="0" w:color="auto"/>
              <w:bottom w:val="single" w:sz="6" w:space="0" w:color="000000"/>
              <w:right w:val="single" w:sz="4" w:space="0" w:color="auto"/>
            </w:tcBorders>
            <w:textDirection w:val="btLr"/>
          </w:tcPr>
          <w:p w:rsidR="00EA0699" w:rsidRPr="003771B1" w:rsidRDefault="00EA0699" w:rsidP="00B4336A">
            <w:pPr>
              <w:autoSpaceDE w:val="0"/>
              <w:autoSpaceDN w:val="0"/>
              <w:adjustRightInd w:val="0"/>
              <w:spacing w:after="0" w:line="240" w:lineRule="auto"/>
              <w:ind w:left="113" w:right="113"/>
              <w:jc w:val="center"/>
              <w:rPr>
                <w:rFonts w:ascii="Times New Roman" w:hAnsi="Times New Roman" w:cs="Times New Roman"/>
                <w:szCs w:val="24"/>
              </w:rPr>
            </w:pPr>
            <w:r w:rsidRPr="003771B1">
              <w:rPr>
                <w:rFonts w:ascii="Times New Roman" w:hAnsi="Times New Roman" w:cs="Times New Roman"/>
                <w:szCs w:val="24"/>
              </w:rPr>
              <w:t>% успеваемости</w:t>
            </w:r>
          </w:p>
        </w:tc>
        <w:tc>
          <w:tcPr>
            <w:tcW w:w="1158" w:type="dxa"/>
            <w:tcBorders>
              <w:top w:val="single" w:sz="4" w:space="0" w:color="auto"/>
              <w:left w:val="single" w:sz="4" w:space="0" w:color="auto"/>
              <w:bottom w:val="single" w:sz="6" w:space="0" w:color="000000"/>
              <w:right w:val="single" w:sz="6" w:space="0" w:color="000000"/>
            </w:tcBorders>
            <w:textDirection w:val="btLr"/>
          </w:tcPr>
          <w:p w:rsidR="00EA0699" w:rsidRPr="003771B1" w:rsidRDefault="00EA0699" w:rsidP="00B4336A">
            <w:pPr>
              <w:autoSpaceDE w:val="0"/>
              <w:autoSpaceDN w:val="0"/>
              <w:adjustRightInd w:val="0"/>
              <w:spacing w:after="0" w:line="240" w:lineRule="auto"/>
              <w:ind w:left="113" w:right="113"/>
              <w:jc w:val="center"/>
              <w:rPr>
                <w:rFonts w:ascii="Times New Roman" w:hAnsi="Times New Roman" w:cs="Times New Roman"/>
                <w:szCs w:val="24"/>
              </w:rPr>
            </w:pPr>
            <w:r w:rsidRPr="003771B1">
              <w:rPr>
                <w:rFonts w:ascii="Times New Roman" w:hAnsi="Times New Roman" w:cs="Times New Roman"/>
                <w:szCs w:val="24"/>
              </w:rPr>
              <w:t>Средний балл</w:t>
            </w:r>
          </w:p>
        </w:tc>
      </w:tr>
      <w:tr w:rsidR="00EA0699" w:rsidRPr="003771B1" w:rsidTr="00D51779">
        <w:trPr>
          <w:trHeight w:val="375"/>
          <w:tblCellSpacing w:w="-8" w:type="dxa"/>
        </w:trPr>
        <w:tc>
          <w:tcPr>
            <w:tcW w:w="2576" w:type="dxa"/>
            <w:tcBorders>
              <w:top w:val="single" w:sz="4" w:space="0" w:color="auto"/>
              <w:left w:val="single" w:sz="6" w:space="0" w:color="000000"/>
              <w:bottom w:val="single" w:sz="6" w:space="0" w:color="000000"/>
              <w:right w:val="single" w:sz="6" w:space="0" w:color="000000"/>
            </w:tcBorders>
            <w:shd w:val="clear" w:color="auto" w:fill="auto"/>
            <w:vAlign w:val="center"/>
          </w:tcPr>
          <w:p w:rsidR="00EA0699" w:rsidRPr="003771B1" w:rsidRDefault="00EA0699" w:rsidP="00B4336A">
            <w:pPr>
              <w:autoSpaceDE w:val="0"/>
              <w:autoSpaceDN w:val="0"/>
              <w:adjustRightInd w:val="0"/>
              <w:spacing w:after="0" w:line="240" w:lineRule="auto"/>
              <w:jc w:val="both"/>
              <w:rPr>
                <w:rFonts w:ascii="Times New Roman" w:hAnsi="Times New Roman" w:cs="Times New Roman"/>
                <w:b/>
                <w:szCs w:val="24"/>
              </w:rPr>
            </w:pPr>
            <w:r w:rsidRPr="003771B1">
              <w:rPr>
                <w:rFonts w:ascii="Times New Roman" w:hAnsi="Times New Roman" w:cs="Times New Roman"/>
                <w:b/>
                <w:szCs w:val="24"/>
              </w:rPr>
              <w:t xml:space="preserve">ЕГЭ </w:t>
            </w:r>
          </w:p>
          <w:p w:rsidR="00EA0699" w:rsidRPr="003771B1" w:rsidRDefault="00EA0699" w:rsidP="00B4336A">
            <w:pPr>
              <w:autoSpaceDE w:val="0"/>
              <w:autoSpaceDN w:val="0"/>
              <w:adjustRightInd w:val="0"/>
              <w:spacing w:after="0" w:line="240" w:lineRule="auto"/>
              <w:jc w:val="both"/>
              <w:rPr>
                <w:rFonts w:ascii="Times New Roman" w:hAnsi="Times New Roman" w:cs="Times New Roman"/>
                <w:szCs w:val="24"/>
              </w:rPr>
            </w:pPr>
            <w:r w:rsidRPr="003771B1">
              <w:rPr>
                <w:rFonts w:ascii="Times New Roman" w:hAnsi="Times New Roman" w:cs="Times New Roman"/>
                <w:szCs w:val="24"/>
              </w:rPr>
              <w:t>Русский язык</w:t>
            </w:r>
          </w:p>
        </w:tc>
        <w:tc>
          <w:tcPr>
            <w:tcW w:w="866" w:type="dxa"/>
            <w:tcBorders>
              <w:top w:val="single" w:sz="4" w:space="0" w:color="auto"/>
              <w:left w:val="single" w:sz="6" w:space="0" w:color="000000"/>
              <w:bottom w:val="single" w:sz="6" w:space="0" w:color="000000"/>
              <w:right w:val="single" w:sz="6" w:space="0" w:color="000000"/>
            </w:tcBorders>
            <w:shd w:val="clear" w:color="auto" w:fill="auto"/>
            <w:vAlign w:val="center"/>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6</w:t>
            </w:r>
          </w:p>
        </w:tc>
        <w:tc>
          <w:tcPr>
            <w:tcW w:w="867" w:type="dxa"/>
            <w:tcBorders>
              <w:top w:val="single" w:sz="4" w:space="0" w:color="auto"/>
              <w:left w:val="single" w:sz="6" w:space="0" w:color="000000"/>
              <w:bottom w:val="single" w:sz="6" w:space="0" w:color="000000"/>
              <w:right w:val="single" w:sz="6" w:space="0" w:color="000000"/>
            </w:tcBorders>
            <w:shd w:val="clear" w:color="auto" w:fill="auto"/>
            <w:vAlign w:val="center"/>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83</w:t>
            </w:r>
          </w:p>
        </w:tc>
        <w:tc>
          <w:tcPr>
            <w:tcW w:w="1008" w:type="dxa"/>
            <w:tcBorders>
              <w:top w:val="single" w:sz="4" w:space="0" w:color="auto"/>
              <w:left w:val="single" w:sz="6" w:space="0" w:color="000000"/>
              <w:bottom w:val="single" w:sz="6" w:space="0" w:color="000000"/>
              <w:right w:val="single" w:sz="6" w:space="0" w:color="000000"/>
            </w:tcBorders>
            <w:shd w:val="clear" w:color="auto" w:fill="auto"/>
            <w:vAlign w:val="center"/>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54</w:t>
            </w:r>
          </w:p>
        </w:tc>
        <w:tc>
          <w:tcPr>
            <w:tcW w:w="725" w:type="dxa"/>
            <w:tcBorders>
              <w:top w:val="single" w:sz="4" w:space="0" w:color="auto"/>
              <w:left w:val="single" w:sz="6" w:space="0" w:color="000000"/>
              <w:bottom w:val="single" w:sz="6" w:space="0" w:color="000000"/>
              <w:right w:val="single" w:sz="6" w:space="0" w:color="000000"/>
            </w:tcBorders>
            <w:shd w:val="clear" w:color="auto" w:fill="auto"/>
            <w:vAlign w:val="center"/>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11</w:t>
            </w:r>
          </w:p>
        </w:tc>
        <w:tc>
          <w:tcPr>
            <w:tcW w:w="1008" w:type="dxa"/>
            <w:tcBorders>
              <w:top w:val="single" w:sz="4" w:space="0" w:color="auto"/>
              <w:left w:val="single" w:sz="6" w:space="0" w:color="000000"/>
              <w:bottom w:val="single" w:sz="6" w:space="0" w:color="000000"/>
              <w:right w:val="single" w:sz="6" w:space="0" w:color="000000"/>
            </w:tcBorders>
            <w:shd w:val="clear" w:color="auto" w:fill="auto"/>
            <w:vAlign w:val="center"/>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100</w:t>
            </w:r>
          </w:p>
        </w:tc>
        <w:tc>
          <w:tcPr>
            <w:tcW w:w="867" w:type="dxa"/>
            <w:tcBorders>
              <w:top w:val="single" w:sz="4" w:space="0" w:color="auto"/>
              <w:left w:val="single" w:sz="6" w:space="0" w:color="000000"/>
              <w:bottom w:val="single" w:sz="6" w:space="0" w:color="000000"/>
              <w:right w:val="single" w:sz="6" w:space="0" w:color="000000"/>
            </w:tcBorders>
            <w:shd w:val="clear" w:color="auto" w:fill="auto"/>
            <w:vAlign w:val="center"/>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56</w:t>
            </w:r>
          </w:p>
        </w:tc>
        <w:tc>
          <w:tcPr>
            <w:tcW w:w="1008" w:type="dxa"/>
            <w:tcBorders>
              <w:top w:val="single" w:sz="4" w:space="0" w:color="auto"/>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rPr>
                <w:rFonts w:ascii="Times New Roman" w:hAnsi="Times New Roman" w:cs="Times New Roman"/>
                <w:szCs w:val="24"/>
              </w:rPr>
            </w:pPr>
            <w:r w:rsidRPr="003771B1">
              <w:rPr>
                <w:rFonts w:ascii="Times New Roman" w:hAnsi="Times New Roman" w:cs="Times New Roman"/>
                <w:szCs w:val="24"/>
              </w:rPr>
              <w:t>5</w:t>
            </w:r>
          </w:p>
        </w:tc>
        <w:tc>
          <w:tcPr>
            <w:tcW w:w="1150" w:type="dxa"/>
            <w:tcBorders>
              <w:top w:val="single" w:sz="4" w:space="0" w:color="auto"/>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100</w:t>
            </w:r>
          </w:p>
        </w:tc>
        <w:tc>
          <w:tcPr>
            <w:tcW w:w="1008" w:type="dxa"/>
            <w:tcBorders>
              <w:top w:val="single" w:sz="4" w:space="0" w:color="auto"/>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66</w:t>
            </w:r>
          </w:p>
        </w:tc>
        <w:tc>
          <w:tcPr>
            <w:tcW w:w="1008" w:type="dxa"/>
            <w:tcBorders>
              <w:top w:val="single" w:sz="4" w:space="0" w:color="auto"/>
              <w:left w:val="single" w:sz="6" w:space="0" w:color="000000"/>
              <w:bottom w:val="single" w:sz="6" w:space="0" w:color="000000"/>
              <w:right w:val="single" w:sz="4" w:space="0" w:color="auto"/>
            </w:tcBorders>
          </w:tcPr>
          <w:p w:rsidR="00EA0699" w:rsidRPr="00B13E76" w:rsidRDefault="00EA0699" w:rsidP="00B4336A">
            <w:pPr>
              <w:autoSpaceDE w:val="0"/>
              <w:autoSpaceDN w:val="0"/>
              <w:adjustRightInd w:val="0"/>
              <w:spacing w:after="0" w:line="240" w:lineRule="auto"/>
              <w:jc w:val="center"/>
              <w:rPr>
                <w:rFonts w:ascii="Times New Roman" w:hAnsi="Times New Roman" w:cs="Times New Roman"/>
                <w:szCs w:val="24"/>
                <w:lang w:val="en-US"/>
              </w:rPr>
            </w:pPr>
            <w:r>
              <w:rPr>
                <w:rFonts w:ascii="Times New Roman" w:hAnsi="Times New Roman" w:cs="Times New Roman"/>
                <w:szCs w:val="24"/>
                <w:lang w:val="en-US"/>
              </w:rPr>
              <w:t>13</w:t>
            </w:r>
          </w:p>
        </w:tc>
        <w:tc>
          <w:tcPr>
            <w:tcW w:w="1009" w:type="dxa"/>
            <w:tcBorders>
              <w:top w:val="single" w:sz="4" w:space="0" w:color="auto"/>
              <w:left w:val="single" w:sz="4" w:space="0" w:color="auto"/>
              <w:bottom w:val="single" w:sz="6" w:space="0" w:color="000000"/>
              <w:right w:val="single" w:sz="4" w:space="0" w:color="auto"/>
            </w:tcBorders>
          </w:tcPr>
          <w:p w:rsidR="00EA0699" w:rsidRPr="00B13E76" w:rsidRDefault="00EA0699" w:rsidP="00B4336A">
            <w:pPr>
              <w:autoSpaceDE w:val="0"/>
              <w:autoSpaceDN w:val="0"/>
              <w:adjustRightInd w:val="0"/>
              <w:spacing w:after="0" w:line="240" w:lineRule="auto"/>
              <w:jc w:val="center"/>
              <w:rPr>
                <w:rFonts w:ascii="Times New Roman" w:hAnsi="Times New Roman" w:cs="Times New Roman"/>
                <w:szCs w:val="24"/>
                <w:lang w:val="en-US"/>
              </w:rPr>
            </w:pPr>
            <w:r>
              <w:rPr>
                <w:rFonts w:ascii="Times New Roman" w:hAnsi="Times New Roman" w:cs="Times New Roman"/>
                <w:szCs w:val="24"/>
                <w:lang w:val="en-US"/>
              </w:rPr>
              <w:t>100</w:t>
            </w:r>
          </w:p>
        </w:tc>
        <w:tc>
          <w:tcPr>
            <w:tcW w:w="1158" w:type="dxa"/>
            <w:tcBorders>
              <w:top w:val="single" w:sz="4" w:space="0" w:color="auto"/>
              <w:left w:val="single" w:sz="4" w:space="0" w:color="auto"/>
              <w:bottom w:val="single" w:sz="6" w:space="0" w:color="000000"/>
              <w:right w:val="single" w:sz="6" w:space="0" w:color="000000"/>
            </w:tcBorders>
          </w:tcPr>
          <w:p w:rsidR="00EA0699" w:rsidRPr="00B13E76" w:rsidRDefault="00EA0699" w:rsidP="00B4336A">
            <w:pPr>
              <w:autoSpaceDE w:val="0"/>
              <w:autoSpaceDN w:val="0"/>
              <w:adjustRightInd w:val="0"/>
              <w:spacing w:after="0" w:line="240" w:lineRule="auto"/>
              <w:jc w:val="center"/>
              <w:rPr>
                <w:rFonts w:ascii="Times New Roman" w:hAnsi="Times New Roman" w:cs="Times New Roman"/>
                <w:szCs w:val="24"/>
                <w:lang w:val="en-US"/>
              </w:rPr>
            </w:pPr>
            <w:r>
              <w:rPr>
                <w:rFonts w:ascii="Times New Roman" w:hAnsi="Times New Roman" w:cs="Times New Roman"/>
                <w:szCs w:val="24"/>
                <w:lang w:val="en-US"/>
              </w:rPr>
              <w:t>64</w:t>
            </w:r>
          </w:p>
        </w:tc>
      </w:tr>
      <w:tr w:rsidR="00EA0699" w:rsidRPr="003771B1" w:rsidTr="00D51779">
        <w:trPr>
          <w:trHeight w:val="375"/>
          <w:tblCellSpacing w:w="-8" w:type="dxa"/>
        </w:trPr>
        <w:tc>
          <w:tcPr>
            <w:tcW w:w="25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B13E76" w:rsidRDefault="00EA0699" w:rsidP="00B4336A">
            <w:pPr>
              <w:autoSpaceDE w:val="0"/>
              <w:autoSpaceDN w:val="0"/>
              <w:adjustRightInd w:val="0"/>
              <w:spacing w:after="0" w:line="240" w:lineRule="auto"/>
              <w:jc w:val="both"/>
              <w:rPr>
                <w:rFonts w:ascii="Times New Roman" w:hAnsi="Times New Roman" w:cs="Times New Roman"/>
                <w:szCs w:val="24"/>
              </w:rPr>
            </w:pPr>
            <w:r w:rsidRPr="003771B1">
              <w:rPr>
                <w:rFonts w:ascii="Times New Roman" w:hAnsi="Times New Roman" w:cs="Times New Roman"/>
                <w:szCs w:val="24"/>
              </w:rPr>
              <w:t>Математика</w:t>
            </w:r>
            <w:r>
              <w:rPr>
                <w:rFonts w:ascii="Times New Roman" w:hAnsi="Times New Roman" w:cs="Times New Roman"/>
                <w:szCs w:val="24"/>
                <w:lang w:val="en-US"/>
              </w:rPr>
              <w:t xml:space="preserve"> </w:t>
            </w:r>
          </w:p>
        </w:tc>
        <w:tc>
          <w:tcPr>
            <w:tcW w:w="8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6</w:t>
            </w:r>
          </w:p>
        </w:tc>
        <w:tc>
          <w:tcPr>
            <w:tcW w:w="8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83</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44</w:t>
            </w:r>
          </w:p>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3,2</w:t>
            </w:r>
          </w:p>
        </w:tc>
        <w:tc>
          <w:tcPr>
            <w:tcW w:w="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 xml:space="preserve">11/7 </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100/71</w:t>
            </w:r>
          </w:p>
        </w:tc>
        <w:tc>
          <w:tcPr>
            <w:tcW w:w="8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33</w:t>
            </w:r>
          </w:p>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3,9</w:t>
            </w:r>
          </w:p>
        </w:tc>
        <w:tc>
          <w:tcPr>
            <w:tcW w:w="1008" w:type="dxa"/>
            <w:tcBorders>
              <w:top w:val="single" w:sz="6" w:space="0" w:color="000000"/>
              <w:left w:val="single" w:sz="6" w:space="0" w:color="000000"/>
              <w:bottom w:val="single" w:sz="6" w:space="0" w:color="000000"/>
              <w:right w:val="single" w:sz="6" w:space="0" w:color="000000"/>
            </w:tcBorders>
          </w:tcPr>
          <w:p w:rsidR="00EA0699"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w:t>
            </w:r>
          </w:p>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1150" w:type="dxa"/>
            <w:tcBorders>
              <w:top w:val="single" w:sz="6" w:space="0" w:color="000000"/>
              <w:left w:val="single" w:sz="6" w:space="0" w:color="000000"/>
              <w:bottom w:val="single" w:sz="6" w:space="0" w:color="000000"/>
              <w:right w:val="single" w:sz="6" w:space="0" w:color="000000"/>
            </w:tcBorders>
          </w:tcPr>
          <w:p w:rsidR="00EA0699"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100</w:t>
            </w:r>
          </w:p>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100</w:t>
            </w:r>
          </w:p>
        </w:tc>
        <w:tc>
          <w:tcPr>
            <w:tcW w:w="1008"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48</w:t>
            </w:r>
          </w:p>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4,2</w:t>
            </w:r>
          </w:p>
        </w:tc>
        <w:tc>
          <w:tcPr>
            <w:tcW w:w="1008" w:type="dxa"/>
            <w:tcBorders>
              <w:top w:val="single" w:sz="6" w:space="0" w:color="000000"/>
              <w:left w:val="single" w:sz="6" w:space="0" w:color="000000"/>
              <w:bottom w:val="single" w:sz="6" w:space="0" w:color="000000"/>
              <w:right w:val="single" w:sz="4" w:space="0" w:color="auto"/>
            </w:tcBorders>
          </w:tcPr>
          <w:p w:rsidR="00EA0699"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3</w:t>
            </w:r>
          </w:p>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10</w:t>
            </w:r>
          </w:p>
        </w:tc>
        <w:tc>
          <w:tcPr>
            <w:tcW w:w="1009" w:type="dxa"/>
            <w:tcBorders>
              <w:top w:val="single" w:sz="6" w:space="0" w:color="000000"/>
              <w:left w:val="single" w:sz="4" w:space="0" w:color="auto"/>
              <w:bottom w:val="single" w:sz="6" w:space="0" w:color="000000"/>
              <w:right w:val="single" w:sz="4" w:space="0" w:color="auto"/>
            </w:tcBorders>
          </w:tcPr>
          <w:p w:rsidR="00EA0699"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100</w:t>
            </w:r>
          </w:p>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100</w:t>
            </w:r>
          </w:p>
        </w:tc>
        <w:tc>
          <w:tcPr>
            <w:tcW w:w="1158" w:type="dxa"/>
            <w:tcBorders>
              <w:top w:val="single" w:sz="6" w:space="0" w:color="000000"/>
              <w:left w:val="single" w:sz="4" w:space="0" w:color="auto"/>
              <w:bottom w:val="single" w:sz="6" w:space="0" w:color="000000"/>
              <w:right w:val="single" w:sz="6" w:space="0" w:color="000000"/>
            </w:tcBorders>
          </w:tcPr>
          <w:p w:rsidR="00EA0699"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49</w:t>
            </w:r>
          </w:p>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4,2</w:t>
            </w:r>
          </w:p>
        </w:tc>
      </w:tr>
      <w:tr w:rsidR="00EA0699" w:rsidRPr="003771B1" w:rsidTr="00D51779">
        <w:trPr>
          <w:trHeight w:val="368"/>
          <w:tblCellSpacing w:w="-8" w:type="dxa"/>
        </w:trPr>
        <w:tc>
          <w:tcPr>
            <w:tcW w:w="25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3771B1" w:rsidRDefault="00EA0699" w:rsidP="00B4336A">
            <w:pPr>
              <w:autoSpaceDE w:val="0"/>
              <w:autoSpaceDN w:val="0"/>
              <w:adjustRightInd w:val="0"/>
              <w:spacing w:after="0" w:line="240" w:lineRule="auto"/>
              <w:rPr>
                <w:rFonts w:ascii="Times New Roman" w:hAnsi="Times New Roman" w:cs="Times New Roman"/>
                <w:szCs w:val="24"/>
              </w:rPr>
            </w:pPr>
            <w:r w:rsidRPr="003771B1">
              <w:rPr>
                <w:rFonts w:ascii="Times New Roman" w:hAnsi="Times New Roman" w:cs="Times New Roman"/>
                <w:szCs w:val="24"/>
              </w:rPr>
              <w:t>История</w:t>
            </w:r>
          </w:p>
        </w:tc>
        <w:tc>
          <w:tcPr>
            <w:tcW w:w="866"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1</w:t>
            </w:r>
          </w:p>
        </w:tc>
        <w:tc>
          <w:tcPr>
            <w:tcW w:w="867"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100 %</w:t>
            </w:r>
          </w:p>
        </w:tc>
        <w:tc>
          <w:tcPr>
            <w:tcW w:w="1008"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56</w:t>
            </w:r>
          </w:p>
        </w:tc>
        <w:tc>
          <w:tcPr>
            <w:tcW w:w="725"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 xml:space="preserve">3 </w:t>
            </w:r>
          </w:p>
        </w:tc>
        <w:tc>
          <w:tcPr>
            <w:tcW w:w="1008"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67</w:t>
            </w:r>
          </w:p>
        </w:tc>
        <w:tc>
          <w:tcPr>
            <w:tcW w:w="867"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38</w:t>
            </w:r>
          </w:p>
        </w:tc>
        <w:tc>
          <w:tcPr>
            <w:tcW w:w="1008"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1</w:t>
            </w:r>
          </w:p>
        </w:tc>
        <w:tc>
          <w:tcPr>
            <w:tcW w:w="1150"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100</w:t>
            </w:r>
          </w:p>
        </w:tc>
        <w:tc>
          <w:tcPr>
            <w:tcW w:w="1008"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58</w:t>
            </w:r>
          </w:p>
        </w:tc>
        <w:tc>
          <w:tcPr>
            <w:tcW w:w="1008" w:type="dxa"/>
            <w:tcBorders>
              <w:top w:val="single" w:sz="6" w:space="0" w:color="000000"/>
              <w:left w:val="single" w:sz="6" w:space="0" w:color="000000"/>
              <w:bottom w:val="single" w:sz="6" w:space="0" w:color="000000"/>
              <w:right w:val="single" w:sz="4" w:space="0" w:color="auto"/>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2</w:t>
            </w:r>
          </w:p>
        </w:tc>
        <w:tc>
          <w:tcPr>
            <w:tcW w:w="1009" w:type="dxa"/>
            <w:tcBorders>
              <w:top w:val="single" w:sz="6" w:space="0" w:color="000000"/>
              <w:left w:val="single" w:sz="4" w:space="0" w:color="auto"/>
              <w:bottom w:val="single" w:sz="6" w:space="0" w:color="000000"/>
              <w:right w:val="single" w:sz="4" w:space="0" w:color="auto"/>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100</w:t>
            </w:r>
          </w:p>
        </w:tc>
        <w:tc>
          <w:tcPr>
            <w:tcW w:w="1158" w:type="dxa"/>
            <w:tcBorders>
              <w:top w:val="single" w:sz="6" w:space="0" w:color="000000"/>
              <w:left w:val="single" w:sz="4" w:space="0" w:color="auto"/>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88</w:t>
            </w:r>
          </w:p>
        </w:tc>
      </w:tr>
      <w:tr w:rsidR="00EA0699" w:rsidRPr="003771B1" w:rsidTr="00D51779">
        <w:trPr>
          <w:trHeight w:val="418"/>
          <w:tblCellSpacing w:w="-8" w:type="dxa"/>
        </w:trPr>
        <w:tc>
          <w:tcPr>
            <w:tcW w:w="25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3771B1" w:rsidRDefault="00EA0699" w:rsidP="00B4336A">
            <w:pPr>
              <w:autoSpaceDE w:val="0"/>
              <w:autoSpaceDN w:val="0"/>
              <w:adjustRightInd w:val="0"/>
              <w:spacing w:after="0" w:line="240" w:lineRule="auto"/>
              <w:rPr>
                <w:rFonts w:ascii="Times New Roman" w:hAnsi="Times New Roman" w:cs="Times New Roman"/>
                <w:szCs w:val="24"/>
              </w:rPr>
            </w:pPr>
            <w:r w:rsidRPr="003771B1">
              <w:rPr>
                <w:rFonts w:ascii="Times New Roman" w:hAnsi="Times New Roman" w:cs="Times New Roman"/>
                <w:szCs w:val="24"/>
              </w:rPr>
              <w:t>Обществознание</w:t>
            </w:r>
          </w:p>
        </w:tc>
        <w:tc>
          <w:tcPr>
            <w:tcW w:w="866"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4</w:t>
            </w:r>
          </w:p>
        </w:tc>
        <w:tc>
          <w:tcPr>
            <w:tcW w:w="867"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75%</w:t>
            </w:r>
          </w:p>
        </w:tc>
        <w:tc>
          <w:tcPr>
            <w:tcW w:w="1008"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42</w:t>
            </w:r>
          </w:p>
        </w:tc>
        <w:tc>
          <w:tcPr>
            <w:tcW w:w="725"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 xml:space="preserve">7 </w:t>
            </w:r>
          </w:p>
        </w:tc>
        <w:tc>
          <w:tcPr>
            <w:tcW w:w="1008"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86</w:t>
            </w:r>
          </w:p>
        </w:tc>
        <w:tc>
          <w:tcPr>
            <w:tcW w:w="867"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47</w:t>
            </w:r>
          </w:p>
        </w:tc>
        <w:tc>
          <w:tcPr>
            <w:tcW w:w="1008"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4</w:t>
            </w:r>
          </w:p>
        </w:tc>
        <w:tc>
          <w:tcPr>
            <w:tcW w:w="1150"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100</w:t>
            </w:r>
          </w:p>
        </w:tc>
        <w:tc>
          <w:tcPr>
            <w:tcW w:w="1008"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50</w:t>
            </w:r>
          </w:p>
        </w:tc>
        <w:tc>
          <w:tcPr>
            <w:tcW w:w="1008" w:type="dxa"/>
            <w:tcBorders>
              <w:top w:val="single" w:sz="6" w:space="0" w:color="000000"/>
              <w:left w:val="single" w:sz="6" w:space="0" w:color="000000"/>
              <w:bottom w:val="single" w:sz="6" w:space="0" w:color="000000"/>
              <w:right w:val="single" w:sz="4" w:space="0" w:color="auto"/>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8</w:t>
            </w:r>
          </w:p>
        </w:tc>
        <w:tc>
          <w:tcPr>
            <w:tcW w:w="1009" w:type="dxa"/>
            <w:tcBorders>
              <w:top w:val="single" w:sz="6" w:space="0" w:color="000000"/>
              <w:left w:val="single" w:sz="4" w:space="0" w:color="auto"/>
              <w:bottom w:val="single" w:sz="6" w:space="0" w:color="000000"/>
              <w:right w:val="single" w:sz="4" w:space="0" w:color="auto"/>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100</w:t>
            </w:r>
          </w:p>
        </w:tc>
        <w:tc>
          <w:tcPr>
            <w:tcW w:w="1158" w:type="dxa"/>
            <w:tcBorders>
              <w:top w:val="single" w:sz="6" w:space="0" w:color="000000"/>
              <w:left w:val="single" w:sz="4" w:space="0" w:color="auto"/>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54</w:t>
            </w:r>
          </w:p>
        </w:tc>
      </w:tr>
      <w:tr w:rsidR="00EA0699" w:rsidRPr="003771B1" w:rsidTr="00D51779">
        <w:trPr>
          <w:trHeight w:val="418"/>
          <w:tblCellSpacing w:w="-8" w:type="dxa"/>
        </w:trPr>
        <w:tc>
          <w:tcPr>
            <w:tcW w:w="25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3771B1" w:rsidRDefault="00EA0699" w:rsidP="00B4336A">
            <w:pPr>
              <w:autoSpaceDE w:val="0"/>
              <w:autoSpaceDN w:val="0"/>
              <w:adjustRightInd w:val="0"/>
              <w:spacing w:after="0" w:line="240" w:lineRule="auto"/>
              <w:rPr>
                <w:rFonts w:ascii="Times New Roman" w:hAnsi="Times New Roman" w:cs="Times New Roman"/>
                <w:szCs w:val="24"/>
              </w:rPr>
            </w:pPr>
            <w:r w:rsidRPr="003771B1">
              <w:rPr>
                <w:rFonts w:ascii="Times New Roman" w:hAnsi="Times New Roman" w:cs="Times New Roman"/>
                <w:szCs w:val="24"/>
              </w:rPr>
              <w:t>Химия</w:t>
            </w:r>
          </w:p>
        </w:tc>
        <w:tc>
          <w:tcPr>
            <w:tcW w:w="866"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1</w:t>
            </w:r>
          </w:p>
        </w:tc>
        <w:tc>
          <w:tcPr>
            <w:tcW w:w="867"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100%</w:t>
            </w:r>
          </w:p>
        </w:tc>
        <w:tc>
          <w:tcPr>
            <w:tcW w:w="1008"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53</w:t>
            </w:r>
          </w:p>
        </w:tc>
        <w:tc>
          <w:tcPr>
            <w:tcW w:w="725"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w:t>
            </w:r>
          </w:p>
        </w:tc>
        <w:tc>
          <w:tcPr>
            <w:tcW w:w="1008"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w:t>
            </w:r>
          </w:p>
        </w:tc>
        <w:tc>
          <w:tcPr>
            <w:tcW w:w="867"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w:t>
            </w:r>
          </w:p>
        </w:tc>
        <w:tc>
          <w:tcPr>
            <w:tcW w:w="1008"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1</w:t>
            </w:r>
          </w:p>
        </w:tc>
        <w:tc>
          <w:tcPr>
            <w:tcW w:w="1150"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100</w:t>
            </w:r>
          </w:p>
        </w:tc>
        <w:tc>
          <w:tcPr>
            <w:tcW w:w="1008"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38</w:t>
            </w:r>
          </w:p>
        </w:tc>
        <w:tc>
          <w:tcPr>
            <w:tcW w:w="1008" w:type="dxa"/>
            <w:tcBorders>
              <w:top w:val="single" w:sz="6" w:space="0" w:color="000000"/>
              <w:left w:val="single" w:sz="6" w:space="0" w:color="000000"/>
              <w:bottom w:val="single" w:sz="6" w:space="0" w:color="000000"/>
              <w:right w:val="single" w:sz="4" w:space="0" w:color="auto"/>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w:t>
            </w:r>
          </w:p>
        </w:tc>
        <w:tc>
          <w:tcPr>
            <w:tcW w:w="1009" w:type="dxa"/>
            <w:tcBorders>
              <w:top w:val="single" w:sz="6" w:space="0" w:color="000000"/>
              <w:left w:val="single" w:sz="4" w:space="0" w:color="auto"/>
              <w:bottom w:val="single" w:sz="6" w:space="0" w:color="000000"/>
              <w:right w:val="single" w:sz="4" w:space="0" w:color="auto"/>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100</w:t>
            </w:r>
          </w:p>
        </w:tc>
        <w:tc>
          <w:tcPr>
            <w:tcW w:w="1158" w:type="dxa"/>
            <w:tcBorders>
              <w:top w:val="single" w:sz="6" w:space="0" w:color="000000"/>
              <w:left w:val="single" w:sz="4" w:space="0" w:color="auto"/>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65</w:t>
            </w:r>
          </w:p>
        </w:tc>
      </w:tr>
      <w:tr w:rsidR="00EA0699" w:rsidRPr="003771B1" w:rsidTr="00D51779">
        <w:trPr>
          <w:trHeight w:val="418"/>
          <w:tblCellSpacing w:w="-8" w:type="dxa"/>
        </w:trPr>
        <w:tc>
          <w:tcPr>
            <w:tcW w:w="25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3771B1" w:rsidRDefault="00EA0699" w:rsidP="00B4336A">
            <w:pPr>
              <w:autoSpaceDE w:val="0"/>
              <w:autoSpaceDN w:val="0"/>
              <w:adjustRightInd w:val="0"/>
              <w:spacing w:after="0" w:line="240" w:lineRule="auto"/>
              <w:rPr>
                <w:rFonts w:ascii="Times New Roman" w:hAnsi="Times New Roman" w:cs="Times New Roman"/>
                <w:szCs w:val="24"/>
              </w:rPr>
            </w:pPr>
            <w:r w:rsidRPr="003771B1">
              <w:rPr>
                <w:rFonts w:ascii="Times New Roman" w:hAnsi="Times New Roman" w:cs="Times New Roman"/>
                <w:szCs w:val="24"/>
              </w:rPr>
              <w:t>Биология</w:t>
            </w:r>
          </w:p>
        </w:tc>
        <w:tc>
          <w:tcPr>
            <w:tcW w:w="866"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1</w:t>
            </w:r>
          </w:p>
        </w:tc>
        <w:tc>
          <w:tcPr>
            <w:tcW w:w="867"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100%</w:t>
            </w:r>
          </w:p>
        </w:tc>
        <w:tc>
          <w:tcPr>
            <w:tcW w:w="1008"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42</w:t>
            </w:r>
          </w:p>
        </w:tc>
        <w:tc>
          <w:tcPr>
            <w:tcW w:w="725"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 xml:space="preserve">2 </w:t>
            </w:r>
          </w:p>
        </w:tc>
        <w:tc>
          <w:tcPr>
            <w:tcW w:w="1008"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w:t>
            </w:r>
          </w:p>
        </w:tc>
        <w:tc>
          <w:tcPr>
            <w:tcW w:w="867"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24</w:t>
            </w:r>
          </w:p>
        </w:tc>
        <w:tc>
          <w:tcPr>
            <w:tcW w:w="1008"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2</w:t>
            </w:r>
          </w:p>
        </w:tc>
        <w:tc>
          <w:tcPr>
            <w:tcW w:w="1150"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100</w:t>
            </w:r>
          </w:p>
        </w:tc>
        <w:tc>
          <w:tcPr>
            <w:tcW w:w="1008"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50</w:t>
            </w:r>
          </w:p>
        </w:tc>
        <w:tc>
          <w:tcPr>
            <w:tcW w:w="1008" w:type="dxa"/>
            <w:tcBorders>
              <w:top w:val="single" w:sz="6" w:space="0" w:color="000000"/>
              <w:left w:val="single" w:sz="6" w:space="0" w:color="000000"/>
              <w:bottom w:val="single" w:sz="6" w:space="0" w:color="000000"/>
              <w:right w:val="single" w:sz="4" w:space="0" w:color="auto"/>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2</w:t>
            </w:r>
          </w:p>
        </w:tc>
        <w:tc>
          <w:tcPr>
            <w:tcW w:w="1009" w:type="dxa"/>
            <w:tcBorders>
              <w:top w:val="single" w:sz="6" w:space="0" w:color="000000"/>
              <w:left w:val="single" w:sz="4" w:space="0" w:color="auto"/>
              <w:bottom w:val="single" w:sz="6" w:space="0" w:color="000000"/>
              <w:right w:val="single" w:sz="4" w:space="0" w:color="auto"/>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100</w:t>
            </w:r>
          </w:p>
        </w:tc>
        <w:tc>
          <w:tcPr>
            <w:tcW w:w="1158" w:type="dxa"/>
            <w:tcBorders>
              <w:top w:val="single" w:sz="6" w:space="0" w:color="000000"/>
              <w:left w:val="single" w:sz="4" w:space="0" w:color="auto"/>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56</w:t>
            </w:r>
          </w:p>
        </w:tc>
      </w:tr>
      <w:tr w:rsidR="00EA0699" w:rsidRPr="003771B1" w:rsidTr="00D51779">
        <w:trPr>
          <w:trHeight w:val="418"/>
          <w:tblCellSpacing w:w="-8" w:type="dxa"/>
        </w:trPr>
        <w:tc>
          <w:tcPr>
            <w:tcW w:w="25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3771B1" w:rsidRDefault="00EA0699" w:rsidP="00B4336A">
            <w:pPr>
              <w:autoSpaceDE w:val="0"/>
              <w:autoSpaceDN w:val="0"/>
              <w:adjustRightInd w:val="0"/>
              <w:spacing w:after="0" w:line="240" w:lineRule="auto"/>
              <w:rPr>
                <w:rFonts w:ascii="Times New Roman" w:hAnsi="Times New Roman" w:cs="Times New Roman"/>
                <w:szCs w:val="24"/>
              </w:rPr>
            </w:pPr>
            <w:r w:rsidRPr="003771B1">
              <w:rPr>
                <w:rFonts w:ascii="Times New Roman" w:hAnsi="Times New Roman" w:cs="Times New Roman"/>
                <w:szCs w:val="24"/>
              </w:rPr>
              <w:t>Физика</w:t>
            </w:r>
          </w:p>
        </w:tc>
        <w:tc>
          <w:tcPr>
            <w:tcW w:w="866"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2</w:t>
            </w:r>
          </w:p>
        </w:tc>
        <w:tc>
          <w:tcPr>
            <w:tcW w:w="867"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50%</w:t>
            </w:r>
          </w:p>
        </w:tc>
        <w:tc>
          <w:tcPr>
            <w:tcW w:w="1008"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32,5</w:t>
            </w:r>
          </w:p>
        </w:tc>
        <w:tc>
          <w:tcPr>
            <w:tcW w:w="725"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2</w:t>
            </w:r>
          </w:p>
        </w:tc>
        <w:tc>
          <w:tcPr>
            <w:tcW w:w="1008"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100</w:t>
            </w:r>
          </w:p>
        </w:tc>
        <w:tc>
          <w:tcPr>
            <w:tcW w:w="867"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46</w:t>
            </w:r>
          </w:p>
        </w:tc>
        <w:tc>
          <w:tcPr>
            <w:tcW w:w="1008"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1</w:t>
            </w:r>
          </w:p>
        </w:tc>
        <w:tc>
          <w:tcPr>
            <w:tcW w:w="1150"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100</w:t>
            </w:r>
          </w:p>
        </w:tc>
        <w:tc>
          <w:tcPr>
            <w:tcW w:w="1008"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47</w:t>
            </w:r>
          </w:p>
        </w:tc>
        <w:tc>
          <w:tcPr>
            <w:tcW w:w="1008" w:type="dxa"/>
            <w:tcBorders>
              <w:top w:val="single" w:sz="6" w:space="0" w:color="000000"/>
              <w:left w:val="single" w:sz="6" w:space="0" w:color="000000"/>
              <w:bottom w:val="single" w:sz="6" w:space="0" w:color="000000"/>
              <w:right w:val="single" w:sz="4" w:space="0" w:color="auto"/>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w:t>
            </w:r>
          </w:p>
        </w:tc>
        <w:tc>
          <w:tcPr>
            <w:tcW w:w="1009" w:type="dxa"/>
            <w:tcBorders>
              <w:top w:val="single" w:sz="6" w:space="0" w:color="000000"/>
              <w:left w:val="single" w:sz="4" w:space="0" w:color="auto"/>
              <w:bottom w:val="single" w:sz="6" w:space="0" w:color="000000"/>
              <w:right w:val="single" w:sz="4" w:space="0" w:color="auto"/>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100</w:t>
            </w:r>
          </w:p>
        </w:tc>
        <w:tc>
          <w:tcPr>
            <w:tcW w:w="1158" w:type="dxa"/>
            <w:tcBorders>
              <w:top w:val="single" w:sz="6" w:space="0" w:color="000000"/>
              <w:left w:val="single" w:sz="4" w:space="0" w:color="auto"/>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49</w:t>
            </w:r>
          </w:p>
        </w:tc>
      </w:tr>
      <w:tr w:rsidR="00EA0699" w:rsidRPr="003771B1" w:rsidTr="00D51779">
        <w:trPr>
          <w:trHeight w:val="418"/>
          <w:tblCellSpacing w:w="-8" w:type="dxa"/>
        </w:trPr>
        <w:tc>
          <w:tcPr>
            <w:tcW w:w="25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3771B1" w:rsidRDefault="00EA0699" w:rsidP="00B4336A">
            <w:pPr>
              <w:autoSpaceDE w:val="0"/>
              <w:autoSpaceDN w:val="0"/>
              <w:adjustRightInd w:val="0"/>
              <w:spacing w:after="0" w:line="240" w:lineRule="auto"/>
              <w:rPr>
                <w:rFonts w:ascii="Times New Roman" w:hAnsi="Times New Roman" w:cs="Times New Roman"/>
                <w:szCs w:val="24"/>
              </w:rPr>
            </w:pPr>
            <w:r w:rsidRPr="003771B1">
              <w:rPr>
                <w:rFonts w:ascii="Times New Roman" w:hAnsi="Times New Roman" w:cs="Times New Roman"/>
                <w:szCs w:val="24"/>
              </w:rPr>
              <w:t>Английский язык</w:t>
            </w:r>
          </w:p>
        </w:tc>
        <w:tc>
          <w:tcPr>
            <w:tcW w:w="866"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w:t>
            </w:r>
          </w:p>
        </w:tc>
        <w:tc>
          <w:tcPr>
            <w:tcW w:w="867"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w:t>
            </w:r>
          </w:p>
        </w:tc>
        <w:tc>
          <w:tcPr>
            <w:tcW w:w="1008"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w:t>
            </w:r>
          </w:p>
        </w:tc>
        <w:tc>
          <w:tcPr>
            <w:tcW w:w="725"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2</w:t>
            </w:r>
          </w:p>
        </w:tc>
        <w:tc>
          <w:tcPr>
            <w:tcW w:w="1008"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100</w:t>
            </w:r>
          </w:p>
        </w:tc>
        <w:tc>
          <w:tcPr>
            <w:tcW w:w="867"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68</w:t>
            </w:r>
          </w:p>
        </w:tc>
        <w:tc>
          <w:tcPr>
            <w:tcW w:w="1008"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w:t>
            </w:r>
          </w:p>
        </w:tc>
        <w:tc>
          <w:tcPr>
            <w:tcW w:w="1150"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w:t>
            </w:r>
          </w:p>
        </w:tc>
        <w:tc>
          <w:tcPr>
            <w:tcW w:w="1008"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w:t>
            </w:r>
          </w:p>
        </w:tc>
        <w:tc>
          <w:tcPr>
            <w:tcW w:w="1008" w:type="dxa"/>
            <w:tcBorders>
              <w:top w:val="single" w:sz="6" w:space="0" w:color="000000"/>
              <w:left w:val="single" w:sz="6" w:space="0" w:color="000000"/>
              <w:bottom w:val="single" w:sz="6" w:space="0" w:color="000000"/>
              <w:right w:val="single" w:sz="4" w:space="0" w:color="auto"/>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1009" w:type="dxa"/>
            <w:tcBorders>
              <w:top w:val="single" w:sz="6" w:space="0" w:color="000000"/>
              <w:left w:val="single" w:sz="4" w:space="0" w:color="auto"/>
              <w:bottom w:val="single" w:sz="6" w:space="0" w:color="000000"/>
              <w:right w:val="single" w:sz="4" w:space="0" w:color="auto"/>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100</w:t>
            </w:r>
          </w:p>
        </w:tc>
        <w:tc>
          <w:tcPr>
            <w:tcW w:w="1158" w:type="dxa"/>
            <w:tcBorders>
              <w:top w:val="single" w:sz="6" w:space="0" w:color="000000"/>
              <w:left w:val="single" w:sz="4" w:space="0" w:color="auto"/>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74</w:t>
            </w:r>
          </w:p>
        </w:tc>
      </w:tr>
      <w:tr w:rsidR="00EA0699" w:rsidRPr="003771B1" w:rsidTr="00D51779">
        <w:trPr>
          <w:trHeight w:val="418"/>
          <w:tblCellSpacing w:w="-8" w:type="dxa"/>
        </w:trPr>
        <w:tc>
          <w:tcPr>
            <w:tcW w:w="25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3771B1" w:rsidRDefault="00EA0699" w:rsidP="00B4336A">
            <w:pPr>
              <w:autoSpaceDE w:val="0"/>
              <w:autoSpaceDN w:val="0"/>
              <w:adjustRightInd w:val="0"/>
              <w:spacing w:after="0" w:line="240" w:lineRule="auto"/>
              <w:rPr>
                <w:rFonts w:ascii="Times New Roman" w:hAnsi="Times New Roman" w:cs="Times New Roman"/>
                <w:szCs w:val="24"/>
              </w:rPr>
            </w:pPr>
            <w:r w:rsidRPr="003771B1">
              <w:rPr>
                <w:rFonts w:ascii="Times New Roman" w:hAnsi="Times New Roman" w:cs="Times New Roman"/>
                <w:szCs w:val="24"/>
              </w:rPr>
              <w:t>Информатика</w:t>
            </w:r>
            <w:r>
              <w:rPr>
                <w:rFonts w:ascii="Times New Roman" w:hAnsi="Times New Roman" w:cs="Times New Roman"/>
                <w:szCs w:val="24"/>
              </w:rPr>
              <w:t xml:space="preserve"> и ИКТ</w:t>
            </w:r>
          </w:p>
        </w:tc>
        <w:tc>
          <w:tcPr>
            <w:tcW w:w="866"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w:t>
            </w:r>
          </w:p>
        </w:tc>
        <w:tc>
          <w:tcPr>
            <w:tcW w:w="867"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w:t>
            </w:r>
          </w:p>
        </w:tc>
        <w:tc>
          <w:tcPr>
            <w:tcW w:w="1008"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w:t>
            </w:r>
          </w:p>
        </w:tc>
        <w:tc>
          <w:tcPr>
            <w:tcW w:w="725"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2</w:t>
            </w:r>
          </w:p>
        </w:tc>
        <w:tc>
          <w:tcPr>
            <w:tcW w:w="1008"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50</w:t>
            </w:r>
          </w:p>
        </w:tc>
        <w:tc>
          <w:tcPr>
            <w:tcW w:w="867"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41</w:t>
            </w:r>
          </w:p>
        </w:tc>
        <w:tc>
          <w:tcPr>
            <w:tcW w:w="1008"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w:t>
            </w:r>
          </w:p>
        </w:tc>
        <w:tc>
          <w:tcPr>
            <w:tcW w:w="1150"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w:t>
            </w:r>
          </w:p>
        </w:tc>
        <w:tc>
          <w:tcPr>
            <w:tcW w:w="1008"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w:t>
            </w:r>
          </w:p>
        </w:tc>
        <w:tc>
          <w:tcPr>
            <w:tcW w:w="1008" w:type="dxa"/>
            <w:tcBorders>
              <w:top w:val="single" w:sz="6" w:space="0" w:color="000000"/>
              <w:left w:val="single" w:sz="6" w:space="0" w:color="000000"/>
              <w:bottom w:val="single" w:sz="6" w:space="0" w:color="000000"/>
              <w:right w:val="single" w:sz="4" w:space="0" w:color="auto"/>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2</w:t>
            </w:r>
          </w:p>
        </w:tc>
        <w:tc>
          <w:tcPr>
            <w:tcW w:w="1009" w:type="dxa"/>
            <w:tcBorders>
              <w:top w:val="single" w:sz="6" w:space="0" w:color="000000"/>
              <w:left w:val="single" w:sz="4" w:space="0" w:color="auto"/>
              <w:bottom w:val="single" w:sz="6" w:space="0" w:color="000000"/>
              <w:right w:val="single" w:sz="4" w:space="0" w:color="auto"/>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100</w:t>
            </w:r>
          </w:p>
        </w:tc>
        <w:tc>
          <w:tcPr>
            <w:tcW w:w="1158" w:type="dxa"/>
            <w:tcBorders>
              <w:top w:val="single" w:sz="6" w:space="0" w:color="000000"/>
              <w:left w:val="single" w:sz="4" w:space="0" w:color="auto"/>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54</w:t>
            </w:r>
          </w:p>
        </w:tc>
      </w:tr>
      <w:tr w:rsidR="00EA0699" w:rsidRPr="003771B1" w:rsidTr="00D51779">
        <w:trPr>
          <w:trHeight w:val="418"/>
          <w:tblCellSpacing w:w="-8" w:type="dxa"/>
        </w:trPr>
        <w:tc>
          <w:tcPr>
            <w:tcW w:w="25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3771B1" w:rsidRDefault="00EA0699" w:rsidP="00B4336A">
            <w:pPr>
              <w:autoSpaceDE w:val="0"/>
              <w:autoSpaceDN w:val="0"/>
              <w:adjustRightInd w:val="0"/>
              <w:spacing w:after="0" w:line="240" w:lineRule="auto"/>
              <w:rPr>
                <w:rFonts w:ascii="Times New Roman" w:hAnsi="Times New Roman" w:cs="Times New Roman"/>
                <w:szCs w:val="24"/>
              </w:rPr>
            </w:pPr>
            <w:r w:rsidRPr="003771B1">
              <w:rPr>
                <w:rFonts w:ascii="Times New Roman" w:hAnsi="Times New Roman" w:cs="Times New Roman"/>
                <w:szCs w:val="24"/>
              </w:rPr>
              <w:t>География</w:t>
            </w:r>
          </w:p>
        </w:tc>
        <w:tc>
          <w:tcPr>
            <w:tcW w:w="866"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p>
        </w:tc>
        <w:tc>
          <w:tcPr>
            <w:tcW w:w="867"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p>
        </w:tc>
        <w:tc>
          <w:tcPr>
            <w:tcW w:w="1008"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p>
        </w:tc>
        <w:tc>
          <w:tcPr>
            <w:tcW w:w="725"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1</w:t>
            </w:r>
          </w:p>
        </w:tc>
        <w:tc>
          <w:tcPr>
            <w:tcW w:w="1008"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100</w:t>
            </w:r>
          </w:p>
        </w:tc>
        <w:tc>
          <w:tcPr>
            <w:tcW w:w="867"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41</w:t>
            </w:r>
          </w:p>
        </w:tc>
        <w:tc>
          <w:tcPr>
            <w:tcW w:w="1008"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w:t>
            </w:r>
          </w:p>
        </w:tc>
        <w:tc>
          <w:tcPr>
            <w:tcW w:w="1150"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w:t>
            </w:r>
          </w:p>
        </w:tc>
        <w:tc>
          <w:tcPr>
            <w:tcW w:w="1008"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sidRPr="003771B1">
              <w:rPr>
                <w:rFonts w:ascii="Times New Roman" w:hAnsi="Times New Roman" w:cs="Times New Roman"/>
                <w:szCs w:val="24"/>
              </w:rPr>
              <w:t>-</w:t>
            </w:r>
          </w:p>
        </w:tc>
        <w:tc>
          <w:tcPr>
            <w:tcW w:w="1008" w:type="dxa"/>
            <w:tcBorders>
              <w:top w:val="single" w:sz="6" w:space="0" w:color="000000"/>
              <w:left w:val="single" w:sz="6" w:space="0" w:color="000000"/>
              <w:bottom w:val="single" w:sz="6" w:space="0" w:color="000000"/>
              <w:right w:val="single" w:sz="4" w:space="0" w:color="auto"/>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1009" w:type="dxa"/>
            <w:tcBorders>
              <w:top w:val="single" w:sz="6" w:space="0" w:color="000000"/>
              <w:left w:val="single" w:sz="4" w:space="0" w:color="auto"/>
              <w:bottom w:val="single" w:sz="6" w:space="0" w:color="000000"/>
              <w:right w:val="single" w:sz="4" w:space="0" w:color="auto"/>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100</w:t>
            </w:r>
          </w:p>
        </w:tc>
        <w:tc>
          <w:tcPr>
            <w:tcW w:w="1158" w:type="dxa"/>
            <w:tcBorders>
              <w:top w:val="single" w:sz="6" w:space="0" w:color="000000"/>
              <w:left w:val="single" w:sz="4" w:space="0" w:color="auto"/>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43</w:t>
            </w:r>
          </w:p>
        </w:tc>
      </w:tr>
      <w:tr w:rsidR="00EA0699" w:rsidRPr="003771B1" w:rsidTr="00D51779">
        <w:trPr>
          <w:trHeight w:val="418"/>
          <w:tblCellSpacing w:w="-8" w:type="dxa"/>
        </w:trPr>
        <w:tc>
          <w:tcPr>
            <w:tcW w:w="25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A0699" w:rsidRPr="003771B1" w:rsidRDefault="00EA0699" w:rsidP="00B4336A">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Литература</w:t>
            </w:r>
          </w:p>
        </w:tc>
        <w:tc>
          <w:tcPr>
            <w:tcW w:w="866"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867"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1008"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725"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1008"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867" w:type="dxa"/>
            <w:tcBorders>
              <w:top w:val="single" w:sz="6" w:space="0" w:color="000000"/>
              <w:left w:val="single" w:sz="6" w:space="0" w:color="000000"/>
              <w:bottom w:val="single" w:sz="6" w:space="0" w:color="000000"/>
              <w:right w:val="single" w:sz="6" w:space="0" w:color="000000"/>
            </w:tcBorders>
            <w:shd w:val="clear" w:color="auto" w:fill="auto"/>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1008"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1150"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1008" w:type="dxa"/>
            <w:tcBorders>
              <w:top w:val="single" w:sz="6" w:space="0" w:color="000000"/>
              <w:left w:val="single" w:sz="6" w:space="0" w:color="000000"/>
              <w:bottom w:val="single" w:sz="6" w:space="0" w:color="000000"/>
              <w:right w:val="single" w:sz="6" w:space="0" w:color="000000"/>
            </w:tcBorders>
          </w:tcPr>
          <w:p w:rsidR="00EA0699" w:rsidRPr="003771B1"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1008" w:type="dxa"/>
            <w:tcBorders>
              <w:top w:val="single" w:sz="6" w:space="0" w:color="000000"/>
              <w:left w:val="single" w:sz="6" w:space="0" w:color="000000"/>
              <w:bottom w:val="single" w:sz="6" w:space="0" w:color="000000"/>
              <w:right w:val="single" w:sz="4" w:space="0" w:color="auto"/>
            </w:tcBorders>
          </w:tcPr>
          <w:p w:rsidR="00EA0699"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w:t>
            </w:r>
          </w:p>
        </w:tc>
        <w:tc>
          <w:tcPr>
            <w:tcW w:w="1009" w:type="dxa"/>
            <w:tcBorders>
              <w:top w:val="single" w:sz="6" w:space="0" w:color="000000"/>
              <w:left w:val="single" w:sz="4" w:space="0" w:color="auto"/>
              <w:bottom w:val="single" w:sz="6" w:space="0" w:color="000000"/>
              <w:right w:val="single" w:sz="4" w:space="0" w:color="auto"/>
            </w:tcBorders>
          </w:tcPr>
          <w:p w:rsidR="00EA0699"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100</w:t>
            </w:r>
          </w:p>
        </w:tc>
        <w:tc>
          <w:tcPr>
            <w:tcW w:w="1158" w:type="dxa"/>
            <w:tcBorders>
              <w:top w:val="single" w:sz="6" w:space="0" w:color="000000"/>
              <w:left w:val="single" w:sz="4" w:space="0" w:color="auto"/>
              <w:bottom w:val="single" w:sz="6" w:space="0" w:color="000000"/>
              <w:right w:val="single" w:sz="6" w:space="0" w:color="000000"/>
            </w:tcBorders>
          </w:tcPr>
          <w:p w:rsidR="00EA0699" w:rsidRDefault="00EA0699" w:rsidP="00B4336A">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50</w:t>
            </w:r>
          </w:p>
        </w:tc>
      </w:tr>
    </w:tbl>
    <w:p w:rsidR="00EA0699" w:rsidRPr="003771B1" w:rsidRDefault="00EA0699" w:rsidP="00B4336A">
      <w:pPr>
        <w:autoSpaceDE w:val="0"/>
        <w:autoSpaceDN w:val="0"/>
        <w:adjustRightInd w:val="0"/>
        <w:spacing w:after="0" w:line="240" w:lineRule="auto"/>
        <w:rPr>
          <w:rFonts w:ascii="Times New Roman" w:hAnsi="Times New Roman" w:cs="Times New Roman"/>
          <w:iCs/>
          <w:szCs w:val="24"/>
        </w:rPr>
      </w:pPr>
    </w:p>
    <w:p w:rsidR="00EA0699" w:rsidRPr="003771B1" w:rsidRDefault="00EA0699" w:rsidP="00B4336A">
      <w:pPr>
        <w:autoSpaceDE w:val="0"/>
        <w:autoSpaceDN w:val="0"/>
        <w:adjustRightInd w:val="0"/>
        <w:spacing w:after="0" w:line="240" w:lineRule="auto"/>
        <w:rPr>
          <w:rFonts w:ascii="Times New Roman" w:hAnsi="Times New Roman" w:cs="Times New Roman"/>
          <w:iCs/>
          <w:szCs w:val="24"/>
        </w:rPr>
      </w:pPr>
    </w:p>
    <w:p w:rsidR="00EA0699" w:rsidRPr="003771B1" w:rsidRDefault="00EA0699" w:rsidP="00EA0699">
      <w:pPr>
        <w:autoSpaceDE w:val="0"/>
        <w:autoSpaceDN w:val="0"/>
        <w:adjustRightInd w:val="0"/>
        <w:spacing w:line="240" w:lineRule="auto"/>
        <w:rPr>
          <w:rFonts w:ascii="Times New Roman" w:hAnsi="Times New Roman" w:cs="Times New Roman"/>
          <w:iCs/>
          <w:szCs w:val="24"/>
        </w:rPr>
      </w:pPr>
      <w:r w:rsidRPr="003771B1">
        <w:rPr>
          <w:rFonts w:ascii="Times New Roman" w:hAnsi="Times New Roman" w:cs="Times New Roman"/>
          <w:b/>
          <w:noProof/>
          <w:szCs w:val="24"/>
          <w:lang w:eastAsia="ru-RU"/>
        </w:rPr>
        <w:drawing>
          <wp:inline distT="0" distB="0" distL="0" distR="0">
            <wp:extent cx="5764530" cy="3117215"/>
            <wp:effectExtent l="0" t="0" r="0" b="0"/>
            <wp:docPr id="10"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A0699" w:rsidRPr="003771B1" w:rsidRDefault="00EA0699" w:rsidP="00EA0699">
      <w:pPr>
        <w:autoSpaceDE w:val="0"/>
        <w:autoSpaceDN w:val="0"/>
        <w:adjustRightInd w:val="0"/>
        <w:spacing w:line="240" w:lineRule="auto"/>
        <w:rPr>
          <w:rFonts w:ascii="Times New Roman" w:hAnsi="Times New Roman" w:cs="Times New Roman"/>
          <w:iCs/>
          <w:szCs w:val="24"/>
        </w:rPr>
      </w:pPr>
    </w:p>
    <w:p w:rsidR="00EA0699" w:rsidRDefault="00EA0699" w:rsidP="00EA0699">
      <w:pPr>
        <w:spacing w:line="240" w:lineRule="auto"/>
        <w:jc w:val="both"/>
        <w:rPr>
          <w:rFonts w:ascii="Times New Roman" w:hAnsi="Times New Roman" w:cs="Times New Roman"/>
          <w:szCs w:val="24"/>
        </w:rPr>
      </w:pPr>
      <w:r w:rsidRPr="003771B1">
        <w:rPr>
          <w:rFonts w:ascii="Times New Roman" w:hAnsi="Times New Roman" w:cs="Times New Roman"/>
          <w:iCs/>
          <w:szCs w:val="24"/>
        </w:rPr>
        <w:t xml:space="preserve">   Выводы: </w:t>
      </w:r>
      <w:r w:rsidRPr="003771B1">
        <w:rPr>
          <w:rFonts w:ascii="Times New Roman" w:hAnsi="Times New Roman" w:cs="Times New Roman"/>
          <w:szCs w:val="24"/>
        </w:rPr>
        <w:t>В гимназии были созданы все условия для подготовки обучающихся к ГИА: на уровне среднего общего образования за счет часов компонента образовательной организации увеличено на 1 час  количество часов на изучение русского языка,  на 2 часа увеличено количество часов по математике. Выделен  час на проведение индивидуальных заняти</w:t>
      </w:r>
      <w:r>
        <w:rPr>
          <w:rFonts w:ascii="Times New Roman" w:hAnsi="Times New Roman" w:cs="Times New Roman"/>
          <w:szCs w:val="24"/>
        </w:rPr>
        <w:t>й в 11 классе.</w:t>
      </w:r>
      <w:r w:rsidRPr="003771B1">
        <w:rPr>
          <w:rFonts w:ascii="Times New Roman" w:hAnsi="Times New Roman" w:cs="Times New Roman"/>
          <w:szCs w:val="24"/>
        </w:rPr>
        <w:t xml:space="preserve"> </w:t>
      </w:r>
      <w:proofErr w:type="gramStart"/>
      <w:r w:rsidRPr="003771B1">
        <w:rPr>
          <w:rFonts w:ascii="Times New Roman" w:hAnsi="Times New Roman" w:cs="Times New Roman"/>
          <w:szCs w:val="24"/>
        </w:rPr>
        <w:t xml:space="preserve">С сентября по май еженедельно проводились консультации по всем предметам, выбранным обучающимися для прохождения ЕГЭ, и дополнительные </w:t>
      </w:r>
      <w:r w:rsidR="00B4336A">
        <w:rPr>
          <w:rFonts w:ascii="Times New Roman" w:hAnsi="Times New Roman" w:cs="Times New Roman"/>
          <w:szCs w:val="24"/>
        </w:rPr>
        <w:t xml:space="preserve">занятия с </w:t>
      </w:r>
      <w:r w:rsidRPr="003771B1">
        <w:rPr>
          <w:rFonts w:ascii="Times New Roman" w:hAnsi="Times New Roman" w:cs="Times New Roman"/>
          <w:szCs w:val="24"/>
        </w:rPr>
        <w:t>обучающимися</w:t>
      </w:r>
      <w:r w:rsidR="00B4336A">
        <w:rPr>
          <w:rFonts w:ascii="Times New Roman" w:hAnsi="Times New Roman" w:cs="Times New Roman"/>
          <w:szCs w:val="24"/>
        </w:rPr>
        <w:t xml:space="preserve">, испытывающими трудности в обучении </w:t>
      </w:r>
      <w:r w:rsidRPr="003771B1">
        <w:rPr>
          <w:rFonts w:ascii="Times New Roman" w:hAnsi="Times New Roman" w:cs="Times New Roman"/>
          <w:szCs w:val="24"/>
        </w:rPr>
        <w:t xml:space="preserve"> по математике и русскому языку.</w:t>
      </w:r>
      <w:proofErr w:type="gramEnd"/>
      <w:r w:rsidRPr="003771B1">
        <w:rPr>
          <w:rFonts w:ascii="Times New Roman" w:hAnsi="Times New Roman" w:cs="Times New Roman"/>
          <w:szCs w:val="24"/>
        </w:rPr>
        <w:t xml:space="preserve"> </w:t>
      </w:r>
      <w:r w:rsidRPr="003771B1">
        <w:rPr>
          <w:rFonts w:ascii="Times New Roman" w:hAnsi="Times New Roman" w:cs="Times New Roman"/>
          <w:iCs/>
          <w:szCs w:val="24"/>
        </w:rPr>
        <w:t xml:space="preserve">Итоговая аттестация прошла в соответствии с нормативной базой. Учителя и классные руководители ответственно отнеслись к своим обязанностям. </w:t>
      </w:r>
      <w:r w:rsidRPr="003771B1">
        <w:rPr>
          <w:rFonts w:ascii="Times New Roman" w:hAnsi="Times New Roman" w:cs="Times New Roman"/>
          <w:szCs w:val="24"/>
        </w:rPr>
        <w:t>Подготовка к ЕГЭ была проведена на должном уровне. Анализ итогов ЕГЭ показал, что учащиеся продемонстрировали знания и умения, определённые образовательными стандартами</w:t>
      </w:r>
      <w:r>
        <w:rPr>
          <w:rFonts w:ascii="Times New Roman" w:hAnsi="Times New Roman" w:cs="Times New Roman"/>
          <w:szCs w:val="24"/>
        </w:rPr>
        <w:t>.</w:t>
      </w:r>
    </w:p>
    <w:p w:rsidR="00EA0699" w:rsidRPr="00F67B90" w:rsidRDefault="00EA0699" w:rsidP="00EA0699">
      <w:pPr>
        <w:spacing w:line="240" w:lineRule="auto"/>
        <w:jc w:val="both"/>
        <w:rPr>
          <w:rFonts w:ascii="Times New Roman" w:hAnsi="Times New Roman" w:cs="Times New Roman"/>
          <w:szCs w:val="24"/>
        </w:rPr>
      </w:pPr>
      <w:r>
        <w:rPr>
          <w:rFonts w:ascii="Times New Roman" w:hAnsi="Times New Roman" w:cs="Times New Roman"/>
          <w:szCs w:val="24"/>
        </w:rPr>
        <w:t>Р</w:t>
      </w:r>
      <w:r w:rsidRPr="00F67B90">
        <w:rPr>
          <w:rFonts w:ascii="Times New Roman" w:hAnsi="Times New Roman" w:cs="Times New Roman"/>
          <w:szCs w:val="24"/>
        </w:rPr>
        <w:t>езультаты ЕГЭ показывали, что по сравнению с итогами прошлого года году по всем предметам средний балл ЕГ</w:t>
      </w:r>
      <w:r>
        <w:rPr>
          <w:rFonts w:ascii="Times New Roman" w:hAnsi="Times New Roman" w:cs="Times New Roman"/>
          <w:szCs w:val="24"/>
        </w:rPr>
        <w:t>Э  неуклонно растет. По таким учебным предметам как история, математика, русский язык, английский язык выпускники набирают высокие балы, том числе и 100 балов.</w:t>
      </w:r>
    </w:p>
    <w:p w:rsidR="00EA0699" w:rsidRPr="00E73D1C" w:rsidRDefault="00EA0699" w:rsidP="00EA0699">
      <w:pPr>
        <w:jc w:val="both"/>
        <w:rPr>
          <w:sz w:val="28"/>
          <w:szCs w:val="28"/>
        </w:rPr>
      </w:pPr>
      <w:r w:rsidRPr="006604D4">
        <w:rPr>
          <w:sz w:val="28"/>
          <w:szCs w:val="28"/>
        </w:rPr>
        <w:t xml:space="preserve">  </w:t>
      </w:r>
    </w:p>
    <w:p w:rsidR="00EA0699" w:rsidRPr="003771B1" w:rsidRDefault="00EA0699" w:rsidP="00EA0699">
      <w:pPr>
        <w:spacing w:line="240" w:lineRule="auto"/>
        <w:rPr>
          <w:rFonts w:ascii="Times New Roman" w:hAnsi="Times New Roman" w:cs="Times New Roman"/>
          <w:szCs w:val="24"/>
        </w:rPr>
      </w:pPr>
      <w:r w:rsidRPr="003771B1">
        <w:rPr>
          <w:rFonts w:ascii="Times New Roman" w:hAnsi="Times New Roman" w:cs="Times New Roman"/>
          <w:szCs w:val="24"/>
        </w:rPr>
        <w:t xml:space="preserve">      </w:t>
      </w:r>
      <w:r w:rsidRPr="003771B1">
        <w:rPr>
          <w:rFonts w:ascii="Times New Roman" w:hAnsi="Times New Roman" w:cs="Times New Roman"/>
          <w:szCs w:val="24"/>
          <w:u w:val="single"/>
        </w:rPr>
        <w:t>Рекомендации:</w:t>
      </w:r>
    </w:p>
    <w:p w:rsidR="00EA0699" w:rsidRPr="003771B1" w:rsidRDefault="00EA0699" w:rsidP="00EA0699">
      <w:pPr>
        <w:spacing w:line="240" w:lineRule="auto"/>
        <w:rPr>
          <w:rFonts w:ascii="Times New Roman" w:hAnsi="Times New Roman" w:cs="Times New Roman"/>
          <w:szCs w:val="24"/>
        </w:rPr>
      </w:pPr>
      <w:r w:rsidRPr="003771B1">
        <w:rPr>
          <w:rFonts w:ascii="Times New Roman" w:hAnsi="Times New Roman" w:cs="Times New Roman"/>
          <w:szCs w:val="24"/>
        </w:rPr>
        <w:t>1. Следить  за  изменениями    в  нормативной  базе   ЕГЭ   и ОГЭ  и   доводить  эти   сведения  до   выпускников  и  их  родителей.</w:t>
      </w:r>
    </w:p>
    <w:p w:rsidR="00EA0699" w:rsidRPr="003771B1" w:rsidRDefault="00EA0699" w:rsidP="00EA0699">
      <w:pPr>
        <w:spacing w:line="240" w:lineRule="auto"/>
        <w:rPr>
          <w:rFonts w:ascii="Times New Roman" w:hAnsi="Times New Roman" w:cs="Times New Roman"/>
          <w:szCs w:val="24"/>
        </w:rPr>
      </w:pPr>
      <w:r w:rsidRPr="003771B1">
        <w:rPr>
          <w:rFonts w:ascii="Times New Roman" w:hAnsi="Times New Roman" w:cs="Times New Roman"/>
          <w:szCs w:val="24"/>
        </w:rPr>
        <w:t>2. Учителям – предметникам   в  течение  всего  учебного  года продолжить уделять  особое  внимание   подготовке  к  итоговой  аттестации   (проводить  пробные  - тренировочные  работы,  индивидуальные   занятия   со  слабоуспевающими   и  одарёнными   выпускниками    и  консультации   для   родителей).</w:t>
      </w:r>
    </w:p>
    <w:p w:rsidR="00EA0699" w:rsidRPr="003771B1" w:rsidRDefault="00EA0699" w:rsidP="00EA0699">
      <w:pPr>
        <w:spacing w:line="240" w:lineRule="auto"/>
        <w:textAlignment w:val="baseline"/>
        <w:rPr>
          <w:rFonts w:ascii="Times New Roman" w:hAnsi="Times New Roman" w:cs="Times New Roman"/>
          <w:szCs w:val="24"/>
        </w:rPr>
      </w:pPr>
      <w:r w:rsidRPr="003771B1">
        <w:rPr>
          <w:rFonts w:ascii="Times New Roman" w:hAnsi="Times New Roman" w:cs="Times New Roman"/>
          <w:szCs w:val="24"/>
        </w:rPr>
        <w:t xml:space="preserve">3. Продолжить участвовать  в  проведении   диагностических  работ   с  последующим  подведением  итогов  работ  и  их  обсуждением  с  выпускниками  и  их  родителями. </w:t>
      </w:r>
    </w:p>
    <w:p w:rsidR="008A6D9F" w:rsidRPr="008A6D9F" w:rsidRDefault="00EA0699" w:rsidP="008A6D9F">
      <w:pPr>
        <w:spacing w:after="0"/>
        <w:jc w:val="both"/>
        <w:rPr>
          <w:rFonts w:ascii="Times New Roman" w:hAnsi="Times New Roman" w:cs="Times New Roman"/>
          <w:b/>
          <w:color w:val="000000" w:themeColor="text1"/>
          <w:szCs w:val="24"/>
        </w:rPr>
      </w:pPr>
      <w:r w:rsidRPr="008A6D9F">
        <w:rPr>
          <w:rFonts w:ascii="Times New Roman" w:hAnsi="Times New Roman" w:cs="Times New Roman"/>
          <w:b/>
          <w:color w:val="000000" w:themeColor="text1"/>
          <w:szCs w:val="24"/>
        </w:rPr>
        <w:t xml:space="preserve">    </w:t>
      </w:r>
      <w:r w:rsidR="008A6D9F" w:rsidRPr="008A6D9F">
        <w:rPr>
          <w:rFonts w:ascii="Times New Roman" w:hAnsi="Times New Roman" w:cs="Times New Roman"/>
          <w:b/>
          <w:color w:val="000000" w:themeColor="text1"/>
          <w:szCs w:val="24"/>
        </w:rPr>
        <w:t xml:space="preserve">                                                                        4. Оценка воспитательной работы</w:t>
      </w:r>
    </w:p>
    <w:p w:rsidR="008A6D9F" w:rsidRPr="00DD45FA" w:rsidRDefault="00EA0699" w:rsidP="008A6D9F">
      <w:pPr>
        <w:spacing w:after="0"/>
        <w:jc w:val="both"/>
        <w:rPr>
          <w:rFonts w:ascii="Times New Roman" w:hAnsi="Times New Roman" w:cs="Times New Roman"/>
          <w:szCs w:val="24"/>
        </w:rPr>
      </w:pPr>
      <w:r w:rsidRPr="00D95F48">
        <w:rPr>
          <w:rFonts w:ascii="Times New Roman" w:hAnsi="Times New Roman" w:cs="Times New Roman"/>
          <w:color w:val="000000" w:themeColor="text1"/>
          <w:szCs w:val="24"/>
        </w:rPr>
        <w:t xml:space="preserve"> </w:t>
      </w:r>
      <w:r w:rsidR="008A6D9F" w:rsidRPr="00DD45FA">
        <w:rPr>
          <w:rFonts w:ascii="Times New Roman" w:hAnsi="Times New Roman" w:cs="Times New Roman"/>
          <w:szCs w:val="24"/>
        </w:rPr>
        <w:t>Воспитание  традиционно рассматривается наряду с обучением в качестве одной из двух взаимосвязанных сторон образования, в настоящее время трактуется как его первостепенный приоритет. Это находит отражение в Законе «Об образовании»,  концепции духовно-нравственного воспитания российских школьников, Уставе и других  нормативных документах школы.</w:t>
      </w:r>
    </w:p>
    <w:p w:rsidR="008A6D9F" w:rsidRPr="00DD45FA" w:rsidRDefault="008A6D9F" w:rsidP="008A6D9F">
      <w:pPr>
        <w:spacing w:after="0"/>
        <w:jc w:val="both"/>
        <w:rPr>
          <w:rFonts w:ascii="Times New Roman" w:hAnsi="Times New Roman" w:cs="Times New Roman"/>
          <w:szCs w:val="24"/>
        </w:rPr>
      </w:pPr>
      <w:r w:rsidRPr="00DD45FA">
        <w:rPr>
          <w:rFonts w:ascii="Times New Roman" w:hAnsi="Times New Roman" w:cs="Times New Roman"/>
          <w:szCs w:val="24"/>
        </w:rPr>
        <w:tab/>
        <w:t>ЧОУ «Перфект – гимназия» с углубленным изучением английского языка</w:t>
      </w:r>
      <w:r w:rsidRPr="00DD45FA">
        <w:rPr>
          <w:rFonts w:ascii="Times New Roman" w:hAnsi="Times New Roman" w:cs="Times New Roman"/>
          <w:b/>
          <w:bCs/>
          <w:szCs w:val="24"/>
        </w:rPr>
        <w:t> </w:t>
      </w:r>
      <w:r w:rsidRPr="00DD45FA">
        <w:rPr>
          <w:rFonts w:ascii="Times New Roman" w:hAnsi="Times New Roman" w:cs="Times New Roman"/>
          <w:szCs w:val="24"/>
        </w:rPr>
        <w:t>ориентирована на обучение и воспитание учащихся, развитие их физических, психологических, интеллектуальных способностей, а также на обеспечение образовательных потребностей учащихся с учетом их индивидуальных возможностей и интересов.</w:t>
      </w:r>
    </w:p>
    <w:p w:rsidR="008A6D9F" w:rsidRPr="00DD45FA" w:rsidRDefault="008A6D9F" w:rsidP="008A6D9F">
      <w:pPr>
        <w:spacing w:after="0"/>
        <w:jc w:val="both"/>
        <w:rPr>
          <w:rFonts w:ascii="Times New Roman" w:hAnsi="Times New Roman" w:cs="Times New Roman"/>
          <w:szCs w:val="24"/>
        </w:rPr>
      </w:pPr>
      <w:r w:rsidRPr="00DD45FA">
        <w:rPr>
          <w:rFonts w:ascii="Times New Roman" w:hAnsi="Times New Roman" w:cs="Times New Roman"/>
          <w:szCs w:val="24"/>
        </w:rPr>
        <w:t xml:space="preserve"> Деятельность ЧОУ «Перфект – гимназия» осуществляется исходя из принципа неукоснительного соблюдения законных прав всех субъектов учебно-воспитательного процесса. Так, в ходе учебно – воспитательного процесса педагогический коллектив гимназии  стремится к максимальному учету потребностей и склонностей учащихся, интересов родителей в целях наиболее полного удовлетворения запросов указанных категорий потребителей образовательных услуг. </w:t>
      </w:r>
    </w:p>
    <w:p w:rsidR="008A6D9F" w:rsidRPr="00DD45FA" w:rsidRDefault="008A6D9F" w:rsidP="008A6D9F">
      <w:pPr>
        <w:spacing w:after="0"/>
        <w:jc w:val="both"/>
        <w:rPr>
          <w:rFonts w:ascii="Times New Roman" w:hAnsi="Times New Roman" w:cs="Times New Roman"/>
          <w:szCs w:val="24"/>
        </w:rPr>
      </w:pPr>
      <w:r w:rsidRPr="00DD45FA">
        <w:rPr>
          <w:rFonts w:ascii="Times New Roman" w:hAnsi="Times New Roman" w:cs="Times New Roman"/>
          <w:szCs w:val="24"/>
        </w:rPr>
        <w:tab/>
        <w:t>В последние годы  приоритетное внимание в школе уделяется решению вопросов создания комфортных условий для воспитания и обучения детей, оптимизации деятельности педагогов, формирования здорового образа жизни, экологической и финансовой грамотности.</w:t>
      </w:r>
    </w:p>
    <w:p w:rsidR="008A6D9F" w:rsidRPr="00DD45FA" w:rsidRDefault="008A6D9F" w:rsidP="008A6D9F">
      <w:pPr>
        <w:spacing w:after="0"/>
        <w:jc w:val="both"/>
        <w:rPr>
          <w:rFonts w:ascii="Times New Roman" w:hAnsi="Times New Roman" w:cs="Times New Roman"/>
          <w:szCs w:val="24"/>
        </w:rPr>
      </w:pPr>
      <w:r w:rsidRPr="00DD45FA">
        <w:rPr>
          <w:rFonts w:ascii="Times New Roman" w:hAnsi="Times New Roman" w:cs="Times New Roman"/>
          <w:b/>
          <w:bCs/>
          <w:color w:val="000000"/>
          <w:szCs w:val="24"/>
        </w:rPr>
        <w:t xml:space="preserve">Цель воспитательной системы гимназии: </w:t>
      </w:r>
      <w:r w:rsidRPr="00DD45FA">
        <w:rPr>
          <w:rFonts w:ascii="Times New Roman" w:hAnsi="Times New Roman" w:cs="Times New Roman"/>
          <w:bCs/>
          <w:iCs/>
          <w:color w:val="000000"/>
          <w:szCs w:val="24"/>
        </w:rPr>
        <w:t xml:space="preserve">создание условий для становления устойчивой, физически и духовно здоровой, творческой, способной к самоопределению, самоанализу, самооценке, самовоспитанию, саморазвитию личности через учебно-воспитательный процесс. </w:t>
      </w:r>
      <w:r w:rsidRPr="00DD45FA">
        <w:rPr>
          <w:rFonts w:ascii="Times New Roman" w:hAnsi="Times New Roman" w:cs="Times New Roman"/>
          <w:color w:val="000000"/>
          <w:szCs w:val="24"/>
        </w:rPr>
        <w:t xml:space="preserve"> </w:t>
      </w:r>
      <w:r w:rsidRPr="00DD45FA">
        <w:rPr>
          <w:rFonts w:ascii="Times New Roman" w:hAnsi="Times New Roman" w:cs="Times New Roman"/>
          <w:szCs w:val="24"/>
        </w:rPr>
        <w:t xml:space="preserve"> Наша гимназия  – это пространство благополучия, успеха и безопасности. Наша школа открыта обществу. На сайте можно узнать все, чем живет гимназия</w:t>
      </w:r>
      <w:proofErr w:type="gramStart"/>
      <w:r w:rsidRPr="00DD45FA">
        <w:rPr>
          <w:rFonts w:ascii="Times New Roman" w:hAnsi="Times New Roman" w:cs="Times New Roman"/>
          <w:szCs w:val="24"/>
        </w:rPr>
        <w:t xml:space="preserve"> ,</w:t>
      </w:r>
      <w:proofErr w:type="gramEnd"/>
      <w:r w:rsidRPr="00DD45FA">
        <w:rPr>
          <w:rFonts w:ascii="Times New Roman" w:hAnsi="Times New Roman" w:cs="Times New Roman"/>
          <w:szCs w:val="24"/>
        </w:rPr>
        <w:t xml:space="preserve"> порадоваться нашим достижениям и победам, узнать актуальную информацию. ( Положение об информационной открытости школы).</w:t>
      </w:r>
    </w:p>
    <w:p w:rsidR="008A6D9F" w:rsidRPr="00DD45FA" w:rsidRDefault="008A6D9F" w:rsidP="008A6D9F">
      <w:pPr>
        <w:autoSpaceDE w:val="0"/>
        <w:autoSpaceDN w:val="0"/>
        <w:adjustRightInd w:val="0"/>
        <w:spacing w:after="0"/>
        <w:jc w:val="both"/>
        <w:rPr>
          <w:rFonts w:ascii="Times New Roman" w:hAnsi="Times New Roman" w:cs="Times New Roman"/>
          <w:color w:val="000000"/>
          <w:szCs w:val="24"/>
        </w:rPr>
      </w:pPr>
      <w:r w:rsidRPr="00DD45FA">
        <w:rPr>
          <w:rFonts w:ascii="Times New Roman" w:hAnsi="Times New Roman" w:cs="Times New Roman"/>
          <w:color w:val="000000"/>
          <w:szCs w:val="24"/>
        </w:rPr>
        <w:t>Социальный паспорт:</w:t>
      </w:r>
      <w:r w:rsidRPr="00DD45FA">
        <w:rPr>
          <w:rFonts w:ascii="Times New Roman" w:eastAsia="Times New Roman" w:hAnsi="Times New Roman" w:cs="Times New Roman"/>
          <w:b/>
          <w:color w:val="FF0000"/>
          <w:szCs w:val="24"/>
        </w:rPr>
        <w:t xml:space="preserve"> </w:t>
      </w:r>
      <w:r w:rsidRPr="00DD45FA">
        <w:rPr>
          <w:rFonts w:ascii="Times New Roman" w:eastAsia="Times New Roman" w:hAnsi="Times New Roman" w:cs="Times New Roman"/>
          <w:szCs w:val="24"/>
        </w:rPr>
        <w:t>151 учащихся. Из них: дети сироты, находящиеся по</w:t>
      </w:r>
      <w:r>
        <w:rPr>
          <w:rFonts w:ascii="Times New Roman" w:eastAsia="Times New Roman" w:hAnsi="Times New Roman" w:cs="Times New Roman"/>
          <w:szCs w:val="24"/>
        </w:rPr>
        <w:t>д опекой – 2, дети - инвалиды -0</w:t>
      </w:r>
      <w:r w:rsidRPr="00DD45FA">
        <w:rPr>
          <w:rFonts w:ascii="Times New Roman" w:eastAsia="Times New Roman" w:hAnsi="Times New Roman" w:cs="Times New Roman"/>
          <w:szCs w:val="24"/>
        </w:rPr>
        <w:t>, неполные семьи -17, многодетные семьи - 4.</w:t>
      </w:r>
    </w:p>
    <w:p w:rsidR="008A6D9F" w:rsidRPr="00DD45FA" w:rsidRDefault="008A6D9F" w:rsidP="008A6D9F">
      <w:pPr>
        <w:autoSpaceDE w:val="0"/>
        <w:autoSpaceDN w:val="0"/>
        <w:adjustRightInd w:val="0"/>
        <w:spacing w:after="0"/>
        <w:jc w:val="both"/>
        <w:rPr>
          <w:rFonts w:ascii="Times New Roman" w:hAnsi="Times New Roman" w:cs="Times New Roman"/>
          <w:color w:val="000000"/>
          <w:szCs w:val="24"/>
        </w:rPr>
      </w:pPr>
    </w:p>
    <w:p w:rsidR="008A6D9F" w:rsidRPr="00DD45FA" w:rsidRDefault="008A6D9F" w:rsidP="008A6D9F">
      <w:pPr>
        <w:autoSpaceDE w:val="0"/>
        <w:autoSpaceDN w:val="0"/>
        <w:adjustRightInd w:val="0"/>
        <w:spacing w:after="0"/>
        <w:jc w:val="both"/>
        <w:rPr>
          <w:rFonts w:ascii="Times New Roman" w:hAnsi="Times New Roman" w:cs="Times New Roman"/>
          <w:color w:val="000000"/>
          <w:szCs w:val="24"/>
        </w:rPr>
      </w:pPr>
      <w:r w:rsidRPr="00DD45FA">
        <w:rPr>
          <w:noProof/>
          <w:color w:val="000000"/>
          <w:szCs w:val="24"/>
          <w:lang w:eastAsia="ru-RU"/>
        </w:rPr>
        <w:drawing>
          <wp:inline distT="0" distB="0" distL="0" distR="0">
            <wp:extent cx="5486400" cy="3200400"/>
            <wp:effectExtent l="0" t="0" r="19050" b="19050"/>
            <wp:docPr id="1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A6D9F" w:rsidRPr="00DD45FA" w:rsidRDefault="008A6D9F" w:rsidP="008A6D9F">
      <w:pPr>
        <w:autoSpaceDE w:val="0"/>
        <w:autoSpaceDN w:val="0"/>
        <w:adjustRightInd w:val="0"/>
        <w:spacing w:after="0"/>
        <w:jc w:val="both"/>
        <w:rPr>
          <w:rFonts w:ascii="Times New Roman" w:hAnsi="Times New Roman" w:cs="Times New Roman"/>
          <w:color w:val="000000"/>
          <w:szCs w:val="24"/>
        </w:rPr>
      </w:pPr>
      <w:proofErr w:type="gramStart"/>
      <w:r w:rsidRPr="00DD45FA">
        <w:rPr>
          <w:rFonts w:ascii="Times New Roman" w:hAnsi="Times New Roman" w:cs="Times New Roman"/>
          <w:color w:val="000000"/>
          <w:szCs w:val="24"/>
        </w:rPr>
        <w:t>В течение учебного года педагогическим коллективом гимназии были созданы благоприятные условия для всестороннего развития личности каждого ученика, отводилась определенная воспитательную роль учебно-познавательной деятельности.</w:t>
      </w:r>
      <w:proofErr w:type="gramEnd"/>
      <w:r w:rsidRPr="00DD45FA">
        <w:rPr>
          <w:rFonts w:ascii="Times New Roman" w:hAnsi="Times New Roman" w:cs="Times New Roman"/>
          <w:color w:val="000000"/>
          <w:szCs w:val="24"/>
        </w:rPr>
        <w:t xml:space="preserve"> На уроках, в учебной деятельности учителя-предметники формировали научное мировоззрение учащихся. Это находило продолжение и во внеклассной работе, и во внеурочных занятиях. </w:t>
      </w:r>
      <w:r w:rsidRPr="00DD45FA">
        <w:rPr>
          <w:rFonts w:ascii="Times New Roman" w:hAnsi="Times New Roman" w:cs="Times New Roman"/>
          <w:color w:val="000000"/>
          <w:szCs w:val="24"/>
        </w:rPr>
        <w:tab/>
      </w:r>
      <w:proofErr w:type="gramStart"/>
      <w:r w:rsidRPr="00DD45FA">
        <w:rPr>
          <w:rFonts w:ascii="Times New Roman" w:hAnsi="Times New Roman" w:cs="Times New Roman"/>
          <w:color w:val="000000"/>
          <w:szCs w:val="24"/>
        </w:rPr>
        <w:t>Предметные недели, олимпиады, конкурсы (очные, заочные, дистанционные), викторины, интеллектуальные игры, выпуск газет - все это находило место в учебно – воспитательной работе школы.</w:t>
      </w:r>
      <w:proofErr w:type="gramEnd"/>
      <w:r w:rsidRPr="00DD45FA">
        <w:rPr>
          <w:rFonts w:ascii="Times New Roman" w:hAnsi="Times New Roman" w:cs="Times New Roman"/>
          <w:color w:val="000000"/>
          <w:szCs w:val="24"/>
        </w:rPr>
        <w:t xml:space="preserve"> Об этом говорит большой спектр мероприятий, проведенных в гимназии по различным направлениям, где каждый из учащихся мог найти себе дело по душе.  </w:t>
      </w:r>
      <w:proofErr w:type="gramStart"/>
      <w:r w:rsidRPr="00DD45FA">
        <w:rPr>
          <w:rFonts w:ascii="Times New Roman" w:hAnsi="Times New Roman" w:cs="Times New Roman"/>
          <w:color w:val="000000"/>
          <w:szCs w:val="24"/>
        </w:rPr>
        <w:t>Для реализации цели воспитательной работы школы были определены следующие задачи: поддержание и укрепление школьных традиций, способствующих созданию общешкольного коллектива;  воспитание гражданской позиции и патриотических чувств; формирование у подростков чувства ответственности, патриотизма и активной жизненной позиции; подготовка учащихся к осознанному выбору профессии через профориентационную работу;  усиление профилактической работы асоциальных явлений в подростковой среде;</w:t>
      </w:r>
      <w:proofErr w:type="gramEnd"/>
      <w:r w:rsidRPr="00DD45FA">
        <w:rPr>
          <w:rFonts w:ascii="Times New Roman" w:hAnsi="Times New Roman" w:cs="Times New Roman"/>
          <w:color w:val="000000"/>
          <w:szCs w:val="24"/>
        </w:rPr>
        <w:t xml:space="preserve"> повышение уровня этической культуры и социальной ответственности учащихся; совершенствование методического мастерства классных руководителей.</w:t>
      </w:r>
    </w:p>
    <w:p w:rsidR="008A6D9F" w:rsidRPr="00DD45FA" w:rsidRDefault="008A6D9F" w:rsidP="008A6D9F">
      <w:pPr>
        <w:autoSpaceDE w:val="0"/>
        <w:autoSpaceDN w:val="0"/>
        <w:adjustRightInd w:val="0"/>
        <w:spacing w:after="0"/>
        <w:jc w:val="both"/>
        <w:rPr>
          <w:rFonts w:ascii="Times New Roman" w:hAnsi="Times New Roman" w:cs="Times New Roman"/>
          <w:b/>
          <w:i/>
          <w:iCs/>
          <w:szCs w:val="24"/>
          <w:u w:val="single"/>
        </w:rPr>
      </w:pPr>
      <w:r w:rsidRPr="00DD45FA">
        <w:rPr>
          <w:rFonts w:ascii="Times New Roman" w:hAnsi="Times New Roman" w:cs="Times New Roman"/>
          <w:color w:val="000000"/>
          <w:szCs w:val="24"/>
        </w:rPr>
        <w:tab/>
      </w:r>
      <w:r w:rsidRPr="00DD45FA">
        <w:rPr>
          <w:rFonts w:ascii="Times New Roman" w:hAnsi="Times New Roman" w:cs="Times New Roman"/>
          <w:szCs w:val="24"/>
        </w:rPr>
        <w:t xml:space="preserve">Исходя из целей и задач воспитательной работы, были определены </w:t>
      </w:r>
      <w:r w:rsidRPr="00DD45FA">
        <w:rPr>
          <w:rFonts w:ascii="Times New Roman" w:hAnsi="Times New Roman" w:cs="Times New Roman"/>
          <w:i/>
          <w:szCs w:val="24"/>
        </w:rPr>
        <w:t xml:space="preserve">приоритетные </w:t>
      </w:r>
      <w:r w:rsidRPr="00DD45FA">
        <w:rPr>
          <w:rFonts w:ascii="Times New Roman" w:hAnsi="Times New Roman" w:cs="Times New Roman"/>
          <w:i/>
          <w:iCs/>
          <w:szCs w:val="24"/>
        </w:rPr>
        <w:t>направления</w:t>
      </w:r>
      <w:r w:rsidRPr="00DD45FA">
        <w:rPr>
          <w:rFonts w:ascii="Times New Roman" w:hAnsi="Times New Roman" w:cs="Times New Roman"/>
          <w:iCs/>
          <w:szCs w:val="24"/>
        </w:rPr>
        <w:t xml:space="preserve"> воспитательной  деятельности гимназии:</w:t>
      </w:r>
      <w:r w:rsidRPr="00DD45FA">
        <w:rPr>
          <w:rFonts w:ascii="Times New Roman" w:hAnsi="Times New Roman" w:cs="Times New Roman"/>
          <w:b/>
          <w:i/>
          <w:iCs/>
          <w:szCs w:val="24"/>
          <w:u w:val="single"/>
        </w:rPr>
        <w:t xml:space="preserve"> </w:t>
      </w:r>
    </w:p>
    <w:p w:rsidR="008A6D9F" w:rsidRPr="00DD45FA" w:rsidRDefault="008A6D9F" w:rsidP="008A6D9F">
      <w:pPr>
        <w:autoSpaceDE w:val="0"/>
        <w:autoSpaceDN w:val="0"/>
        <w:adjustRightInd w:val="0"/>
        <w:spacing w:after="0"/>
        <w:rPr>
          <w:rFonts w:ascii="Times New Roman" w:hAnsi="Times New Roman" w:cs="Times New Roman"/>
          <w:color w:val="000000"/>
          <w:szCs w:val="24"/>
        </w:rPr>
      </w:pPr>
      <w:proofErr w:type="gramStart"/>
      <w:r w:rsidRPr="00DD45FA">
        <w:rPr>
          <w:rFonts w:ascii="Times New Roman" w:hAnsi="Times New Roman" w:cs="Times New Roman"/>
          <w:color w:val="000000"/>
          <w:szCs w:val="24"/>
        </w:rPr>
        <w:t>учебно – познавательное; гражданско-патриотическое;  духовно-нравственное и нравственно - правовое; художественно-эстетическое;   спортивно – оздоровительное; трудовое и  экологическое; профориентационное;  ученическое самоуправление;  основы безопасности жизнедеятельности, совместная воспитательная работа школы и семьи; деятельность классных руководителей.</w:t>
      </w:r>
      <w:proofErr w:type="gramEnd"/>
      <w:r w:rsidRPr="00DD45FA">
        <w:rPr>
          <w:rFonts w:ascii="Times New Roman" w:hAnsi="Times New Roman" w:cs="Times New Roman"/>
          <w:color w:val="000000"/>
          <w:szCs w:val="24"/>
        </w:rPr>
        <w:t xml:space="preserve">  </w:t>
      </w:r>
      <w:r w:rsidRPr="00DD45FA">
        <w:rPr>
          <w:rFonts w:ascii="Times New Roman" w:eastAsia="Times New Roman" w:hAnsi="Times New Roman" w:cs="Times New Roman"/>
          <w:color w:val="000000" w:themeColor="text1"/>
          <w:szCs w:val="24"/>
          <w:lang w:eastAsia="ru-RU"/>
        </w:rPr>
        <w:t xml:space="preserve"> Созданная структура воспитательной работы в ЧОУ «Перфект – гимназия» позволила охватить всех обучающихся, исходя из их склонностей и    интересов, что способствовало всестороннему развитию личности каждого.</w:t>
      </w:r>
    </w:p>
    <w:p w:rsidR="008A6D9F" w:rsidRPr="00DD45FA" w:rsidRDefault="008A6D9F" w:rsidP="008A6D9F">
      <w:pPr>
        <w:spacing w:after="0"/>
        <w:ind w:left="-567" w:firstLine="567"/>
        <w:contextualSpacing/>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color w:val="000000" w:themeColor="text1"/>
          <w:szCs w:val="24"/>
          <w:shd w:val="clear" w:color="auto" w:fill="FFFFFF"/>
          <w:lang w:eastAsia="ru-RU"/>
        </w:rPr>
        <w:t>В течение 2019 года  в ЧОУ «Перфект – гимназия» были запланированы и проведены следующие мероприятия:</w:t>
      </w:r>
    </w:p>
    <w:p w:rsidR="008A6D9F" w:rsidRPr="00DD45FA" w:rsidRDefault="008A6D9F" w:rsidP="008A6D9F">
      <w:pPr>
        <w:spacing w:after="0"/>
        <w:contextualSpacing/>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b/>
          <w:color w:val="000000" w:themeColor="text1"/>
          <w:szCs w:val="24"/>
          <w:shd w:val="clear" w:color="auto" w:fill="FFFFFF"/>
          <w:lang w:eastAsia="ru-RU"/>
        </w:rPr>
        <w:t xml:space="preserve">     </w:t>
      </w:r>
      <w:r w:rsidRPr="00DD45FA">
        <w:rPr>
          <w:rFonts w:ascii="Times New Roman" w:eastAsia="Times New Roman" w:hAnsi="Times New Roman" w:cs="Times New Roman"/>
          <w:i/>
          <w:color w:val="000000" w:themeColor="text1"/>
          <w:szCs w:val="24"/>
          <w:shd w:val="clear" w:color="auto" w:fill="FFFFFF"/>
          <w:lang w:eastAsia="ru-RU"/>
        </w:rPr>
        <w:t>В январе 2019</w:t>
      </w:r>
      <w:r w:rsidRPr="00DD45FA">
        <w:rPr>
          <w:rFonts w:ascii="Times New Roman" w:eastAsia="Times New Roman" w:hAnsi="Times New Roman" w:cs="Times New Roman"/>
          <w:color w:val="000000" w:themeColor="text1"/>
          <w:szCs w:val="24"/>
          <w:shd w:val="clear" w:color="auto" w:fill="FFFFFF"/>
          <w:lang w:eastAsia="ru-RU"/>
        </w:rPr>
        <w:t xml:space="preserve"> года все школьные мероприятия проходили под девизом «Я патриот». </w:t>
      </w:r>
    </w:p>
    <w:p w:rsidR="008A6D9F" w:rsidRPr="00DD45FA" w:rsidRDefault="008A6D9F" w:rsidP="008A6D9F">
      <w:pPr>
        <w:spacing w:after="0"/>
        <w:ind w:firstLine="567"/>
        <w:contextualSpacing/>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color w:val="000000" w:themeColor="text1"/>
          <w:szCs w:val="24"/>
          <w:shd w:val="clear" w:color="auto" w:fill="FFFFFF"/>
          <w:lang w:eastAsia="ru-RU"/>
        </w:rPr>
        <w:t>Здесь и встреча с подполковником в/</w:t>
      </w:r>
      <w:proofErr w:type="gramStart"/>
      <w:r w:rsidRPr="00DD45FA">
        <w:rPr>
          <w:rFonts w:ascii="Times New Roman" w:eastAsia="Times New Roman" w:hAnsi="Times New Roman" w:cs="Times New Roman"/>
          <w:color w:val="000000" w:themeColor="text1"/>
          <w:szCs w:val="24"/>
          <w:shd w:val="clear" w:color="auto" w:fill="FFFFFF"/>
          <w:lang w:eastAsia="ru-RU"/>
        </w:rPr>
        <w:t>ч</w:t>
      </w:r>
      <w:proofErr w:type="gramEnd"/>
      <w:r w:rsidRPr="00DD45FA">
        <w:rPr>
          <w:rFonts w:ascii="Times New Roman" w:eastAsia="Times New Roman" w:hAnsi="Times New Roman" w:cs="Times New Roman"/>
          <w:color w:val="000000" w:themeColor="text1"/>
          <w:szCs w:val="24"/>
          <w:shd w:val="clear" w:color="auto" w:fill="FFFFFF"/>
          <w:lang w:eastAsia="ru-RU"/>
        </w:rPr>
        <w:t xml:space="preserve"> 16662 Сидоркин Д.А, который рассказал о профессии военного связиста, и классный час о снятии блокады Ленинграда, и книжная выставка, посвященная 115 годовщине со дня рождения А.П. Гайдара.</w:t>
      </w:r>
    </w:p>
    <w:p w:rsidR="008A6D9F" w:rsidRPr="00DD45FA" w:rsidRDefault="008A6D9F" w:rsidP="008A6D9F">
      <w:pPr>
        <w:spacing w:after="0"/>
        <w:ind w:firstLine="567"/>
        <w:contextualSpacing/>
        <w:jc w:val="both"/>
        <w:rPr>
          <w:rFonts w:ascii="Times New Roman" w:eastAsia="Times New Roman" w:hAnsi="Times New Roman" w:cs="Times New Roman"/>
          <w:szCs w:val="24"/>
          <w:shd w:val="clear" w:color="auto" w:fill="FFFFFF"/>
          <w:lang w:eastAsia="ru-RU"/>
        </w:rPr>
      </w:pPr>
      <w:r w:rsidRPr="00DD45FA">
        <w:rPr>
          <w:rFonts w:ascii="Times New Roman" w:eastAsia="Times New Roman" w:hAnsi="Times New Roman" w:cs="Times New Roman"/>
          <w:color w:val="000000" w:themeColor="text1"/>
          <w:szCs w:val="24"/>
          <w:shd w:val="clear" w:color="auto" w:fill="FFFFFF"/>
          <w:lang w:eastAsia="ru-RU"/>
        </w:rPr>
        <w:t>В этом же месяце прошел традиционный муниципальный конкурс «С любовью к слову», посвященный году театра в РФ и  220 - летию со дня рождения А.С. Пушкина, в котором активное участие приняли актеры театральной студии «Вдохновение»: Федосова А., 10 класс, Кунгурова Е., 7 класс, Пересыпкина А., 6 класс. Учащиеся представили на суд жюри стихотворение «Казак». Выступление актеров было высоко оценено членами жюри, об этом говорит награда</w:t>
      </w:r>
      <w:r w:rsidRPr="00DD45FA">
        <w:rPr>
          <w:rFonts w:ascii="Times New Roman" w:eastAsia="Times New Roman" w:hAnsi="Times New Roman" w:cs="Times New Roman"/>
          <w:color w:val="FF0000"/>
          <w:szCs w:val="24"/>
          <w:shd w:val="clear" w:color="auto" w:fill="FFFFFF"/>
          <w:lang w:eastAsia="ru-RU"/>
        </w:rPr>
        <w:t xml:space="preserve">: </w:t>
      </w:r>
      <w:r w:rsidRPr="00DD45FA">
        <w:rPr>
          <w:rFonts w:ascii="Times New Roman" w:eastAsia="Times New Roman" w:hAnsi="Times New Roman" w:cs="Times New Roman"/>
          <w:szCs w:val="24"/>
          <w:shd w:val="clear" w:color="auto" w:fill="FFFFFF"/>
          <w:lang w:eastAsia="ru-RU"/>
        </w:rPr>
        <w:t>диплом Лауреата муниципального конкурса «С любовью к слову»</w:t>
      </w:r>
    </w:p>
    <w:p w:rsidR="008A6D9F" w:rsidRPr="00DD45FA" w:rsidRDefault="008A6D9F" w:rsidP="008A6D9F">
      <w:pPr>
        <w:spacing w:after="0"/>
        <w:ind w:firstLine="567"/>
        <w:contextualSpacing/>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color w:val="000000" w:themeColor="text1"/>
          <w:szCs w:val="24"/>
          <w:shd w:val="clear" w:color="auto" w:fill="FFFFFF"/>
          <w:lang w:eastAsia="ru-RU"/>
        </w:rPr>
        <w:t>С 23 января и до конца месяца в школе состоялась персональная фото - выставка учащейся 10 класса Оганесовой Д. Её выставка была посвящена городу, его проблемам и экологии.</w:t>
      </w:r>
    </w:p>
    <w:p w:rsidR="008A6D9F" w:rsidRPr="00DD45FA" w:rsidRDefault="008A6D9F" w:rsidP="008A6D9F">
      <w:pPr>
        <w:spacing w:after="0"/>
        <w:ind w:firstLine="567"/>
        <w:contextualSpacing/>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color w:val="000000" w:themeColor="text1"/>
          <w:szCs w:val="24"/>
          <w:shd w:val="clear" w:color="auto" w:fill="FFFFFF"/>
          <w:lang w:eastAsia="ru-RU"/>
        </w:rPr>
        <w:t>Прошли и другие мероприятия: - конкурс «</w:t>
      </w:r>
      <w:proofErr w:type="gramStart"/>
      <w:r w:rsidRPr="00DD45FA">
        <w:rPr>
          <w:rFonts w:ascii="Times New Roman" w:eastAsia="Times New Roman" w:hAnsi="Times New Roman" w:cs="Times New Roman"/>
          <w:color w:val="000000" w:themeColor="text1"/>
          <w:szCs w:val="24"/>
          <w:shd w:val="clear" w:color="auto" w:fill="FFFFFF"/>
          <w:lang w:eastAsia="ru-RU"/>
        </w:rPr>
        <w:t>Грамотей</w:t>
      </w:r>
      <w:proofErr w:type="gramEnd"/>
      <w:r w:rsidRPr="00DD45FA">
        <w:rPr>
          <w:rFonts w:ascii="Times New Roman" w:eastAsia="Times New Roman" w:hAnsi="Times New Roman" w:cs="Times New Roman"/>
          <w:color w:val="000000" w:themeColor="text1"/>
          <w:szCs w:val="24"/>
          <w:shd w:val="clear" w:color="auto" w:fill="FFFFFF"/>
          <w:lang w:eastAsia="ru-RU"/>
        </w:rPr>
        <w:t>», кулинарный поединок среди учащихся 6-9 классов, выпущен очередной номер школьной газеты «Гимназист», проведены беседы о ЗОЖ и о профилактике вредных привычек, чествовали именинников месяца.</w:t>
      </w:r>
    </w:p>
    <w:p w:rsidR="008A6D9F" w:rsidRPr="00DD45FA" w:rsidRDefault="008A6D9F" w:rsidP="008A6D9F">
      <w:pPr>
        <w:spacing w:after="0"/>
        <w:ind w:firstLine="567"/>
        <w:contextualSpacing/>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i/>
          <w:color w:val="000000" w:themeColor="text1"/>
          <w:szCs w:val="24"/>
          <w:shd w:val="clear" w:color="auto" w:fill="FFFFFF"/>
          <w:lang w:eastAsia="ru-RU"/>
        </w:rPr>
        <w:t>В феврале</w:t>
      </w:r>
      <w:r w:rsidRPr="00DD45FA">
        <w:rPr>
          <w:rFonts w:ascii="Times New Roman" w:eastAsia="Times New Roman" w:hAnsi="Times New Roman" w:cs="Times New Roman"/>
          <w:color w:val="000000" w:themeColor="text1"/>
          <w:szCs w:val="24"/>
          <w:shd w:val="clear" w:color="auto" w:fill="FFFFFF"/>
          <w:lang w:eastAsia="ru-RU"/>
        </w:rPr>
        <w:t xml:space="preserve"> уже по сложившейся традиции в гимназии проводится месячник по военно – патриотическому воспитанию. </w:t>
      </w:r>
      <w:proofErr w:type="gramStart"/>
      <w:r w:rsidRPr="00DD45FA">
        <w:rPr>
          <w:rFonts w:ascii="Times New Roman" w:eastAsia="Times New Roman" w:hAnsi="Times New Roman" w:cs="Times New Roman"/>
          <w:color w:val="000000" w:themeColor="text1"/>
          <w:szCs w:val="24"/>
          <w:shd w:val="clear" w:color="auto" w:fill="FFFFFF"/>
          <w:lang w:eastAsia="ru-RU"/>
        </w:rPr>
        <w:t>В рамках,  которого в нашей школе прошли следующие мероприятия:</w:t>
      </w:r>
      <w:proofErr w:type="gramEnd"/>
    </w:p>
    <w:p w:rsidR="008A6D9F" w:rsidRPr="00DD45FA" w:rsidRDefault="008A6D9F" w:rsidP="008A6D9F">
      <w:pPr>
        <w:pStyle w:val="a5"/>
        <w:numPr>
          <w:ilvl w:val="0"/>
          <w:numId w:val="33"/>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Встреча с майором Дира А.В., участником военных действий в Афганистане 8.02 (10, 8, 6 классы)</w:t>
      </w:r>
    </w:p>
    <w:p w:rsidR="008A6D9F" w:rsidRPr="00DD45FA" w:rsidRDefault="008A6D9F" w:rsidP="008A6D9F">
      <w:pPr>
        <w:pStyle w:val="a5"/>
        <w:numPr>
          <w:ilvl w:val="0"/>
          <w:numId w:val="33"/>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Оформлен стенд «Святое дело – Родине служить»</w:t>
      </w:r>
    </w:p>
    <w:p w:rsidR="008A6D9F" w:rsidRPr="00DD45FA" w:rsidRDefault="008A6D9F" w:rsidP="008A6D9F">
      <w:pPr>
        <w:pStyle w:val="a5"/>
        <w:numPr>
          <w:ilvl w:val="0"/>
          <w:numId w:val="33"/>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 xml:space="preserve">Проведена экскурсия в воинскую часть 16662. 10 - 8 классы </w:t>
      </w:r>
    </w:p>
    <w:p w:rsidR="008A6D9F" w:rsidRPr="00DD45FA" w:rsidRDefault="008A6D9F" w:rsidP="008A6D9F">
      <w:pPr>
        <w:pStyle w:val="a5"/>
        <w:numPr>
          <w:ilvl w:val="0"/>
          <w:numId w:val="33"/>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Интеллектуальная игра Поле чудес, посвященная Дню Защитника Отечества, в которой приняли участие  приглашенные гости: юнармейцы из СОШ №32 и суворовцы г. Уссурийска, а также учащиеся гимназии старших классов.</w:t>
      </w:r>
    </w:p>
    <w:p w:rsidR="008A6D9F" w:rsidRPr="00DD45FA" w:rsidRDefault="008A6D9F" w:rsidP="008A6D9F">
      <w:pPr>
        <w:pStyle w:val="a5"/>
        <w:numPr>
          <w:ilvl w:val="0"/>
          <w:numId w:val="33"/>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Классный час «В жизни всегда есть место подвигу», 6-8 класс</w:t>
      </w:r>
    </w:p>
    <w:p w:rsidR="008A6D9F" w:rsidRPr="00DD45FA" w:rsidRDefault="008A6D9F" w:rsidP="008A6D9F">
      <w:pPr>
        <w:pStyle w:val="a5"/>
        <w:numPr>
          <w:ilvl w:val="0"/>
          <w:numId w:val="33"/>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Посещение театра «Завтра была война» 6-8 классы</w:t>
      </w:r>
    </w:p>
    <w:p w:rsidR="008A6D9F" w:rsidRPr="00DD45FA" w:rsidRDefault="008A6D9F" w:rsidP="008A6D9F">
      <w:pPr>
        <w:pStyle w:val="a5"/>
        <w:numPr>
          <w:ilvl w:val="0"/>
          <w:numId w:val="33"/>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Классный час «Герои 21 века», 6-7 класс</w:t>
      </w:r>
    </w:p>
    <w:p w:rsidR="008A6D9F" w:rsidRPr="00DD45FA" w:rsidRDefault="008A6D9F" w:rsidP="008A6D9F">
      <w:pPr>
        <w:pStyle w:val="a5"/>
        <w:numPr>
          <w:ilvl w:val="0"/>
          <w:numId w:val="33"/>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Выставка рисунка «Служу Отечеству»</w:t>
      </w:r>
    </w:p>
    <w:p w:rsidR="008A6D9F" w:rsidRPr="00DD45FA" w:rsidRDefault="008A6D9F" w:rsidP="008A6D9F">
      <w:pPr>
        <w:pStyle w:val="a5"/>
        <w:numPr>
          <w:ilvl w:val="0"/>
          <w:numId w:val="33"/>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Выставка книг «Мир современной техники и оружия»</w:t>
      </w:r>
    </w:p>
    <w:p w:rsidR="008A6D9F" w:rsidRPr="00DD45FA" w:rsidRDefault="008A6D9F" w:rsidP="008A6D9F">
      <w:pPr>
        <w:pStyle w:val="a5"/>
        <w:numPr>
          <w:ilvl w:val="0"/>
          <w:numId w:val="33"/>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Классный час: «В жизни всегда есть место подвигу – рассказы о подвигах простых людей», 10 -11 кл.</w:t>
      </w:r>
    </w:p>
    <w:p w:rsidR="008A6D9F" w:rsidRPr="00DD45FA" w:rsidRDefault="008A6D9F" w:rsidP="008A6D9F">
      <w:pPr>
        <w:pStyle w:val="a5"/>
        <w:numPr>
          <w:ilvl w:val="0"/>
          <w:numId w:val="33"/>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Посещение учащимися средней и старшей школы стрелкового клуба «Снайпер», в честь Дня Защитника Отечества. 6-11 кл.</w:t>
      </w:r>
    </w:p>
    <w:p w:rsidR="008A6D9F" w:rsidRPr="00DD45FA" w:rsidRDefault="008A6D9F" w:rsidP="008A6D9F">
      <w:pPr>
        <w:pStyle w:val="a5"/>
        <w:numPr>
          <w:ilvl w:val="0"/>
          <w:numId w:val="33"/>
        </w:numPr>
        <w:rPr>
          <w:rFonts w:ascii="Times New Roman" w:eastAsia="Times New Roman" w:hAnsi="Times New Roman" w:cs="Times New Roman"/>
          <w:szCs w:val="24"/>
          <w:lang w:eastAsia="ru-RU"/>
        </w:rPr>
      </w:pPr>
      <w:r w:rsidRPr="00DD45FA">
        <w:rPr>
          <w:rFonts w:ascii="Times New Roman" w:eastAsia="Times New Roman" w:hAnsi="Times New Roman" w:cs="Times New Roman"/>
          <w:color w:val="000000" w:themeColor="text1"/>
          <w:szCs w:val="24"/>
          <w:shd w:val="clear" w:color="auto" w:fill="FFFFFF"/>
          <w:lang w:eastAsia="ru-RU"/>
        </w:rPr>
        <w:t xml:space="preserve">А также и другие школьные мероприятия: </w:t>
      </w:r>
      <w:r w:rsidRPr="00DD45FA">
        <w:rPr>
          <w:rFonts w:ascii="Times New Roman" w:eastAsia="Times New Roman" w:hAnsi="Times New Roman" w:cs="Times New Roman"/>
          <w:szCs w:val="24"/>
          <w:lang w:eastAsia="ru-RU"/>
        </w:rPr>
        <w:t xml:space="preserve">Профориентация в гидромелиоративный техникум 10 класс. </w:t>
      </w:r>
    </w:p>
    <w:p w:rsidR="008A6D9F" w:rsidRPr="00DD45FA" w:rsidRDefault="008A6D9F" w:rsidP="008A6D9F">
      <w:pPr>
        <w:pStyle w:val="a5"/>
        <w:numPr>
          <w:ilvl w:val="0"/>
          <w:numId w:val="33"/>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День родного языка, (по дополнительному плану).</w:t>
      </w:r>
    </w:p>
    <w:p w:rsidR="008A6D9F" w:rsidRPr="00DD45FA" w:rsidRDefault="008A6D9F" w:rsidP="008A6D9F">
      <w:pPr>
        <w:pStyle w:val="a5"/>
        <w:numPr>
          <w:ilvl w:val="0"/>
          <w:numId w:val="33"/>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 xml:space="preserve">Классный час 6 -8 классы «О дружбе». </w:t>
      </w:r>
    </w:p>
    <w:p w:rsidR="008A6D9F" w:rsidRPr="00DD45FA" w:rsidRDefault="008A6D9F" w:rsidP="008A6D9F">
      <w:pPr>
        <w:pStyle w:val="a5"/>
        <w:numPr>
          <w:ilvl w:val="0"/>
          <w:numId w:val="33"/>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 xml:space="preserve">Выпуск школьной газеты «Гимназист». </w:t>
      </w:r>
    </w:p>
    <w:p w:rsidR="008A6D9F" w:rsidRPr="00DD45FA" w:rsidRDefault="008A6D9F" w:rsidP="008A6D9F">
      <w:pPr>
        <w:pStyle w:val="a5"/>
        <w:numPr>
          <w:ilvl w:val="0"/>
          <w:numId w:val="33"/>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И завершился февраль месяц проведением  школьной  конференцией «Шаг в будущее».</w:t>
      </w:r>
    </w:p>
    <w:p w:rsidR="008A6D9F" w:rsidRPr="00DD45FA" w:rsidRDefault="008A6D9F" w:rsidP="008A6D9F">
      <w:pPr>
        <w:ind w:firstLine="567"/>
        <w:contextualSpacing/>
        <w:rPr>
          <w:rFonts w:ascii="Times New Roman" w:eastAsiaTheme="minorEastAsia" w:hAnsi="Times New Roman" w:cs="Times New Roman"/>
          <w:szCs w:val="24"/>
          <w:lang w:eastAsia="ru-RU"/>
        </w:rPr>
      </w:pPr>
      <w:r w:rsidRPr="00DD45FA">
        <w:rPr>
          <w:rFonts w:ascii="Times New Roman" w:eastAsiaTheme="minorEastAsia" w:hAnsi="Times New Roman" w:cs="Times New Roman"/>
          <w:i/>
          <w:color w:val="000000" w:themeColor="text1"/>
          <w:szCs w:val="24"/>
          <w:shd w:val="clear" w:color="auto" w:fill="FFFFFF"/>
          <w:lang w:eastAsia="ru-RU"/>
        </w:rPr>
        <w:t xml:space="preserve">Март  </w:t>
      </w:r>
      <w:r w:rsidRPr="00DD45FA">
        <w:rPr>
          <w:rFonts w:ascii="Times New Roman" w:eastAsiaTheme="minorEastAsia" w:hAnsi="Times New Roman" w:cs="Times New Roman"/>
          <w:color w:val="000000" w:themeColor="text1"/>
          <w:szCs w:val="24"/>
          <w:shd w:val="clear" w:color="auto" w:fill="FFFFFF"/>
          <w:lang w:eastAsia="ru-RU"/>
        </w:rPr>
        <w:t>«Живи земля!», под таким девизом строилась вся воспитательная работа в этом месяце в ходе, которой прошли следующие мероприятия:</w:t>
      </w:r>
    </w:p>
    <w:p w:rsidR="008A6D9F" w:rsidRPr="00DD45FA" w:rsidRDefault="008A6D9F" w:rsidP="008A6D9F">
      <w:pPr>
        <w:pStyle w:val="a5"/>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В преддверии прекрасного весеннего праздника 8 марта педагогический коллектив гимназии преподнес нестандартный подарок всем девочкам среднего и старшего возраста,  пригласив для них мастера - визажиста Пак Н. Г.,  которая провела мастер класс по теме: «Уход за кожей лица». (6-11 классы). По истечению, которого все девочки получили сертификат участника мастер – класса.</w:t>
      </w:r>
    </w:p>
    <w:p w:rsidR="008A6D9F" w:rsidRPr="00DD45FA" w:rsidRDefault="008A6D9F" w:rsidP="008A6D9F">
      <w:pPr>
        <w:pStyle w:val="a5"/>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Поздравление учителей с Международным женским Днем 8 марта.</w:t>
      </w:r>
    </w:p>
    <w:p w:rsidR="008A6D9F" w:rsidRPr="00DD45FA" w:rsidRDefault="008A6D9F" w:rsidP="008A6D9F">
      <w:pPr>
        <w:pStyle w:val="a5"/>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Весело, с играми и забавами встретили и  проводили все учащиеся школы широкую Масленицу 6-11</w:t>
      </w:r>
    </w:p>
    <w:p w:rsidR="008A6D9F" w:rsidRPr="00DD45FA" w:rsidRDefault="008A6D9F" w:rsidP="008A6D9F">
      <w:pPr>
        <w:pStyle w:val="a5"/>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В марте по традиции в УГО проходит конкурс «Вернисаж талантов». В этом году лучшие работы были выставлены на этот конкурс. Результат:  дипломами  третьей степени получили Смирнова К. – 7 класс, Федосова А. – 10 класс,   Ищенко А. – 8 класс.</w:t>
      </w:r>
    </w:p>
    <w:p w:rsidR="008A6D9F" w:rsidRPr="00DD45FA" w:rsidRDefault="008A6D9F" w:rsidP="008A6D9F">
      <w:pPr>
        <w:pStyle w:val="a5"/>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Урок мужества, посвященный 50 - летию  Доманских событий, прошел в  6-11кл.</w:t>
      </w:r>
    </w:p>
    <w:p w:rsidR="008A6D9F" w:rsidRPr="00DD45FA" w:rsidRDefault="008A6D9F" w:rsidP="008A6D9F">
      <w:pPr>
        <w:pStyle w:val="a5"/>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szCs w:val="24"/>
          <w:lang w:eastAsia="ru-RU"/>
        </w:rPr>
      </w:pPr>
      <w:r w:rsidRPr="00DD45FA">
        <w:rPr>
          <w:rFonts w:ascii="Times New Roman" w:eastAsia="Times New Roman" w:hAnsi="Times New Roman" w:cs="Times New Roman"/>
          <w:color w:val="000000"/>
          <w:szCs w:val="24"/>
          <w:lang w:eastAsia="ru-RU"/>
        </w:rPr>
        <w:t>Кл</w:t>
      </w:r>
      <w:proofErr w:type="gramStart"/>
      <w:r w:rsidRPr="00DD45FA">
        <w:rPr>
          <w:rFonts w:ascii="Times New Roman" w:eastAsia="Times New Roman" w:hAnsi="Times New Roman" w:cs="Times New Roman"/>
          <w:color w:val="000000"/>
          <w:szCs w:val="24"/>
          <w:lang w:eastAsia="ru-RU"/>
        </w:rPr>
        <w:t>.</w:t>
      </w:r>
      <w:proofErr w:type="gramEnd"/>
      <w:r w:rsidRPr="00DD45FA">
        <w:rPr>
          <w:rFonts w:ascii="Times New Roman" w:eastAsia="Times New Roman" w:hAnsi="Times New Roman" w:cs="Times New Roman"/>
          <w:color w:val="000000"/>
          <w:szCs w:val="24"/>
          <w:lang w:eastAsia="ru-RU"/>
        </w:rPr>
        <w:t xml:space="preserve"> </w:t>
      </w:r>
      <w:proofErr w:type="gramStart"/>
      <w:r w:rsidRPr="00DD45FA">
        <w:rPr>
          <w:rFonts w:ascii="Times New Roman" w:eastAsia="Times New Roman" w:hAnsi="Times New Roman" w:cs="Times New Roman"/>
          <w:color w:val="000000"/>
          <w:szCs w:val="24"/>
          <w:lang w:eastAsia="ru-RU"/>
        </w:rPr>
        <w:t>ч</w:t>
      </w:r>
      <w:proofErr w:type="gramEnd"/>
      <w:r w:rsidRPr="00DD45FA">
        <w:rPr>
          <w:rFonts w:ascii="Times New Roman" w:eastAsia="Times New Roman" w:hAnsi="Times New Roman" w:cs="Times New Roman"/>
          <w:color w:val="000000"/>
          <w:szCs w:val="24"/>
          <w:lang w:eastAsia="ru-RU"/>
        </w:rPr>
        <w:t>ас</w:t>
      </w:r>
      <w:r w:rsidRPr="00DD45FA">
        <w:rPr>
          <w:rFonts w:ascii="Times New Roman" w:eastAsia="Times New Roman" w:hAnsi="Times New Roman" w:cs="Times New Roman"/>
          <w:i/>
          <w:color w:val="000000"/>
          <w:szCs w:val="24"/>
          <w:lang w:eastAsia="ru-RU"/>
        </w:rPr>
        <w:t xml:space="preserve">: </w:t>
      </w:r>
      <w:r w:rsidRPr="00DD45FA">
        <w:rPr>
          <w:rFonts w:ascii="Times New Roman" w:eastAsia="Times New Roman" w:hAnsi="Times New Roman" w:cs="Times New Roman"/>
          <w:color w:val="000000"/>
          <w:szCs w:val="24"/>
          <w:lang w:eastAsia="ru-RU"/>
        </w:rPr>
        <w:t xml:space="preserve"> «День воссоединения Крыма с Россией», 10- 11 кл.</w:t>
      </w:r>
    </w:p>
    <w:p w:rsidR="008A6D9F" w:rsidRPr="00DD45FA" w:rsidRDefault="008A6D9F" w:rsidP="008A6D9F">
      <w:pPr>
        <w:pStyle w:val="a5"/>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shd w:val="clear" w:color="auto" w:fill="FFFFFF"/>
          <w:lang w:eastAsia="ru-RU"/>
        </w:rPr>
        <w:t>Классный час: 9 марта - 85 лет со дня рождения советского лётчика-космонавта Юрия Гагарина (1934-1968) 6-8 классы</w:t>
      </w:r>
    </w:p>
    <w:p w:rsidR="008A6D9F" w:rsidRPr="00DD45FA" w:rsidRDefault="008A6D9F" w:rsidP="008A6D9F">
      <w:pPr>
        <w:pStyle w:val="a5"/>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 xml:space="preserve">Выставка фотографий  «У природы нет плохой погоды» </w:t>
      </w:r>
    </w:p>
    <w:p w:rsidR="008A6D9F" w:rsidRPr="00DD45FA" w:rsidRDefault="008A6D9F" w:rsidP="008A6D9F">
      <w:pPr>
        <w:pStyle w:val="a5"/>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Экологическая игра «Процветай наш Приморский край»  6-8 классы</w:t>
      </w:r>
    </w:p>
    <w:p w:rsidR="008A6D9F" w:rsidRPr="00DD45FA" w:rsidRDefault="008A6D9F" w:rsidP="008A6D9F">
      <w:pPr>
        <w:pStyle w:val="a5"/>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 xml:space="preserve"> Конкурс стихов «Береги свой край родной» 6-11 классы</w:t>
      </w:r>
    </w:p>
    <w:p w:rsidR="008A6D9F" w:rsidRPr="00DD45FA" w:rsidRDefault="008A6D9F" w:rsidP="008A6D9F">
      <w:pPr>
        <w:pStyle w:val="a5"/>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В преддверии великого праздника День Победы началась подготовка к большому праздничному концерту, а также  подготовка</w:t>
      </w:r>
    </w:p>
    <w:p w:rsidR="008A6D9F" w:rsidRPr="00DD45FA" w:rsidRDefault="008A6D9F" w:rsidP="008A6D9F">
      <w:pPr>
        <w:pStyle w:val="a5"/>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Последнему звонку и  муниципальному фестивалю «Страна чудес». Прошла подготовка спектакля «Княжнины именины».</w:t>
      </w:r>
    </w:p>
    <w:p w:rsidR="008A6D9F" w:rsidRPr="00DD45FA" w:rsidRDefault="008A6D9F" w:rsidP="008A6D9F">
      <w:pPr>
        <w:pStyle w:val="a5"/>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shd w:val="clear" w:color="auto" w:fill="FFFFFF"/>
          <w:lang w:eastAsia="ru-RU"/>
        </w:rPr>
        <w:t>Беседа. 25 лет со времени учреждения российских орденов и медалей - ордена Мужества, медали "За отвагу" и наградного знака - "За заслуги перед Отечеством" 6-8 кл.</w:t>
      </w:r>
    </w:p>
    <w:p w:rsidR="008A6D9F" w:rsidRPr="00DD45FA" w:rsidRDefault="008A6D9F" w:rsidP="008A6D9F">
      <w:pPr>
        <w:pStyle w:val="a5"/>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Всемирный день борьбы с туберкулезом. Беседа. Выпуск газеты «Профилактика туберкулеза» 8 класс. Смирнова К.</w:t>
      </w:r>
    </w:p>
    <w:p w:rsidR="008A6D9F" w:rsidRPr="00DD45FA" w:rsidRDefault="008A6D9F" w:rsidP="008A6D9F">
      <w:pPr>
        <w:pStyle w:val="a5"/>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Выпуск очередного номера школьной газеты «Гимназист»</w:t>
      </w:r>
    </w:p>
    <w:p w:rsidR="008A6D9F" w:rsidRPr="00DD45FA" w:rsidRDefault="008A6D9F" w:rsidP="008A6D9F">
      <w:pPr>
        <w:pStyle w:val="a5"/>
        <w:shd w:val="clear" w:color="auto" w:fill="FFFFFF"/>
        <w:spacing w:before="100" w:beforeAutospacing="1" w:after="100" w:afterAutospacing="1" w:line="240" w:lineRule="auto"/>
        <w:jc w:val="both"/>
        <w:rPr>
          <w:rFonts w:ascii="Times New Roman" w:eastAsia="Times New Roman" w:hAnsi="Times New Roman" w:cs="Times New Roman"/>
          <w:szCs w:val="24"/>
          <w:lang w:eastAsia="ru-RU"/>
        </w:rPr>
      </w:pPr>
    </w:p>
    <w:p w:rsidR="008A6D9F" w:rsidRPr="00DD45FA" w:rsidRDefault="008A6D9F" w:rsidP="008A6D9F">
      <w:pPr>
        <w:pStyle w:val="a5"/>
        <w:shd w:val="clear" w:color="auto" w:fill="FFFFFF"/>
        <w:spacing w:before="100" w:beforeAutospacing="1" w:after="100" w:afterAutospacing="1" w:line="240" w:lineRule="auto"/>
        <w:jc w:val="both"/>
        <w:rPr>
          <w:rFonts w:ascii="Times New Roman" w:eastAsia="Times New Roman" w:hAnsi="Times New Roman" w:cs="Times New Roman"/>
          <w:szCs w:val="24"/>
          <w:lang w:eastAsia="ru-RU"/>
        </w:rPr>
      </w:pPr>
      <w:r w:rsidRPr="00DD45FA">
        <w:rPr>
          <w:rFonts w:ascii="Times New Roman" w:eastAsia="Times New Roman" w:hAnsi="Times New Roman" w:cs="Times New Roman"/>
          <w:i/>
          <w:color w:val="000000" w:themeColor="text1"/>
          <w:szCs w:val="24"/>
          <w:shd w:val="clear" w:color="auto" w:fill="FFFFFF"/>
          <w:lang w:eastAsia="ru-RU"/>
        </w:rPr>
        <w:t>Апрель</w:t>
      </w:r>
      <w:r w:rsidRPr="00DD45FA">
        <w:rPr>
          <w:rFonts w:ascii="Times New Roman" w:eastAsia="Times New Roman" w:hAnsi="Times New Roman" w:cs="Times New Roman"/>
          <w:color w:val="000000" w:themeColor="text1"/>
          <w:szCs w:val="24"/>
          <w:shd w:val="clear" w:color="auto" w:fill="FFFFFF"/>
          <w:lang w:eastAsia="ru-RU"/>
        </w:rPr>
        <w:t xml:space="preserve"> «Девиз: «Быстрее, выше, сильнее», под таким девизом проходила воспитательная работа в гимназии в апреле. В рамках месяца прошли мероприятия, среди которых:</w:t>
      </w:r>
    </w:p>
    <w:p w:rsidR="008A6D9F" w:rsidRPr="00DD45FA" w:rsidRDefault="008A6D9F" w:rsidP="008A6D9F">
      <w:pPr>
        <w:pStyle w:val="a5"/>
        <w:numPr>
          <w:ilvl w:val="0"/>
          <w:numId w:val="35"/>
        </w:numPr>
        <w:spacing w:after="0"/>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szCs w:val="24"/>
          <w:lang w:eastAsia="ru-RU"/>
        </w:rPr>
        <w:t xml:space="preserve">Классные часы  на тему: «85 лет     «Героя СССР», 210 годовщина со дня рождения великого русского писателя Н.В. Гоголя. В этот день прошел классный час:  «литературный мир Гоголя», </w:t>
      </w:r>
      <w:r w:rsidRPr="00DD45FA">
        <w:rPr>
          <w:rFonts w:ascii="Times New Roman" w:eastAsia="Times New Roman" w:hAnsi="Times New Roman" w:cs="Times New Roman"/>
          <w:color w:val="000000" w:themeColor="text1"/>
          <w:szCs w:val="24"/>
          <w:shd w:val="clear" w:color="auto" w:fill="FFFFFF"/>
          <w:lang w:eastAsia="ru-RU"/>
        </w:rPr>
        <w:t>День охраны памятников и исторических мест 5-11 кл.</w:t>
      </w:r>
    </w:p>
    <w:p w:rsidR="008A6D9F" w:rsidRPr="00DD45FA" w:rsidRDefault="008A6D9F" w:rsidP="008A6D9F">
      <w:pPr>
        <w:pStyle w:val="a5"/>
        <w:numPr>
          <w:ilvl w:val="0"/>
          <w:numId w:val="35"/>
        </w:numPr>
        <w:spacing w:after="0"/>
        <w:rPr>
          <w:rFonts w:ascii="Times New Roman" w:eastAsia="Times New Roman" w:hAnsi="Times New Roman" w:cs="Times New Roman"/>
          <w:color w:val="000000" w:themeColor="text1"/>
          <w:szCs w:val="24"/>
          <w:shd w:val="clear" w:color="auto" w:fill="FFFFFF"/>
          <w:lang w:eastAsia="ru-RU"/>
        </w:rPr>
      </w:pPr>
      <w:proofErr w:type="gramStart"/>
      <w:r w:rsidRPr="00DD45FA">
        <w:rPr>
          <w:rFonts w:ascii="Times New Roman" w:eastAsia="Times New Roman" w:hAnsi="Times New Roman" w:cs="Times New Roman"/>
          <w:szCs w:val="24"/>
          <w:lang w:eastAsia="ru-RU"/>
        </w:rPr>
        <w:t>6 апреля в Уссурийске был дан старт XIV Ежегодному  велопробегу, посвященному памяти погибших в локальных войнах, в котором приняли учащиеся нашей школы.</w:t>
      </w:r>
      <w:proofErr w:type="gramEnd"/>
    </w:p>
    <w:p w:rsidR="008A6D9F" w:rsidRPr="00DD45FA" w:rsidRDefault="008A6D9F" w:rsidP="008A6D9F">
      <w:pPr>
        <w:pStyle w:val="a5"/>
        <w:numPr>
          <w:ilvl w:val="0"/>
          <w:numId w:val="35"/>
        </w:numPr>
        <w:spacing w:after="0"/>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szCs w:val="24"/>
          <w:lang w:eastAsia="ru-RU"/>
        </w:rPr>
        <w:t>Клуб выходного дня. 7 апреля 2019 г. учащиеся  4 - 5 классов ЧОУ «Перфект – гимназия» провели со своим классным руководителем</w:t>
      </w:r>
      <w:r w:rsidRPr="00DD45FA">
        <w:rPr>
          <w:rFonts w:ascii="Times New Roman" w:eastAsia="Times New Roman" w:hAnsi="Times New Roman" w:cs="Times New Roman"/>
          <w:color w:val="002060"/>
          <w:szCs w:val="24"/>
          <w:lang w:eastAsia="ru-RU"/>
        </w:rPr>
        <w:t xml:space="preserve"> </w:t>
      </w:r>
      <w:r w:rsidRPr="00DD45FA">
        <w:rPr>
          <w:rFonts w:ascii="Times New Roman" w:eastAsia="Times New Roman" w:hAnsi="Times New Roman" w:cs="Times New Roman"/>
          <w:szCs w:val="24"/>
          <w:lang w:eastAsia="ru-RU"/>
        </w:rPr>
        <w:t>Дземиной О.В. в детском развлекательном  центре «Глобал – плей», где прошла очередная интеллектуальная игра Квиз-плиз.</w:t>
      </w:r>
    </w:p>
    <w:p w:rsidR="008A6D9F" w:rsidRPr="00DD45FA" w:rsidRDefault="008A6D9F" w:rsidP="008A6D9F">
      <w:pPr>
        <w:pStyle w:val="a5"/>
        <w:numPr>
          <w:ilvl w:val="0"/>
          <w:numId w:val="35"/>
        </w:numPr>
        <w:spacing w:after="0"/>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szCs w:val="24"/>
          <w:lang w:eastAsia="ru-RU"/>
        </w:rPr>
        <w:t>Неделя ЗОЖ, в рамках которой прошли классные часы о ЗОЖ, выпущены стенгазеты и завершилась неделя традиционным Днем Здоровья. В этот день для учащихся были проведены спортивные соревнования: перетягивание каната, прыжки на скакалке, прыжки «Кочки», задавались интеллектуальные вопросы,  связанные со здоровым образом жизни и  спортом. 6-11 кл.</w:t>
      </w:r>
    </w:p>
    <w:p w:rsidR="008A6D9F" w:rsidRPr="00DD45FA" w:rsidRDefault="008A6D9F" w:rsidP="008A6D9F">
      <w:pPr>
        <w:pStyle w:val="a5"/>
        <w:numPr>
          <w:ilvl w:val="0"/>
          <w:numId w:val="35"/>
        </w:numPr>
        <w:spacing w:after="0"/>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szCs w:val="24"/>
          <w:lang w:eastAsia="ru-RU"/>
        </w:rPr>
        <w:t>В преддверии Дня космонавтики в школе прошла интеллектуальная игра: «Что? Где? Когда? (6-11 классы)</w:t>
      </w:r>
    </w:p>
    <w:p w:rsidR="008A6D9F" w:rsidRPr="00DD45FA" w:rsidRDefault="008A6D9F" w:rsidP="008A6D9F">
      <w:pPr>
        <w:pStyle w:val="a5"/>
        <w:numPr>
          <w:ilvl w:val="0"/>
          <w:numId w:val="35"/>
        </w:numPr>
        <w:spacing w:after="0"/>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color w:val="000000" w:themeColor="text1"/>
          <w:szCs w:val="24"/>
          <w:shd w:val="clear" w:color="auto" w:fill="FFFFFF"/>
          <w:lang w:eastAsia="ru-RU"/>
        </w:rPr>
        <w:t>Пасхальный поединок (6-11 кл.)</w:t>
      </w:r>
    </w:p>
    <w:p w:rsidR="008A6D9F" w:rsidRPr="00DD45FA" w:rsidRDefault="008A6D9F" w:rsidP="008A6D9F">
      <w:pPr>
        <w:pStyle w:val="a5"/>
        <w:numPr>
          <w:ilvl w:val="0"/>
          <w:numId w:val="35"/>
        </w:numPr>
        <w:spacing w:after="0"/>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noProof/>
          <w:szCs w:val="24"/>
          <w:lang w:eastAsia="ru-RU"/>
        </w:rPr>
        <w:t>В рамках Неделя детской и юношеской книги», театральная студия гимназии для ребят младших классов подготовила и показала спектакль «Книжкины именины»</w:t>
      </w:r>
    </w:p>
    <w:p w:rsidR="008A6D9F" w:rsidRPr="00DD45FA" w:rsidRDefault="008A6D9F" w:rsidP="008A6D9F">
      <w:pPr>
        <w:pStyle w:val="a5"/>
        <w:numPr>
          <w:ilvl w:val="0"/>
          <w:numId w:val="35"/>
        </w:numPr>
        <w:spacing w:after="0"/>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noProof/>
          <w:szCs w:val="24"/>
          <w:lang w:eastAsia="ru-RU"/>
        </w:rPr>
        <w:t>Экологическая викторина « Процветай наш край родной» 8-11классы</w:t>
      </w:r>
    </w:p>
    <w:p w:rsidR="008A6D9F" w:rsidRPr="00DD45FA" w:rsidRDefault="008A6D9F" w:rsidP="008A6D9F">
      <w:pPr>
        <w:pStyle w:val="a5"/>
        <w:numPr>
          <w:ilvl w:val="0"/>
          <w:numId w:val="35"/>
        </w:numPr>
        <w:spacing w:after="0"/>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szCs w:val="24"/>
          <w:lang w:eastAsia="ru-RU"/>
        </w:rPr>
        <w:t>Муниципальный фестиваль Страна чудес». Театральная студия гимназии приняла участие в номинации «Творчество без границ», где на суд жюри было предложено  театрализованное представление по мотивам А.С. Пушкина «Казак». Результат: Диплом первой степени.</w:t>
      </w:r>
    </w:p>
    <w:p w:rsidR="008A6D9F" w:rsidRPr="00DD45FA" w:rsidRDefault="008A6D9F" w:rsidP="008A6D9F">
      <w:pPr>
        <w:pStyle w:val="a5"/>
        <w:numPr>
          <w:ilvl w:val="0"/>
          <w:numId w:val="35"/>
        </w:numPr>
        <w:spacing w:after="0"/>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szCs w:val="24"/>
          <w:lang w:eastAsia="ru-RU"/>
        </w:rPr>
        <w:t xml:space="preserve">Выпуск школьной газеты «гимназист» </w:t>
      </w:r>
    </w:p>
    <w:p w:rsidR="008A6D9F" w:rsidRPr="00DD45FA" w:rsidRDefault="008A6D9F" w:rsidP="008A6D9F">
      <w:pPr>
        <w:pStyle w:val="a5"/>
        <w:numPr>
          <w:ilvl w:val="0"/>
          <w:numId w:val="35"/>
        </w:numPr>
        <w:spacing w:after="0"/>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szCs w:val="24"/>
          <w:lang w:eastAsia="ru-RU"/>
        </w:rPr>
        <w:t>Чествование именинников.</w:t>
      </w:r>
    </w:p>
    <w:p w:rsidR="008A6D9F" w:rsidRPr="00DD45FA" w:rsidRDefault="008A6D9F" w:rsidP="008A6D9F">
      <w:pPr>
        <w:autoSpaceDE w:val="0"/>
        <w:autoSpaceDN w:val="0"/>
        <w:adjustRightInd w:val="0"/>
        <w:spacing w:after="0"/>
        <w:jc w:val="both"/>
        <w:rPr>
          <w:rFonts w:ascii="Times New Roman" w:eastAsiaTheme="minorEastAsia" w:hAnsi="Times New Roman" w:cs="Times New Roman"/>
          <w:szCs w:val="24"/>
          <w:lang w:eastAsia="ru-RU"/>
        </w:rPr>
      </w:pPr>
      <w:r w:rsidRPr="00DD45FA">
        <w:rPr>
          <w:rFonts w:ascii="Times New Roman" w:eastAsiaTheme="minorEastAsia" w:hAnsi="Times New Roman" w:cs="Times New Roman"/>
          <w:i/>
          <w:color w:val="000000" w:themeColor="text1"/>
          <w:szCs w:val="24"/>
          <w:shd w:val="clear" w:color="auto" w:fill="FFFFFF"/>
          <w:lang w:eastAsia="ru-RU"/>
        </w:rPr>
        <w:t>Май.</w:t>
      </w:r>
      <w:r w:rsidRPr="00DD45FA">
        <w:rPr>
          <w:rFonts w:ascii="Times New Roman" w:eastAsiaTheme="minorEastAsia" w:hAnsi="Times New Roman" w:cs="Times New Roman"/>
          <w:color w:val="000000" w:themeColor="text1"/>
          <w:szCs w:val="24"/>
          <w:shd w:val="clear" w:color="auto" w:fill="FFFFFF"/>
          <w:lang w:eastAsia="ru-RU"/>
        </w:rPr>
        <w:t xml:space="preserve"> Девиз этого месяца: </w:t>
      </w:r>
      <w:r w:rsidRPr="00DD45FA">
        <w:rPr>
          <w:rFonts w:ascii="Times New Roman" w:eastAsiaTheme="minorEastAsia" w:hAnsi="Times New Roman" w:cs="Times New Roman"/>
          <w:szCs w:val="24"/>
          <w:lang w:eastAsia="ru-RU"/>
        </w:rPr>
        <w:t>«Помним дни былые».</w:t>
      </w:r>
    </w:p>
    <w:p w:rsidR="008A6D9F" w:rsidRPr="00DD45FA" w:rsidRDefault="008A6D9F" w:rsidP="008A6D9F">
      <w:pPr>
        <w:autoSpaceDE w:val="0"/>
        <w:autoSpaceDN w:val="0"/>
        <w:adjustRightInd w:val="0"/>
        <w:spacing w:after="0"/>
        <w:jc w:val="both"/>
        <w:rPr>
          <w:rFonts w:ascii="Times New Roman" w:eastAsiaTheme="minorEastAsia" w:hAnsi="Times New Roman" w:cs="Times New Roman"/>
          <w:szCs w:val="24"/>
          <w:highlight w:val="white"/>
          <w:lang w:eastAsia="ru-RU"/>
        </w:rPr>
      </w:pPr>
      <w:r w:rsidRPr="00DD45FA">
        <w:rPr>
          <w:rFonts w:ascii="Times New Roman" w:eastAsia="Times New Roman" w:hAnsi="Times New Roman" w:cs="Times New Roman"/>
          <w:color w:val="000000" w:themeColor="text1"/>
          <w:szCs w:val="24"/>
          <w:shd w:val="clear" w:color="auto" w:fill="FFFFFF"/>
          <w:lang w:eastAsia="ru-RU"/>
        </w:rPr>
        <w:t xml:space="preserve"> Вся воспитательная работа гимназии в мае была посвящена достойной встречи Великой   Победы:</w:t>
      </w:r>
    </w:p>
    <w:p w:rsidR="008A6D9F" w:rsidRPr="00DD45FA" w:rsidRDefault="008A6D9F" w:rsidP="008A6D9F">
      <w:pPr>
        <w:pStyle w:val="a5"/>
        <w:numPr>
          <w:ilvl w:val="0"/>
          <w:numId w:val="36"/>
        </w:numPr>
        <w:spacing w:after="0"/>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szCs w:val="24"/>
          <w:lang w:eastAsia="ru-RU"/>
        </w:rPr>
        <w:t>Библиоурок «Гордое имя – солдат!», 5-8 классы</w:t>
      </w:r>
    </w:p>
    <w:p w:rsidR="008A6D9F" w:rsidRPr="00DD45FA" w:rsidRDefault="008A6D9F" w:rsidP="008A6D9F">
      <w:pPr>
        <w:pStyle w:val="a5"/>
        <w:numPr>
          <w:ilvl w:val="0"/>
          <w:numId w:val="36"/>
        </w:numPr>
        <w:spacing w:after="0"/>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szCs w:val="24"/>
          <w:lang w:eastAsia="ru-RU"/>
        </w:rPr>
        <w:t>Книжная выставка – День Победы 1-11 классы</w:t>
      </w:r>
    </w:p>
    <w:p w:rsidR="008A6D9F" w:rsidRPr="00DD45FA" w:rsidRDefault="008A6D9F" w:rsidP="008A6D9F">
      <w:pPr>
        <w:pStyle w:val="a5"/>
        <w:numPr>
          <w:ilvl w:val="0"/>
          <w:numId w:val="36"/>
        </w:numPr>
        <w:spacing w:after="0"/>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szCs w:val="24"/>
          <w:lang w:eastAsia="ru-RU"/>
        </w:rPr>
        <w:t>Тематические классные часы, посвященные Великой  Победе 6-11 классы.</w:t>
      </w:r>
    </w:p>
    <w:p w:rsidR="008A6D9F" w:rsidRPr="00DD45FA" w:rsidRDefault="008A6D9F" w:rsidP="008A6D9F">
      <w:pPr>
        <w:pStyle w:val="a5"/>
        <w:numPr>
          <w:ilvl w:val="0"/>
          <w:numId w:val="36"/>
        </w:numPr>
        <w:spacing w:after="0"/>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szCs w:val="24"/>
          <w:lang w:eastAsia="ru-RU"/>
        </w:rPr>
        <w:t>Большой праздничный концерт «Помним дни былые», в котором приняли участие все учащиеся нашей школы.</w:t>
      </w:r>
    </w:p>
    <w:p w:rsidR="008A6D9F" w:rsidRPr="00DD45FA" w:rsidRDefault="008A6D9F" w:rsidP="008A6D9F">
      <w:pPr>
        <w:pStyle w:val="a5"/>
        <w:numPr>
          <w:ilvl w:val="0"/>
          <w:numId w:val="36"/>
        </w:numPr>
        <w:spacing w:after="0"/>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szCs w:val="24"/>
          <w:lang w:eastAsia="ru-RU"/>
        </w:rPr>
        <w:t>Акция «Чистые классы». Подготовка классов к косметическому ремонту</w:t>
      </w:r>
    </w:p>
    <w:p w:rsidR="008A6D9F" w:rsidRPr="00DD45FA" w:rsidRDefault="008A6D9F" w:rsidP="008A6D9F">
      <w:pPr>
        <w:pStyle w:val="a5"/>
        <w:numPr>
          <w:ilvl w:val="0"/>
          <w:numId w:val="36"/>
        </w:numPr>
        <w:spacing w:after="0"/>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szCs w:val="24"/>
          <w:lang w:eastAsia="ru-RU"/>
        </w:rPr>
        <w:t xml:space="preserve">Подведение итогов </w:t>
      </w:r>
      <w:r w:rsidRPr="00DD45FA">
        <w:rPr>
          <w:rFonts w:ascii="Times New Roman" w:eastAsia="Times New Roman" w:hAnsi="Times New Roman" w:cs="Times New Roman"/>
          <w:i/>
          <w:szCs w:val="24"/>
          <w:lang w:eastAsia="ru-RU"/>
        </w:rPr>
        <w:t xml:space="preserve">рейтинга </w:t>
      </w:r>
      <w:r w:rsidRPr="00DD45FA">
        <w:rPr>
          <w:rFonts w:ascii="Times New Roman" w:eastAsia="Times New Roman" w:hAnsi="Times New Roman" w:cs="Times New Roman"/>
          <w:szCs w:val="24"/>
          <w:lang w:eastAsia="ru-RU"/>
        </w:rPr>
        <w:t>«Ученик года»</w:t>
      </w:r>
    </w:p>
    <w:p w:rsidR="008A6D9F" w:rsidRPr="00DD45FA" w:rsidRDefault="008A6D9F" w:rsidP="008A6D9F">
      <w:pPr>
        <w:pStyle w:val="a5"/>
        <w:numPr>
          <w:ilvl w:val="0"/>
          <w:numId w:val="36"/>
        </w:numPr>
        <w:spacing w:after="0"/>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szCs w:val="24"/>
          <w:lang w:eastAsia="ru-RU"/>
        </w:rPr>
        <w:t>Выпуск школьной газеты «Гимназист»</w:t>
      </w:r>
    </w:p>
    <w:p w:rsidR="008A6D9F" w:rsidRPr="00DD45FA" w:rsidRDefault="008A6D9F" w:rsidP="008A6D9F">
      <w:pPr>
        <w:pStyle w:val="a5"/>
        <w:numPr>
          <w:ilvl w:val="0"/>
          <w:numId w:val="36"/>
        </w:numPr>
        <w:spacing w:after="0"/>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szCs w:val="24"/>
          <w:lang w:eastAsia="ru-RU"/>
        </w:rPr>
        <w:t>Профориетационная работа: «Куда пойти учиться» (Беседа с учащимися 11 класса)</w:t>
      </w:r>
    </w:p>
    <w:p w:rsidR="008A6D9F" w:rsidRPr="00DD45FA" w:rsidRDefault="008A6D9F" w:rsidP="008A6D9F">
      <w:pPr>
        <w:pStyle w:val="a5"/>
        <w:numPr>
          <w:ilvl w:val="0"/>
          <w:numId w:val="36"/>
        </w:numPr>
        <w:spacing w:after="0"/>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noProof/>
          <w:szCs w:val="24"/>
          <w:lang w:eastAsia="ru-RU"/>
        </w:rPr>
        <w:t xml:space="preserve">С 13 по 17 мая прошли военно-полевые сборы для учащихся 10 класса в воинской части № 24776  г.Уссурийска.  </w:t>
      </w:r>
      <w:proofErr w:type="gramStart"/>
      <w:r w:rsidRPr="00DD45FA">
        <w:rPr>
          <w:rFonts w:ascii="Times New Roman" w:eastAsia="Times New Roman" w:hAnsi="Times New Roman" w:cs="Times New Roman"/>
          <w:noProof/>
          <w:szCs w:val="24"/>
          <w:lang w:eastAsia="ru-RU"/>
        </w:rPr>
        <w:t>Главной целью которых было ознакомление юношей с жизнью и бытом военнослужащих в воинской части ; дать учащимся первоначальные знания и навыки обязанностей военнослужащих в обьеме программы начальной военной подготовки;привить молодежи первоначальные практические навыки действий солдата в бою,в составе отделения ,взвода; выработать у юношей чувство личной ответственности и понимания необходимости защиты суверенитета и территориальной целостности государства.</w:t>
      </w:r>
      <w:proofErr w:type="gramEnd"/>
    </w:p>
    <w:p w:rsidR="008A6D9F" w:rsidRPr="00DD45FA" w:rsidRDefault="008A6D9F" w:rsidP="008A6D9F">
      <w:pPr>
        <w:pStyle w:val="a5"/>
        <w:numPr>
          <w:ilvl w:val="0"/>
          <w:numId w:val="36"/>
        </w:numPr>
        <w:spacing w:after="0"/>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noProof/>
          <w:szCs w:val="24"/>
          <w:lang w:eastAsia="ru-RU"/>
        </w:rPr>
        <w:t xml:space="preserve"> Подготовка и проведение большого общешкольного месроприятия «Последний школьный звонок»</w:t>
      </w:r>
    </w:p>
    <w:p w:rsidR="008A6D9F" w:rsidRPr="00DD45FA" w:rsidRDefault="008A6D9F" w:rsidP="008A6D9F">
      <w:pPr>
        <w:ind w:firstLine="567"/>
        <w:contextualSpacing/>
        <w:jc w:val="both"/>
        <w:rPr>
          <w:rFonts w:ascii="Times New Roman" w:eastAsia="Times New Roman" w:hAnsi="Times New Roman" w:cs="Times New Roman"/>
          <w:noProof/>
          <w:szCs w:val="24"/>
          <w:lang w:eastAsia="ru-RU"/>
        </w:rPr>
      </w:pPr>
    </w:p>
    <w:p w:rsidR="008A6D9F" w:rsidRPr="00DD45FA" w:rsidRDefault="008A6D9F" w:rsidP="008A6D9F">
      <w:pPr>
        <w:spacing w:after="0"/>
        <w:ind w:firstLine="567"/>
        <w:contextualSpacing/>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i/>
          <w:color w:val="000000" w:themeColor="text1"/>
          <w:szCs w:val="24"/>
          <w:shd w:val="clear" w:color="auto" w:fill="FFFFFF"/>
          <w:lang w:eastAsia="ru-RU"/>
        </w:rPr>
        <w:t>Сентябрь</w:t>
      </w:r>
      <w:r w:rsidRPr="00DD45FA">
        <w:rPr>
          <w:rFonts w:ascii="Times New Roman" w:eastAsia="Times New Roman" w:hAnsi="Times New Roman" w:cs="Times New Roman"/>
          <w:color w:val="000000" w:themeColor="text1"/>
          <w:szCs w:val="24"/>
          <w:shd w:val="clear" w:color="auto" w:fill="FFFFFF"/>
          <w:lang w:eastAsia="ru-RU"/>
        </w:rPr>
        <w:t xml:space="preserve">  проходил под девизом «Внимание - дети!»</w:t>
      </w:r>
      <w:r w:rsidRPr="00DD45FA">
        <w:rPr>
          <w:rFonts w:ascii="Times New Roman" w:eastAsia="Times New Roman" w:hAnsi="Times New Roman" w:cs="Times New Roman"/>
          <w:b/>
          <w:color w:val="000000" w:themeColor="text1"/>
          <w:szCs w:val="24"/>
          <w:shd w:val="clear" w:color="auto" w:fill="FFFFFF"/>
          <w:lang w:eastAsia="ru-RU"/>
        </w:rPr>
        <w:t xml:space="preserve"> </w:t>
      </w:r>
      <w:r w:rsidRPr="00DD45FA">
        <w:rPr>
          <w:rFonts w:ascii="Times New Roman" w:eastAsia="Times New Roman" w:hAnsi="Times New Roman" w:cs="Times New Roman"/>
          <w:color w:val="000000" w:themeColor="text1"/>
          <w:szCs w:val="24"/>
          <w:shd w:val="clear" w:color="auto" w:fill="FFFFFF"/>
          <w:lang w:eastAsia="ru-RU"/>
        </w:rPr>
        <w:t>В течение месяца в школе была проведена следующая работа:</w:t>
      </w:r>
    </w:p>
    <w:p w:rsidR="008A6D9F" w:rsidRPr="00DD45FA" w:rsidRDefault="008A6D9F" w:rsidP="008A6D9F">
      <w:pPr>
        <w:pStyle w:val="a5"/>
        <w:numPr>
          <w:ilvl w:val="0"/>
          <w:numId w:val="31"/>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Общешкольное мероприятие День Знаний,  классные часы «День мира» 2.09</w:t>
      </w:r>
    </w:p>
    <w:p w:rsidR="008A6D9F" w:rsidRPr="00DD45FA" w:rsidRDefault="008A6D9F" w:rsidP="008A6D9F">
      <w:pPr>
        <w:pStyle w:val="a5"/>
        <w:numPr>
          <w:ilvl w:val="0"/>
          <w:numId w:val="31"/>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Митинг – Бесланская трагедия  и начало войны 3.09</w:t>
      </w:r>
    </w:p>
    <w:p w:rsidR="008A6D9F" w:rsidRPr="00DD45FA" w:rsidRDefault="008A6D9F" w:rsidP="008A6D9F">
      <w:pPr>
        <w:pStyle w:val="a5"/>
        <w:numPr>
          <w:ilvl w:val="0"/>
          <w:numId w:val="31"/>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 xml:space="preserve">Конкурс «Мисс гимназия», 9.09 (Шереметова Е., 11 класс) </w:t>
      </w:r>
    </w:p>
    <w:p w:rsidR="008A6D9F" w:rsidRPr="00DD45FA" w:rsidRDefault="008A6D9F" w:rsidP="008A6D9F">
      <w:pPr>
        <w:pStyle w:val="a5"/>
        <w:numPr>
          <w:ilvl w:val="0"/>
          <w:numId w:val="31"/>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Библиурок: Любимый город, Оборона Севастополя, Бородинское сражение, 9.09.</w:t>
      </w:r>
    </w:p>
    <w:p w:rsidR="008A6D9F" w:rsidRPr="00DD45FA" w:rsidRDefault="008A6D9F" w:rsidP="008A6D9F">
      <w:pPr>
        <w:pStyle w:val="a5"/>
        <w:numPr>
          <w:ilvl w:val="0"/>
          <w:numId w:val="31"/>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Проведение классных часов: выбор актива класса, утверждение плана работы на первую четверть, к 153 годовщине со дня основания города Уссурийска</w:t>
      </w:r>
    </w:p>
    <w:p w:rsidR="008A6D9F" w:rsidRPr="00DD45FA" w:rsidRDefault="008A6D9F" w:rsidP="008A6D9F">
      <w:pPr>
        <w:pStyle w:val="a5"/>
        <w:numPr>
          <w:ilvl w:val="0"/>
          <w:numId w:val="31"/>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Проведение инструктажа с учащимися всех классов по ТБ, правилам поведения в общественных местах, ПДД и т.д.</w:t>
      </w:r>
    </w:p>
    <w:p w:rsidR="008A6D9F" w:rsidRPr="00DD45FA" w:rsidRDefault="008A6D9F" w:rsidP="008A6D9F">
      <w:pPr>
        <w:pStyle w:val="a5"/>
        <w:numPr>
          <w:ilvl w:val="0"/>
          <w:numId w:val="31"/>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Конкурс «Учитель в объективе», с 11-25.09 (Победили учащиеся 3,5, 9 классов)</w:t>
      </w:r>
    </w:p>
    <w:p w:rsidR="008A6D9F" w:rsidRPr="00DD45FA" w:rsidRDefault="008A6D9F" w:rsidP="008A6D9F">
      <w:pPr>
        <w:pStyle w:val="a5"/>
        <w:numPr>
          <w:ilvl w:val="0"/>
          <w:numId w:val="31"/>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Посещение учащимися 9-11 классов городского театра имени В. Комиссаржевской и просмотр спектакля: «Ревизор». 19.09</w:t>
      </w:r>
    </w:p>
    <w:p w:rsidR="008A6D9F" w:rsidRPr="00DD45FA" w:rsidRDefault="008A6D9F" w:rsidP="008A6D9F">
      <w:pPr>
        <w:pStyle w:val="a5"/>
        <w:numPr>
          <w:ilvl w:val="0"/>
          <w:numId w:val="31"/>
        </w:numPr>
        <w:rPr>
          <w:rFonts w:ascii="Times New Roman" w:eastAsia="Times New Roman" w:hAnsi="Times New Roman" w:cs="Times New Roman"/>
          <w:szCs w:val="24"/>
          <w:lang w:eastAsia="ru-RU"/>
        </w:rPr>
      </w:pPr>
      <w:r w:rsidRPr="00DD45FA">
        <w:rPr>
          <w:rFonts w:ascii="Times New Roman" w:eastAsia="Times New Roman" w:hAnsi="Times New Roman" w:cs="Times New Roman"/>
          <w:color w:val="000000" w:themeColor="text1"/>
          <w:szCs w:val="24"/>
          <w:shd w:val="clear" w:color="auto" w:fill="FFFFFF"/>
          <w:lang w:eastAsia="ru-RU"/>
        </w:rPr>
        <w:t xml:space="preserve">«Марафон здоровья!». </w:t>
      </w:r>
      <w:r w:rsidRPr="00DD45FA">
        <w:rPr>
          <w:rFonts w:ascii="Times New Roman" w:eastAsia="Times New Roman" w:hAnsi="Times New Roman" w:cs="Times New Roman"/>
          <w:szCs w:val="24"/>
          <w:lang w:eastAsia="ru-RU"/>
        </w:rPr>
        <w:t>Выезд учащихся 11- 9 классов на базу отдыха  Штыковские пруды,  20.09</w:t>
      </w:r>
    </w:p>
    <w:p w:rsidR="008A6D9F" w:rsidRPr="00DD45FA" w:rsidRDefault="008A6D9F" w:rsidP="008A6D9F">
      <w:pPr>
        <w:pStyle w:val="a5"/>
        <w:numPr>
          <w:ilvl w:val="0"/>
          <w:numId w:val="31"/>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Тренировочные занятия  по эвакуации для учащихся 6-11 классов, 24.09</w:t>
      </w:r>
    </w:p>
    <w:p w:rsidR="008A6D9F" w:rsidRPr="00DD45FA" w:rsidRDefault="008A6D9F" w:rsidP="008A6D9F">
      <w:pPr>
        <w:pStyle w:val="a5"/>
        <w:numPr>
          <w:ilvl w:val="0"/>
          <w:numId w:val="31"/>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Выставка «Золотая Осень», 25.09 (Победили учащиеся 5, 8 классы)</w:t>
      </w:r>
    </w:p>
    <w:p w:rsidR="008A6D9F" w:rsidRPr="00DD45FA" w:rsidRDefault="008A6D9F" w:rsidP="008A6D9F">
      <w:pPr>
        <w:pStyle w:val="a5"/>
        <w:numPr>
          <w:ilvl w:val="0"/>
          <w:numId w:val="31"/>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Выезд учащихся 6-8 классов на Изумрудную долину, 27.09</w:t>
      </w:r>
    </w:p>
    <w:p w:rsidR="008A6D9F" w:rsidRPr="00DD45FA" w:rsidRDefault="008A6D9F" w:rsidP="008A6D9F">
      <w:pPr>
        <w:pStyle w:val="a5"/>
        <w:numPr>
          <w:ilvl w:val="0"/>
          <w:numId w:val="31"/>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Посещение учащимися 9-11 классов городского театра имени В.Комиссаржевской и просмотр спектакля «Жестокие игры», 27.09 (9-11 классы)</w:t>
      </w:r>
    </w:p>
    <w:p w:rsidR="008A6D9F" w:rsidRPr="00DD45FA" w:rsidRDefault="008A6D9F" w:rsidP="008A6D9F">
      <w:pPr>
        <w:pStyle w:val="a5"/>
        <w:numPr>
          <w:ilvl w:val="0"/>
          <w:numId w:val="31"/>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Выпуск школьной газеты «Гимназист», 30.09</w:t>
      </w:r>
    </w:p>
    <w:p w:rsidR="008A6D9F" w:rsidRPr="00DD45FA" w:rsidRDefault="008A6D9F" w:rsidP="008A6D9F">
      <w:pPr>
        <w:pStyle w:val="a5"/>
        <w:numPr>
          <w:ilvl w:val="0"/>
          <w:numId w:val="31"/>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Подготовка ко Дню учителя, в течение месяца</w:t>
      </w:r>
    </w:p>
    <w:p w:rsidR="008A6D9F" w:rsidRPr="00DD45FA" w:rsidRDefault="008A6D9F" w:rsidP="008A6D9F">
      <w:pPr>
        <w:pStyle w:val="a5"/>
        <w:numPr>
          <w:ilvl w:val="0"/>
          <w:numId w:val="31"/>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 xml:space="preserve">Работа с военкоматом, в течение месяца </w:t>
      </w:r>
    </w:p>
    <w:p w:rsidR="008A6D9F" w:rsidRPr="00DD45FA" w:rsidRDefault="008A6D9F" w:rsidP="008A6D9F">
      <w:pPr>
        <w:pStyle w:val="a5"/>
        <w:numPr>
          <w:ilvl w:val="0"/>
          <w:numId w:val="31"/>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Еженедельные линейки – знакомство с планом работы на ближайшую неделю и подведение итогов прошедшей недели</w:t>
      </w:r>
    </w:p>
    <w:p w:rsidR="008A6D9F" w:rsidRPr="00DD45FA" w:rsidRDefault="008A6D9F" w:rsidP="008A6D9F">
      <w:pPr>
        <w:pStyle w:val="a5"/>
        <w:numPr>
          <w:ilvl w:val="0"/>
          <w:numId w:val="31"/>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Чествование именинников в течение месяца</w:t>
      </w:r>
    </w:p>
    <w:p w:rsidR="008A6D9F" w:rsidRPr="00DD45FA" w:rsidRDefault="008A6D9F" w:rsidP="008A6D9F">
      <w:pPr>
        <w:pStyle w:val="a5"/>
        <w:numPr>
          <w:ilvl w:val="0"/>
          <w:numId w:val="31"/>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Оформление стендов:  в помощь родителям, школьная газета «Гимназист», готовимся к ЕГЭ и ОГЭ</w:t>
      </w:r>
    </w:p>
    <w:p w:rsidR="008A6D9F" w:rsidRPr="00DD45FA" w:rsidRDefault="008A6D9F" w:rsidP="008A6D9F">
      <w:pPr>
        <w:pStyle w:val="a5"/>
        <w:rPr>
          <w:rFonts w:ascii="Times New Roman" w:eastAsiaTheme="minorEastAsia" w:hAnsi="Times New Roman" w:cs="Times New Roman"/>
          <w:szCs w:val="24"/>
          <w:lang w:eastAsia="ru-RU"/>
        </w:rPr>
      </w:pPr>
      <w:r w:rsidRPr="00DD45FA">
        <w:rPr>
          <w:rFonts w:ascii="Times New Roman" w:eastAsiaTheme="minorEastAsia" w:hAnsi="Times New Roman" w:cs="Times New Roman"/>
          <w:i/>
          <w:szCs w:val="24"/>
          <w:lang w:eastAsia="ru-RU"/>
        </w:rPr>
        <w:t>Октябрь.</w:t>
      </w:r>
      <w:r w:rsidRPr="00DD45FA">
        <w:rPr>
          <w:rFonts w:ascii="Times New Roman" w:eastAsiaTheme="minorEastAsia" w:hAnsi="Times New Roman" w:cs="Times New Roman"/>
          <w:szCs w:val="24"/>
          <w:lang w:eastAsia="ru-RU"/>
        </w:rPr>
        <w:t xml:space="preserve"> Девиз: «Жизнь дана на добрые дела». В течение месяца в гимназии прошли следующие мероприятия:</w:t>
      </w:r>
    </w:p>
    <w:p w:rsidR="008A6D9F" w:rsidRPr="00DD45FA" w:rsidRDefault="008A6D9F" w:rsidP="008A6D9F">
      <w:pPr>
        <w:pStyle w:val="a5"/>
        <w:numPr>
          <w:ilvl w:val="0"/>
          <w:numId w:val="32"/>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Праздничный концерт ко Дню учителя. Игра: «Поле чудес», праздничный концерт 4.10.</w:t>
      </w:r>
    </w:p>
    <w:p w:rsidR="008A6D9F" w:rsidRPr="00DD45FA" w:rsidRDefault="008A6D9F" w:rsidP="008A6D9F">
      <w:pPr>
        <w:pStyle w:val="a5"/>
        <w:numPr>
          <w:ilvl w:val="0"/>
          <w:numId w:val="32"/>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Участие в муниципальном экологическом конкурсе  «ЭКОрепортер» 10.10, второе место, Кунгурова Е., 8 класс</w:t>
      </w:r>
    </w:p>
    <w:p w:rsidR="008A6D9F" w:rsidRPr="00DD45FA" w:rsidRDefault="008A6D9F" w:rsidP="008A6D9F">
      <w:pPr>
        <w:pStyle w:val="a5"/>
        <w:numPr>
          <w:ilvl w:val="0"/>
          <w:numId w:val="32"/>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 xml:space="preserve">Участие в муниципальном конкурсе «Цветами улыбается земля», </w:t>
      </w:r>
      <w:proofErr w:type="gramStart"/>
      <w:r w:rsidRPr="00DD45FA">
        <w:rPr>
          <w:rFonts w:ascii="Times New Roman" w:eastAsia="Times New Roman" w:hAnsi="Times New Roman" w:cs="Times New Roman"/>
          <w:szCs w:val="24"/>
          <w:lang w:eastAsia="ru-RU"/>
        </w:rPr>
        <w:t>посвященный</w:t>
      </w:r>
      <w:proofErr w:type="gramEnd"/>
      <w:r w:rsidRPr="00DD45FA">
        <w:rPr>
          <w:rFonts w:ascii="Times New Roman" w:eastAsia="Times New Roman" w:hAnsi="Times New Roman" w:cs="Times New Roman"/>
          <w:szCs w:val="24"/>
          <w:lang w:eastAsia="ru-RU"/>
        </w:rPr>
        <w:t xml:space="preserve"> 75- летию Победы. Диплом. Второе место получили: </w:t>
      </w:r>
      <w:proofErr w:type="gramStart"/>
      <w:r w:rsidRPr="00DD45FA">
        <w:rPr>
          <w:rFonts w:ascii="Times New Roman" w:eastAsia="Times New Roman" w:hAnsi="Times New Roman" w:cs="Times New Roman"/>
          <w:szCs w:val="24"/>
          <w:lang w:eastAsia="ru-RU"/>
        </w:rPr>
        <w:t>Хам</w:t>
      </w:r>
      <w:proofErr w:type="gramEnd"/>
      <w:r w:rsidRPr="00DD45FA">
        <w:rPr>
          <w:rFonts w:ascii="Times New Roman" w:eastAsia="Times New Roman" w:hAnsi="Times New Roman" w:cs="Times New Roman"/>
          <w:szCs w:val="24"/>
          <w:lang w:eastAsia="ru-RU"/>
        </w:rPr>
        <w:t xml:space="preserve"> А., 5 класс и Сапронова О., 9 класс, 13.10. </w:t>
      </w:r>
    </w:p>
    <w:p w:rsidR="008A6D9F" w:rsidRPr="00DD45FA" w:rsidRDefault="008A6D9F" w:rsidP="008A6D9F">
      <w:pPr>
        <w:pStyle w:val="a5"/>
        <w:numPr>
          <w:ilvl w:val="0"/>
          <w:numId w:val="32"/>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Муниципальный конкурс «Юный кулинар», второе место, Диплом и кубок завоевала учащаяся 8 класса, Кунгурова Е.</w:t>
      </w:r>
    </w:p>
    <w:p w:rsidR="008A6D9F" w:rsidRPr="00DD45FA" w:rsidRDefault="008A6D9F" w:rsidP="008A6D9F">
      <w:pPr>
        <w:pStyle w:val="a5"/>
        <w:numPr>
          <w:ilvl w:val="0"/>
          <w:numId w:val="32"/>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Общешкольное мероприятие «Раз картошка, два картошка» 18.10</w:t>
      </w:r>
    </w:p>
    <w:p w:rsidR="008A6D9F" w:rsidRPr="00DD45FA" w:rsidRDefault="008A6D9F" w:rsidP="008A6D9F">
      <w:pPr>
        <w:pStyle w:val="a5"/>
        <w:numPr>
          <w:ilvl w:val="0"/>
          <w:numId w:val="32"/>
        </w:numPr>
        <w:rPr>
          <w:rFonts w:ascii="Times New Roman" w:eastAsia="Times New Roman" w:hAnsi="Times New Roman" w:cs="Times New Roman"/>
          <w:szCs w:val="24"/>
          <w:lang w:eastAsia="ru-RU"/>
        </w:rPr>
      </w:pPr>
      <w:proofErr w:type="gramStart"/>
      <w:r w:rsidRPr="00DD45FA">
        <w:rPr>
          <w:rFonts w:ascii="Times New Roman" w:eastAsia="Times New Roman" w:hAnsi="Times New Roman" w:cs="Times New Roman"/>
          <w:szCs w:val="24"/>
          <w:lang w:eastAsia="ru-RU"/>
        </w:rPr>
        <w:t>Неделя библиотеки с 21-25 октября (Книжная выставка, библиурок, викторина, акция:</w:t>
      </w:r>
      <w:proofErr w:type="gramEnd"/>
      <w:r w:rsidRPr="00DD45FA">
        <w:rPr>
          <w:rFonts w:ascii="Times New Roman" w:eastAsia="Times New Roman" w:hAnsi="Times New Roman" w:cs="Times New Roman"/>
          <w:szCs w:val="24"/>
          <w:lang w:eastAsia="ru-RU"/>
        </w:rPr>
        <w:t xml:space="preserve"> «Подари книгу»</w:t>
      </w:r>
    </w:p>
    <w:p w:rsidR="008A6D9F" w:rsidRPr="00DD45FA" w:rsidRDefault="008A6D9F" w:rsidP="008A6D9F">
      <w:pPr>
        <w:pStyle w:val="a5"/>
        <w:numPr>
          <w:ilvl w:val="0"/>
          <w:numId w:val="32"/>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Посещение городской библиотеки. Встреча с интересными людьми. 23.10., 6 класс</w:t>
      </w:r>
    </w:p>
    <w:p w:rsidR="008A6D9F" w:rsidRPr="00DD45FA" w:rsidRDefault="008A6D9F" w:rsidP="008A6D9F">
      <w:pPr>
        <w:pStyle w:val="a5"/>
        <w:numPr>
          <w:ilvl w:val="0"/>
          <w:numId w:val="32"/>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Инструктаж по ТБ на период осенних каникул, 24-25.10</w:t>
      </w:r>
    </w:p>
    <w:p w:rsidR="008A6D9F" w:rsidRPr="00DD45FA" w:rsidRDefault="008A6D9F" w:rsidP="008A6D9F">
      <w:pPr>
        <w:pStyle w:val="a5"/>
        <w:numPr>
          <w:ilvl w:val="0"/>
          <w:numId w:val="32"/>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Посещение  городского театра имени В. Комиссаржевской, просмотр спектакля «Герой нашего времени», 29.10.  8-10 классы</w:t>
      </w:r>
    </w:p>
    <w:p w:rsidR="008A6D9F" w:rsidRPr="00DD45FA" w:rsidRDefault="008A6D9F" w:rsidP="008A6D9F">
      <w:pPr>
        <w:pStyle w:val="a5"/>
        <w:numPr>
          <w:ilvl w:val="0"/>
          <w:numId w:val="32"/>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Выпуск школьной газеты «Гимназист», 30.10.</w:t>
      </w:r>
    </w:p>
    <w:p w:rsidR="008A6D9F" w:rsidRPr="00DD45FA" w:rsidRDefault="008A6D9F" w:rsidP="008A6D9F">
      <w:pPr>
        <w:pStyle w:val="a5"/>
        <w:numPr>
          <w:ilvl w:val="0"/>
          <w:numId w:val="32"/>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Акция «Мы в ответе за тех, кого приручили». Сбор пожертвований для Новоникольского собачьего приюта.</w:t>
      </w:r>
    </w:p>
    <w:p w:rsidR="008A6D9F" w:rsidRPr="00DD45FA" w:rsidRDefault="008A6D9F" w:rsidP="008A6D9F">
      <w:pPr>
        <w:pStyle w:val="a5"/>
        <w:numPr>
          <w:ilvl w:val="0"/>
          <w:numId w:val="32"/>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Всероссийская предметная олимпиада, в течение месяца. Для учащихся 7-11 классов</w:t>
      </w:r>
    </w:p>
    <w:p w:rsidR="008A6D9F" w:rsidRPr="00DD45FA" w:rsidRDefault="008A6D9F" w:rsidP="008A6D9F">
      <w:pPr>
        <w:pStyle w:val="a5"/>
        <w:numPr>
          <w:ilvl w:val="0"/>
          <w:numId w:val="32"/>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Проведение общешкольных линеек еженедельно</w:t>
      </w:r>
    </w:p>
    <w:p w:rsidR="008A6D9F" w:rsidRPr="00DD45FA" w:rsidRDefault="008A6D9F" w:rsidP="008A6D9F">
      <w:pPr>
        <w:pStyle w:val="a5"/>
        <w:numPr>
          <w:ilvl w:val="0"/>
          <w:numId w:val="32"/>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Подготовка к Всероссийскому конкурсу «205 – летию со дня рождения М.Ю. Лермонтова». Проведение съемок.</w:t>
      </w:r>
    </w:p>
    <w:p w:rsidR="008A6D9F" w:rsidRPr="00DD45FA" w:rsidRDefault="008A6D9F" w:rsidP="008A6D9F">
      <w:pPr>
        <w:pStyle w:val="a5"/>
        <w:numPr>
          <w:ilvl w:val="0"/>
          <w:numId w:val="32"/>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Подготовка ко Дню матери, Новому году и Последнему звонку: костюмы, декорация, написание сценариев, подбор актеров, знакомство актеров со сценарием, музыкальное оформление и т.д. в течение месяца.</w:t>
      </w:r>
    </w:p>
    <w:p w:rsidR="008A6D9F" w:rsidRPr="00DD45FA" w:rsidRDefault="008A6D9F" w:rsidP="008A6D9F">
      <w:pPr>
        <w:pStyle w:val="a5"/>
        <w:numPr>
          <w:ilvl w:val="0"/>
          <w:numId w:val="32"/>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Подготовка к экологическому муниципальному фестивалю «Золотые россыпи находок»: изготовление трех костюмов: осень, золотая рыбка, гардемарины, который будет проходить 20 ноября</w:t>
      </w:r>
    </w:p>
    <w:p w:rsidR="008A6D9F" w:rsidRPr="00DD45FA" w:rsidRDefault="008A6D9F" w:rsidP="008A6D9F">
      <w:pPr>
        <w:pStyle w:val="a5"/>
        <w:numPr>
          <w:ilvl w:val="0"/>
          <w:numId w:val="32"/>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Чествование именинников</w:t>
      </w:r>
    </w:p>
    <w:p w:rsidR="008A6D9F" w:rsidRPr="00DD45FA" w:rsidRDefault="008A6D9F" w:rsidP="008A6D9F">
      <w:pPr>
        <w:pStyle w:val="a5"/>
        <w:numPr>
          <w:ilvl w:val="0"/>
          <w:numId w:val="32"/>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Подготовка к школьной конференции «Шаг в будущее», выбор темы.</w:t>
      </w:r>
    </w:p>
    <w:p w:rsidR="008A6D9F" w:rsidRPr="00DD45FA" w:rsidRDefault="008A6D9F" w:rsidP="008A6D9F">
      <w:pPr>
        <w:pStyle w:val="a5"/>
        <w:numPr>
          <w:ilvl w:val="0"/>
          <w:numId w:val="32"/>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 xml:space="preserve">В честь 75 годовщины со дня Победы </w:t>
      </w:r>
      <w:proofErr w:type="gramStart"/>
      <w:r w:rsidRPr="00DD45FA">
        <w:rPr>
          <w:rFonts w:ascii="Times New Roman" w:eastAsia="Times New Roman" w:hAnsi="Times New Roman" w:cs="Times New Roman"/>
          <w:szCs w:val="24"/>
          <w:lang w:eastAsia="ru-RU"/>
        </w:rPr>
        <w:t>в</w:t>
      </w:r>
      <w:proofErr w:type="gramEnd"/>
      <w:r w:rsidRPr="00DD45FA">
        <w:rPr>
          <w:rFonts w:ascii="Times New Roman" w:eastAsia="Times New Roman" w:hAnsi="Times New Roman" w:cs="Times New Roman"/>
          <w:szCs w:val="24"/>
          <w:lang w:eastAsia="ru-RU"/>
        </w:rPr>
        <w:t xml:space="preserve"> </w:t>
      </w:r>
      <w:proofErr w:type="gramStart"/>
      <w:r w:rsidRPr="00DD45FA">
        <w:rPr>
          <w:rFonts w:ascii="Times New Roman" w:eastAsia="Times New Roman" w:hAnsi="Times New Roman" w:cs="Times New Roman"/>
          <w:szCs w:val="24"/>
          <w:lang w:eastAsia="ru-RU"/>
        </w:rPr>
        <w:t>Великой</w:t>
      </w:r>
      <w:proofErr w:type="gramEnd"/>
      <w:r w:rsidRPr="00DD45FA">
        <w:rPr>
          <w:rFonts w:ascii="Times New Roman" w:eastAsia="Times New Roman" w:hAnsi="Times New Roman" w:cs="Times New Roman"/>
          <w:szCs w:val="24"/>
          <w:lang w:eastAsia="ru-RU"/>
        </w:rPr>
        <w:t xml:space="preserve"> Отечественной войны в гимназии стартовала акция «Бессмертный полк», где учащиеся  в СМИ школы рассказывают о своих родных и близких, принимавших участие в войне.</w:t>
      </w:r>
    </w:p>
    <w:p w:rsidR="008A6D9F" w:rsidRPr="00DD45FA" w:rsidRDefault="008A6D9F" w:rsidP="008A6D9F">
      <w:pPr>
        <w:pStyle w:val="a5"/>
        <w:numPr>
          <w:ilvl w:val="0"/>
          <w:numId w:val="32"/>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 xml:space="preserve">Проведение классных часов: ко Дню учителя, Дню образования Приморья, подведение итогов первой четверти, проведение инструктажа по ТБ, ПДД  на период осенних каникул. </w:t>
      </w:r>
    </w:p>
    <w:p w:rsidR="008A6D9F" w:rsidRPr="00DD45FA" w:rsidRDefault="008A6D9F" w:rsidP="008A6D9F">
      <w:pPr>
        <w:pStyle w:val="a5"/>
        <w:numPr>
          <w:ilvl w:val="0"/>
          <w:numId w:val="32"/>
        </w:numPr>
        <w:rPr>
          <w:rFonts w:ascii="Times New Roman" w:eastAsia="Times New Roman" w:hAnsi="Times New Roman" w:cs="Times New Roman"/>
          <w:szCs w:val="24"/>
          <w:lang w:eastAsia="ru-RU"/>
        </w:rPr>
      </w:pPr>
      <w:r w:rsidRPr="00DD45FA">
        <w:rPr>
          <w:rFonts w:ascii="Times New Roman" w:eastAsia="Times New Roman" w:hAnsi="Times New Roman" w:cs="Times New Roman"/>
          <w:szCs w:val="24"/>
          <w:lang w:eastAsia="ru-RU"/>
        </w:rPr>
        <w:t xml:space="preserve"> Подведение итогов рейтинга за первую четверть, награждение победителей на школьной линейке.</w:t>
      </w:r>
    </w:p>
    <w:p w:rsidR="008A6D9F" w:rsidRPr="00DD45FA" w:rsidRDefault="008A6D9F" w:rsidP="008A6D9F">
      <w:pPr>
        <w:spacing w:after="0"/>
        <w:ind w:firstLine="567"/>
        <w:jc w:val="both"/>
        <w:rPr>
          <w:rFonts w:ascii="Times New Roman" w:eastAsia="Times New Roman" w:hAnsi="Times New Roman" w:cs="Times New Roman"/>
          <w:color w:val="000000"/>
          <w:szCs w:val="24"/>
          <w:lang w:eastAsia="ru-RU"/>
        </w:rPr>
      </w:pPr>
      <w:r w:rsidRPr="00DD45FA">
        <w:rPr>
          <w:rFonts w:ascii="Times New Roman" w:eastAsiaTheme="minorEastAsia" w:hAnsi="Times New Roman" w:cs="Times New Roman"/>
          <w:i/>
          <w:szCs w:val="24"/>
          <w:lang w:eastAsia="ru-RU"/>
        </w:rPr>
        <w:t>Ноябрь.</w:t>
      </w:r>
      <w:r w:rsidRPr="00DD45FA">
        <w:rPr>
          <w:rFonts w:ascii="Times New Roman" w:eastAsiaTheme="minorEastAsia" w:hAnsi="Times New Roman" w:cs="Times New Roman"/>
          <w:szCs w:val="24"/>
          <w:lang w:eastAsia="ru-RU"/>
        </w:rPr>
        <w:t xml:space="preserve"> Девиз воспитательной работы:</w:t>
      </w:r>
      <w:r w:rsidRPr="00DD45FA">
        <w:rPr>
          <w:rFonts w:ascii="Times New Roman" w:eastAsia="Times New Roman" w:hAnsi="Times New Roman" w:cs="Times New Roman"/>
          <w:color w:val="000000"/>
          <w:szCs w:val="24"/>
          <w:lang w:eastAsia="ru-RU"/>
        </w:rPr>
        <w:t xml:space="preserve"> «Перед матерью мы в вечном долгу!»</w:t>
      </w:r>
    </w:p>
    <w:p w:rsidR="008A6D9F" w:rsidRPr="00DD45FA" w:rsidRDefault="008A6D9F" w:rsidP="008A6D9F">
      <w:pPr>
        <w:pStyle w:val="a5"/>
        <w:numPr>
          <w:ilvl w:val="0"/>
          <w:numId w:val="37"/>
        </w:numPr>
        <w:spacing w:after="0"/>
        <w:jc w:val="both"/>
        <w:rPr>
          <w:rFonts w:ascii="Times New Roman" w:eastAsia="Times New Roman" w:hAnsi="Times New Roman" w:cs="Times New Roman"/>
          <w:color w:val="000000"/>
          <w:szCs w:val="24"/>
          <w:lang w:eastAsia="ru-RU"/>
        </w:rPr>
      </w:pPr>
      <w:r w:rsidRPr="00DD45FA">
        <w:rPr>
          <w:rFonts w:ascii="Times New Roman" w:eastAsia="Times New Roman" w:hAnsi="Times New Roman" w:cs="Times New Roman"/>
          <w:szCs w:val="24"/>
          <w:lang w:eastAsia="ru-RU"/>
        </w:rPr>
        <w:t>Ноябрь месяц начался с проведения библиурока, посвященного Дню согласия и примирения, который прошел в школьной библиотеке для учащихся гимназии</w:t>
      </w:r>
    </w:p>
    <w:p w:rsidR="008A6D9F" w:rsidRPr="00DD45FA" w:rsidRDefault="008A6D9F" w:rsidP="008A6D9F">
      <w:pPr>
        <w:pStyle w:val="a5"/>
        <w:numPr>
          <w:ilvl w:val="0"/>
          <w:numId w:val="37"/>
        </w:numPr>
        <w:spacing w:after="0"/>
        <w:jc w:val="both"/>
        <w:rPr>
          <w:rFonts w:ascii="Times New Roman" w:eastAsia="Times New Roman" w:hAnsi="Times New Roman" w:cs="Times New Roman"/>
          <w:color w:val="000000"/>
          <w:szCs w:val="24"/>
          <w:lang w:eastAsia="ru-RU"/>
        </w:rPr>
      </w:pPr>
      <w:r w:rsidRPr="00DD45FA">
        <w:rPr>
          <w:rFonts w:ascii="Times New Roman" w:eastAsiaTheme="minorEastAsia" w:hAnsi="Times New Roman" w:cs="Times New Roman"/>
          <w:noProof/>
          <w:szCs w:val="24"/>
          <w:lang w:eastAsia="ru-RU"/>
        </w:rPr>
        <w:t>13 ноября в нашей школе прошла</w:t>
      </w:r>
      <w:r w:rsidRPr="00DD45FA">
        <w:rPr>
          <w:rFonts w:ascii="Times New Roman" w:eastAsiaTheme="minorEastAsia" w:hAnsi="Times New Roman" w:cs="Times New Roman"/>
          <w:szCs w:val="24"/>
          <w:lang w:eastAsia="ru-RU"/>
        </w:rPr>
        <w:t xml:space="preserve">  благотворительная  акция по оказанию бескорыстной помощи Уссурийскому Дому малютки в канун   Всемирного Дня Доброты. </w:t>
      </w:r>
    </w:p>
    <w:p w:rsidR="008A6D9F" w:rsidRPr="00DD45FA" w:rsidRDefault="008A6D9F" w:rsidP="008A6D9F">
      <w:pPr>
        <w:pStyle w:val="a5"/>
        <w:numPr>
          <w:ilvl w:val="0"/>
          <w:numId w:val="37"/>
        </w:numPr>
        <w:spacing w:after="0"/>
        <w:jc w:val="both"/>
        <w:rPr>
          <w:rFonts w:ascii="Times New Roman" w:eastAsia="Times New Roman" w:hAnsi="Times New Roman" w:cs="Times New Roman"/>
          <w:color w:val="000000"/>
          <w:szCs w:val="24"/>
          <w:lang w:eastAsia="ru-RU"/>
        </w:rPr>
      </w:pPr>
      <w:r w:rsidRPr="00DD45FA">
        <w:rPr>
          <w:rFonts w:ascii="Times New Roman" w:eastAsia="Times New Roman" w:hAnsi="Times New Roman" w:cs="Times New Roman"/>
          <w:szCs w:val="24"/>
          <w:lang w:eastAsia="ru-RU"/>
        </w:rPr>
        <w:t>Поисковая работа «Бессмертный полк». Сбор информации об участниках Великой Отечественной войны в течение месяца. Публикация в СМИ школы.</w:t>
      </w:r>
    </w:p>
    <w:p w:rsidR="008A6D9F" w:rsidRPr="00DD45FA" w:rsidRDefault="008A6D9F" w:rsidP="008A6D9F">
      <w:pPr>
        <w:pStyle w:val="a5"/>
        <w:numPr>
          <w:ilvl w:val="0"/>
          <w:numId w:val="37"/>
        </w:numPr>
        <w:spacing w:after="0"/>
        <w:jc w:val="both"/>
        <w:rPr>
          <w:rFonts w:ascii="Times New Roman" w:eastAsia="Times New Roman" w:hAnsi="Times New Roman" w:cs="Times New Roman"/>
          <w:color w:val="000000"/>
          <w:szCs w:val="24"/>
          <w:lang w:eastAsia="ru-RU"/>
        </w:rPr>
      </w:pPr>
      <w:r w:rsidRPr="00DD45FA">
        <w:rPr>
          <w:rFonts w:ascii="Times New Roman" w:eastAsia="Times New Roman" w:hAnsi="Times New Roman" w:cs="Times New Roman"/>
          <w:noProof/>
          <w:szCs w:val="24"/>
          <w:lang w:eastAsia="ru-RU"/>
        </w:rPr>
        <w:t xml:space="preserve">18 ноября в нашей гимназии стартовала акция «75 лет Победе»:  «Великая </w:t>
      </w:r>
      <w:r w:rsidRPr="00DD45FA">
        <w:rPr>
          <w:rFonts w:ascii="Times New Roman" w:eastAsia="Times New Roman" w:hAnsi="Times New Roman" w:cs="Times New Roman"/>
          <w:i/>
          <w:noProof/>
          <w:szCs w:val="24"/>
          <w:lang w:eastAsia="ru-RU"/>
        </w:rPr>
        <w:t>Победа- гордость Поколений!»,</w:t>
      </w:r>
      <w:r w:rsidRPr="00DD45FA">
        <w:rPr>
          <w:rFonts w:ascii="Times New Roman" w:eastAsia="Times New Roman" w:hAnsi="Times New Roman" w:cs="Times New Roman"/>
          <w:noProof/>
          <w:szCs w:val="24"/>
          <w:lang w:eastAsia="ru-RU"/>
        </w:rPr>
        <w:t xml:space="preserve"> под таким девизом в нашей школе началась работа по подготовке к Дню Победы! Акция началась со школьной линейки, где зам. директора по ВР познакомила ребят с предстоящими мероприятиями в школе.</w:t>
      </w:r>
    </w:p>
    <w:p w:rsidR="008A6D9F" w:rsidRPr="00DD45FA" w:rsidRDefault="008A6D9F" w:rsidP="008A6D9F">
      <w:pPr>
        <w:pStyle w:val="a5"/>
        <w:numPr>
          <w:ilvl w:val="0"/>
          <w:numId w:val="37"/>
        </w:numPr>
        <w:spacing w:after="0"/>
        <w:jc w:val="both"/>
        <w:rPr>
          <w:rFonts w:ascii="Times New Roman" w:eastAsia="Times New Roman" w:hAnsi="Times New Roman" w:cs="Times New Roman"/>
          <w:color w:val="000000"/>
          <w:szCs w:val="24"/>
          <w:lang w:eastAsia="ru-RU"/>
        </w:rPr>
      </w:pPr>
      <w:r w:rsidRPr="00DD45FA">
        <w:rPr>
          <w:rFonts w:ascii="Times New Roman" w:eastAsia="Times New Roman" w:hAnsi="Times New Roman" w:cs="Times New Roman"/>
          <w:noProof/>
          <w:szCs w:val="24"/>
          <w:lang w:eastAsia="ru-RU"/>
        </w:rPr>
        <w:t xml:space="preserve">Оформлен стенд памятных дат </w:t>
      </w:r>
      <w:r w:rsidRPr="00DD45FA">
        <w:rPr>
          <w:rFonts w:ascii="Times New Roman" w:eastAsia="Times New Roman" w:hAnsi="Times New Roman" w:cs="Times New Roman"/>
          <w:i/>
          <w:noProof/>
          <w:szCs w:val="24"/>
          <w:lang w:eastAsia="ru-RU"/>
        </w:rPr>
        <w:t>«Военная история России»,</w:t>
      </w:r>
      <w:r w:rsidRPr="00DD45FA">
        <w:rPr>
          <w:rFonts w:ascii="Times New Roman" w:eastAsia="Times New Roman" w:hAnsi="Times New Roman" w:cs="Times New Roman"/>
          <w:noProof/>
          <w:szCs w:val="24"/>
          <w:lang w:eastAsia="ru-RU"/>
        </w:rPr>
        <w:t xml:space="preserve"> где  отражена хроника основных событий в Великой Отечественной войне 1941-1945 г.г.</w:t>
      </w:r>
    </w:p>
    <w:p w:rsidR="008A6D9F" w:rsidRPr="00DD45FA" w:rsidRDefault="008A6D9F" w:rsidP="008A6D9F">
      <w:pPr>
        <w:pStyle w:val="a5"/>
        <w:numPr>
          <w:ilvl w:val="0"/>
          <w:numId w:val="37"/>
        </w:numPr>
        <w:spacing w:after="0"/>
        <w:jc w:val="both"/>
        <w:rPr>
          <w:rFonts w:ascii="Times New Roman" w:eastAsia="Times New Roman" w:hAnsi="Times New Roman" w:cs="Times New Roman"/>
          <w:color w:val="000000"/>
          <w:szCs w:val="24"/>
          <w:lang w:eastAsia="ru-RU"/>
        </w:rPr>
      </w:pPr>
      <w:r w:rsidRPr="00DD45FA">
        <w:rPr>
          <w:rFonts w:ascii="Times New Roman" w:eastAsia="Times New Roman" w:hAnsi="Times New Roman" w:cs="Times New Roman"/>
          <w:szCs w:val="24"/>
          <w:lang w:eastAsia="ru-RU"/>
        </w:rPr>
        <w:t>В день Международного добра в школе прошла акции «Подари книгу», в которой приняли участие многие ребята и родители.</w:t>
      </w:r>
    </w:p>
    <w:p w:rsidR="008A6D9F" w:rsidRPr="00DD45FA" w:rsidRDefault="008A6D9F" w:rsidP="008A6D9F">
      <w:pPr>
        <w:pStyle w:val="a5"/>
        <w:numPr>
          <w:ilvl w:val="0"/>
          <w:numId w:val="37"/>
        </w:numPr>
        <w:spacing w:after="0"/>
        <w:jc w:val="both"/>
        <w:rPr>
          <w:rFonts w:ascii="Times New Roman" w:eastAsia="Times New Roman" w:hAnsi="Times New Roman" w:cs="Times New Roman"/>
          <w:color w:val="000000"/>
          <w:szCs w:val="24"/>
          <w:lang w:eastAsia="ru-RU"/>
        </w:rPr>
      </w:pPr>
      <w:r w:rsidRPr="00DD45FA">
        <w:rPr>
          <w:rFonts w:ascii="Times New Roman" w:eastAsia="Times New Roman" w:hAnsi="Times New Roman" w:cs="Times New Roman"/>
          <w:szCs w:val="24"/>
          <w:lang w:eastAsia="ru-RU"/>
        </w:rPr>
        <w:t>«Любовью материнской мир прекрасен», под таким девизом в школе прошел большой праздничный концерт, посвященный Дню матери.</w:t>
      </w:r>
    </w:p>
    <w:p w:rsidR="008A6D9F" w:rsidRPr="00DD45FA" w:rsidRDefault="008A6D9F" w:rsidP="008A6D9F">
      <w:pPr>
        <w:pStyle w:val="a5"/>
        <w:numPr>
          <w:ilvl w:val="0"/>
          <w:numId w:val="37"/>
        </w:numPr>
        <w:spacing w:after="0"/>
        <w:jc w:val="both"/>
        <w:rPr>
          <w:rFonts w:ascii="Times New Roman" w:eastAsia="Times New Roman" w:hAnsi="Times New Roman" w:cs="Times New Roman"/>
          <w:color w:val="000000"/>
          <w:szCs w:val="24"/>
          <w:lang w:eastAsia="ru-RU"/>
        </w:rPr>
      </w:pPr>
      <w:r w:rsidRPr="00DD45FA">
        <w:rPr>
          <w:rFonts w:ascii="Times New Roman" w:eastAsia="Times New Roman" w:hAnsi="Times New Roman" w:cs="Times New Roman"/>
          <w:szCs w:val="24"/>
          <w:lang w:eastAsia="ru-RU"/>
        </w:rPr>
        <w:t xml:space="preserve">Неделя финансовой грамотности прошла в гимназии. Учащиеся 6-11 классов встретились с главным экономистом операционного отдела РКЦ Уссурийска ДВГУ банка России Кулажкиной О.В. и узнали, как научиться экономить  и приумножать свои деньги, как составить свой личный финансовый план. И </w:t>
      </w:r>
      <w:proofErr w:type="gramStart"/>
      <w:r w:rsidRPr="00DD45FA">
        <w:rPr>
          <w:rFonts w:ascii="Times New Roman" w:eastAsia="Times New Roman" w:hAnsi="Times New Roman" w:cs="Times New Roman"/>
          <w:szCs w:val="24"/>
          <w:lang w:eastAsia="ru-RU"/>
        </w:rPr>
        <w:t>наконец</w:t>
      </w:r>
      <w:proofErr w:type="gramEnd"/>
      <w:r w:rsidRPr="00DD45FA">
        <w:rPr>
          <w:rFonts w:ascii="Times New Roman" w:eastAsia="Times New Roman" w:hAnsi="Times New Roman" w:cs="Times New Roman"/>
          <w:szCs w:val="24"/>
          <w:lang w:eastAsia="ru-RU"/>
        </w:rPr>
        <w:t xml:space="preserve"> узнать: «Что значит инвестиции в себя?». У</w:t>
      </w:r>
      <w:r w:rsidRPr="00DD45FA">
        <w:rPr>
          <w:rFonts w:ascii="Times New Roman" w:eastAsia="Times New Roman" w:hAnsi="Times New Roman" w:cs="Times New Roman"/>
          <w:noProof/>
          <w:szCs w:val="24"/>
          <w:lang w:eastAsia="ru-RU"/>
        </w:rPr>
        <w:t>чащиеся побывали на классном часе «Моя финансовая грамотност</w:t>
      </w:r>
      <w:r w:rsidRPr="00DD45FA">
        <w:rPr>
          <w:rFonts w:ascii="Times New Roman" w:eastAsia="Times New Roman" w:hAnsi="Times New Roman" w:cs="Times New Roman"/>
          <w:szCs w:val="24"/>
          <w:lang w:eastAsia="ru-RU"/>
        </w:rPr>
        <w:t xml:space="preserve">ь», </w:t>
      </w:r>
      <w:r w:rsidRPr="00DD45FA">
        <w:rPr>
          <w:rFonts w:ascii="Times New Roman" w:eastAsia="Times New Roman" w:hAnsi="Times New Roman" w:cs="Times New Roman"/>
          <w:noProof/>
          <w:szCs w:val="24"/>
          <w:lang w:eastAsia="ru-RU"/>
        </w:rPr>
        <w:t xml:space="preserve">поучаствовали в конкурсе </w:t>
      </w:r>
      <w:r w:rsidRPr="00DD45FA">
        <w:rPr>
          <w:rFonts w:ascii="Times New Roman" w:eastAsia="Times New Roman" w:hAnsi="Times New Roman" w:cs="Times New Roman"/>
          <w:szCs w:val="24"/>
          <w:lang w:eastAsia="ru-RU"/>
        </w:rPr>
        <w:t xml:space="preserve">рисунков в графическом редакторе </w:t>
      </w:r>
      <w:r w:rsidRPr="00DD45FA">
        <w:rPr>
          <w:rFonts w:ascii="Times New Roman" w:eastAsia="Times New Roman" w:hAnsi="Times New Roman" w:cs="Times New Roman"/>
          <w:i/>
          <w:szCs w:val="24"/>
          <w:lang w:eastAsia="ru-RU"/>
        </w:rPr>
        <w:t>«Финансовая грамотность школьников»</w:t>
      </w:r>
      <w:r w:rsidRPr="00DD45FA">
        <w:rPr>
          <w:rFonts w:ascii="Times New Roman" w:eastAsia="Times New Roman" w:hAnsi="Times New Roman" w:cs="Times New Roman"/>
          <w:szCs w:val="24"/>
          <w:lang w:eastAsia="ru-RU"/>
        </w:rPr>
        <w:t xml:space="preserve"> и приняли участие в интеллектуальной игре «Стань звездой финансовой грамотности».</w:t>
      </w:r>
    </w:p>
    <w:p w:rsidR="008A6D9F" w:rsidRPr="00DD45FA" w:rsidRDefault="008A6D9F" w:rsidP="008A6D9F">
      <w:pPr>
        <w:pStyle w:val="a5"/>
        <w:numPr>
          <w:ilvl w:val="0"/>
          <w:numId w:val="37"/>
        </w:numPr>
        <w:spacing w:after="0"/>
        <w:jc w:val="both"/>
        <w:rPr>
          <w:rFonts w:ascii="Times New Roman" w:eastAsia="Times New Roman" w:hAnsi="Times New Roman" w:cs="Times New Roman"/>
          <w:color w:val="000000"/>
          <w:szCs w:val="24"/>
          <w:lang w:eastAsia="ru-RU"/>
        </w:rPr>
      </w:pPr>
      <w:r w:rsidRPr="00DD45FA">
        <w:rPr>
          <w:rFonts w:ascii="Times New Roman" w:eastAsia="Times New Roman" w:hAnsi="Times New Roman" w:cs="Times New Roman"/>
          <w:noProof/>
          <w:szCs w:val="24"/>
          <w:lang w:eastAsia="ru-RU"/>
        </w:rPr>
        <w:t xml:space="preserve">Классный час: </w:t>
      </w:r>
      <w:r w:rsidRPr="00DD45FA">
        <w:rPr>
          <w:rFonts w:ascii="Times New Roman" w:eastAsia="Times New Roman" w:hAnsi="Times New Roman" w:cs="Times New Roman"/>
          <w:i/>
          <w:noProof/>
          <w:szCs w:val="24"/>
          <w:lang w:eastAsia="ru-RU"/>
        </w:rPr>
        <w:t>«Суд над табаком».</w:t>
      </w:r>
      <w:r w:rsidRPr="00DD45FA">
        <w:rPr>
          <w:rFonts w:ascii="Times New Roman" w:eastAsia="Times New Roman" w:hAnsi="Times New Roman" w:cs="Times New Roman"/>
          <w:noProof/>
          <w:szCs w:val="24"/>
          <w:lang w:eastAsia="ru-RU"/>
        </w:rPr>
        <w:t>6-8 кл.</w:t>
      </w:r>
    </w:p>
    <w:p w:rsidR="008A6D9F" w:rsidRPr="00DD45FA" w:rsidRDefault="008A6D9F" w:rsidP="008A6D9F">
      <w:pPr>
        <w:pStyle w:val="a5"/>
        <w:numPr>
          <w:ilvl w:val="0"/>
          <w:numId w:val="37"/>
        </w:numPr>
        <w:spacing w:after="0"/>
        <w:jc w:val="both"/>
        <w:rPr>
          <w:rFonts w:ascii="Times New Roman" w:eastAsia="Times New Roman" w:hAnsi="Times New Roman" w:cs="Times New Roman"/>
          <w:color w:val="000000"/>
          <w:szCs w:val="24"/>
          <w:lang w:eastAsia="ru-RU"/>
        </w:rPr>
      </w:pPr>
      <w:r w:rsidRPr="00DD45FA">
        <w:rPr>
          <w:rFonts w:ascii="Times New Roman" w:eastAsia="Times New Roman" w:hAnsi="Times New Roman" w:cs="Times New Roman"/>
          <w:i/>
          <w:szCs w:val="24"/>
          <w:lang w:eastAsia="ru-RU"/>
        </w:rPr>
        <w:t>«Сделай правильный выбор!» -</w:t>
      </w:r>
      <w:r w:rsidRPr="00DD45FA">
        <w:rPr>
          <w:rFonts w:ascii="Times New Roman" w:eastAsia="Times New Roman" w:hAnsi="Times New Roman" w:cs="Times New Roman"/>
          <w:szCs w:val="24"/>
          <w:lang w:eastAsia="ru-RU"/>
        </w:rPr>
        <w:t xml:space="preserve"> под таким девизом с  25 октября по 12 ноября прошел муниципальный конкурс информационных изданий и листовок, в котором уже традиционно принимают участие учащиеся нашей школы. Конкурс проходил с целью профилактики злоупотребления психоактивных веще</w:t>
      </w:r>
      <w:proofErr w:type="gramStart"/>
      <w:r w:rsidRPr="00DD45FA">
        <w:rPr>
          <w:rFonts w:ascii="Times New Roman" w:eastAsia="Times New Roman" w:hAnsi="Times New Roman" w:cs="Times New Roman"/>
          <w:szCs w:val="24"/>
          <w:lang w:eastAsia="ru-RU"/>
        </w:rPr>
        <w:t>ств ср</w:t>
      </w:r>
      <w:proofErr w:type="gramEnd"/>
      <w:r w:rsidRPr="00DD45FA">
        <w:rPr>
          <w:rFonts w:ascii="Times New Roman" w:eastAsia="Times New Roman" w:hAnsi="Times New Roman" w:cs="Times New Roman"/>
          <w:szCs w:val="24"/>
          <w:lang w:eastAsia="ru-RU"/>
        </w:rPr>
        <w:t>еди образовательных учреждений УГО. Результат: Дипломы 1,2,3 степени получили Войтышина, 5 класс, Потенко А., 10 класс, Фоменко С., 8 класс. Четыре участника получили сертификаты.</w:t>
      </w:r>
    </w:p>
    <w:p w:rsidR="008A6D9F" w:rsidRPr="00DD45FA" w:rsidRDefault="008A6D9F" w:rsidP="008A6D9F">
      <w:pPr>
        <w:pStyle w:val="a5"/>
        <w:numPr>
          <w:ilvl w:val="0"/>
          <w:numId w:val="37"/>
        </w:numPr>
        <w:spacing w:after="0"/>
        <w:jc w:val="both"/>
        <w:rPr>
          <w:rFonts w:ascii="Times New Roman" w:eastAsia="Times New Roman" w:hAnsi="Times New Roman" w:cs="Times New Roman"/>
          <w:color w:val="000000"/>
          <w:szCs w:val="24"/>
          <w:lang w:eastAsia="ru-RU"/>
        </w:rPr>
      </w:pPr>
      <w:r w:rsidRPr="00DD45FA">
        <w:rPr>
          <w:rFonts w:ascii="Times New Roman" w:eastAsia="Times New Roman" w:hAnsi="Times New Roman" w:cs="Times New Roman"/>
          <w:szCs w:val="24"/>
          <w:lang w:eastAsia="ru-RU"/>
        </w:rPr>
        <w:t>Участие в муниципальном экологическом фестивале: «</w:t>
      </w:r>
      <w:r w:rsidRPr="00DD45FA">
        <w:rPr>
          <w:rFonts w:ascii="Times New Roman" w:eastAsia="Times New Roman" w:hAnsi="Times New Roman" w:cs="Times New Roman"/>
          <w:i/>
          <w:szCs w:val="24"/>
          <w:lang w:eastAsia="ru-RU"/>
        </w:rPr>
        <w:t>Талантов россыпь – гениев полет». Фестиваль</w:t>
      </w:r>
      <w:r w:rsidRPr="00DD45FA">
        <w:rPr>
          <w:rFonts w:ascii="Times New Roman" w:eastAsia="Times New Roman" w:hAnsi="Times New Roman" w:cs="Times New Roman"/>
          <w:szCs w:val="24"/>
          <w:lang w:eastAsia="ru-RU"/>
        </w:rPr>
        <w:t xml:space="preserve"> проходил в рамках реализации муниципальной целевой программы «Охрана окружающей среды». Грамота участника.</w:t>
      </w:r>
    </w:p>
    <w:p w:rsidR="008A6D9F" w:rsidRPr="00DD45FA" w:rsidRDefault="008A6D9F" w:rsidP="008A6D9F">
      <w:pPr>
        <w:pStyle w:val="a5"/>
        <w:numPr>
          <w:ilvl w:val="0"/>
          <w:numId w:val="37"/>
        </w:numPr>
        <w:spacing w:after="0"/>
        <w:jc w:val="both"/>
        <w:rPr>
          <w:rFonts w:ascii="Times New Roman" w:eastAsia="Times New Roman" w:hAnsi="Times New Roman" w:cs="Times New Roman"/>
          <w:color w:val="000000"/>
          <w:szCs w:val="24"/>
          <w:lang w:eastAsia="ru-RU"/>
        </w:rPr>
      </w:pPr>
      <w:r w:rsidRPr="00DD45FA">
        <w:rPr>
          <w:rFonts w:ascii="Times New Roman" w:eastAsia="Times New Roman" w:hAnsi="Times New Roman" w:cs="Times New Roman"/>
          <w:noProof/>
          <w:szCs w:val="24"/>
          <w:lang w:eastAsia="ru-RU"/>
        </w:rPr>
        <w:t>Классный час в 6-11 классах «Суд над табаком»</w:t>
      </w:r>
    </w:p>
    <w:p w:rsidR="008A6D9F" w:rsidRPr="00DD45FA" w:rsidRDefault="008A6D9F" w:rsidP="008A6D9F">
      <w:pPr>
        <w:pStyle w:val="a5"/>
        <w:numPr>
          <w:ilvl w:val="0"/>
          <w:numId w:val="37"/>
        </w:numPr>
        <w:spacing w:after="0"/>
        <w:jc w:val="both"/>
        <w:rPr>
          <w:rFonts w:ascii="Times New Roman" w:eastAsia="Times New Roman" w:hAnsi="Times New Roman" w:cs="Times New Roman"/>
          <w:color w:val="000000"/>
          <w:szCs w:val="24"/>
          <w:lang w:eastAsia="ru-RU"/>
        </w:rPr>
      </w:pPr>
      <w:r w:rsidRPr="00DD45FA">
        <w:rPr>
          <w:rFonts w:ascii="Times New Roman" w:eastAsia="Times New Roman" w:hAnsi="Times New Roman" w:cs="Times New Roman"/>
          <w:szCs w:val="24"/>
          <w:lang w:eastAsia="ru-RU"/>
        </w:rPr>
        <w:t xml:space="preserve">2.09 в Москве стартовал </w:t>
      </w:r>
      <w:proofErr w:type="gramStart"/>
      <w:r w:rsidRPr="00DD45FA">
        <w:rPr>
          <w:rFonts w:ascii="Times New Roman" w:eastAsia="Times New Roman" w:hAnsi="Times New Roman" w:cs="Times New Roman"/>
          <w:szCs w:val="24"/>
          <w:lang w:eastAsia="ru-RU"/>
        </w:rPr>
        <w:t>Х</w:t>
      </w:r>
      <w:proofErr w:type="gramEnd"/>
      <w:r w:rsidRPr="00DD45FA">
        <w:rPr>
          <w:rFonts w:ascii="Times New Roman" w:eastAsia="Times New Roman" w:hAnsi="Times New Roman" w:cs="Times New Roman"/>
          <w:szCs w:val="24"/>
          <w:lang w:val="en-US" w:eastAsia="ru-RU"/>
        </w:rPr>
        <w:t>VI</w:t>
      </w:r>
      <w:r w:rsidRPr="00DD45FA">
        <w:rPr>
          <w:rFonts w:ascii="Times New Roman" w:eastAsia="Times New Roman" w:hAnsi="Times New Roman" w:cs="Times New Roman"/>
          <w:szCs w:val="24"/>
          <w:lang w:eastAsia="ru-RU"/>
        </w:rPr>
        <w:t xml:space="preserve"> ежегодный Всероссийский конкурс научно-исследовательских и творческих работ молодежи «Меня оценят в ХХI веке». Конкурс проводится в рамках одноименной Федеральной целевой научно-образовательной программы всестороннего творческого развития, гражданского и патриотического воспитания детей и молодежи, в котором принял участие учащийся 11 класса Потенко А. Результат: диплом лауреата и приглашение на конференцию в Москву.</w:t>
      </w:r>
    </w:p>
    <w:p w:rsidR="008A6D9F" w:rsidRPr="00DD45FA" w:rsidRDefault="008A6D9F" w:rsidP="008A6D9F">
      <w:pPr>
        <w:pStyle w:val="a5"/>
        <w:numPr>
          <w:ilvl w:val="0"/>
          <w:numId w:val="37"/>
        </w:numPr>
        <w:spacing w:after="0"/>
        <w:jc w:val="both"/>
        <w:rPr>
          <w:rFonts w:ascii="Times New Roman" w:eastAsia="Times New Roman" w:hAnsi="Times New Roman" w:cs="Times New Roman"/>
          <w:color w:val="000000"/>
          <w:szCs w:val="24"/>
          <w:lang w:eastAsia="ru-RU"/>
        </w:rPr>
      </w:pPr>
      <w:r w:rsidRPr="00DD45FA">
        <w:rPr>
          <w:rFonts w:ascii="Times New Roman" w:eastAsia="Times New Roman" w:hAnsi="Times New Roman" w:cs="Times New Roman"/>
          <w:noProof/>
          <w:szCs w:val="24"/>
          <w:lang w:eastAsia="ru-RU"/>
        </w:rPr>
        <w:t xml:space="preserve">В честь 100 летия со дня рождения М.Ф. Калашникова, </w:t>
      </w:r>
      <w:r w:rsidRPr="00DD45FA">
        <w:rPr>
          <w:rFonts w:ascii="Times New Roman" w:eastAsia="Times New Roman" w:hAnsi="Times New Roman" w:cs="Times New Roman"/>
          <w:szCs w:val="24"/>
          <w:lang w:eastAsia="ru-RU"/>
        </w:rPr>
        <w:t>российского конструктора стрелкового оружия (1919 г.) прошел к</w:t>
      </w:r>
      <w:r w:rsidRPr="00DD45FA">
        <w:rPr>
          <w:rFonts w:ascii="Times New Roman" w:eastAsia="Times New Roman" w:hAnsi="Times New Roman" w:cs="Times New Roman"/>
          <w:noProof/>
          <w:szCs w:val="24"/>
          <w:lang w:eastAsia="ru-RU"/>
        </w:rPr>
        <w:t>лассный час в 6-8 классах</w:t>
      </w:r>
    </w:p>
    <w:p w:rsidR="008A6D9F" w:rsidRPr="00DD45FA" w:rsidRDefault="008A6D9F" w:rsidP="008A6D9F">
      <w:pPr>
        <w:pStyle w:val="a5"/>
        <w:numPr>
          <w:ilvl w:val="0"/>
          <w:numId w:val="37"/>
        </w:numPr>
        <w:spacing w:after="0"/>
        <w:jc w:val="both"/>
        <w:rPr>
          <w:rFonts w:ascii="Times New Roman" w:eastAsia="Times New Roman" w:hAnsi="Times New Roman" w:cs="Times New Roman"/>
          <w:color w:val="000000"/>
          <w:szCs w:val="24"/>
          <w:lang w:eastAsia="ru-RU"/>
        </w:rPr>
      </w:pPr>
      <w:r w:rsidRPr="00DD45FA">
        <w:rPr>
          <w:rFonts w:ascii="Times New Roman" w:eastAsia="Times New Roman" w:hAnsi="Times New Roman" w:cs="Times New Roman"/>
          <w:noProof/>
          <w:szCs w:val="24"/>
          <w:lang w:eastAsia="ru-RU"/>
        </w:rPr>
        <w:t xml:space="preserve">Классный час: «Международный день толирантности» 6-9кл. </w:t>
      </w:r>
    </w:p>
    <w:p w:rsidR="008A6D9F" w:rsidRPr="00DD45FA" w:rsidRDefault="008A6D9F" w:rsidP="008A6D9F">
      <w:pPr>
        <w:pStyle w:val="a5"/>
        <w:numPr>
          <w:ilvl w:val="0"/>
          <w:numId w:val="37"/>
        </w:numPr>
        <w:spacing w:after="0"/>
        <w:jc w:val="both"/>
        <w:rPr>
          <w:rFonts w:ascii="Times New Roman" w:eastAsia="Times New Roman" w:hAnsi="Times New Roman" w:cs="Times New Roman"/>
          <w:color w:val="000000"/>
          <w:szCs w:val="24"/>
          <w:lang w:eastAsia="ru-RU"/>
        </w:rPr>
      </w:pPr>
      <w:r w:rsidRPr="00DD45FA">
        <w:rPr>
          <w:rFonts w:ascii="Times New Roman" w:eastAsia="Times New Roman" w:hAnsi="Times New Roman" w:cs="Times New Roman"/>
          <w:noProof/>
          <w:szCs w:val="24"/>
          <w:lang w:eastAsia="ru-RU"/>
        </w:rPr>
        <w:t>Выпуск школьной газеты гимназист</w:t>
      </w:r>
    </w:p>
    <w:p w:rsidR="008A6D9F" w:rsidRPr="00DD45FA" w:rsidRDefault="008A6D9F" w:rsidP="008A6D9F">
      <w:pPr>
        <w:pStyle w:val="a5"/>
        <w:numPr>
          <w:ilvl w:val="0"/>
          <w:numId w:val="37"/>
        </w:numPr>
        <w:spacing w:after="0"/>
        <w:jc w:val="both"/>
        <w:rPr>
          <w:rFonts w:ascii="Times New Roman" w:eastAsia="Times New Roman" w:hAnsi="Times New Roman" w:cs="Times New Roman"/>
          <w:color w:val="000000"/>
          <w:szCs w:val="24"/>
          <w:lang w:eastAsia="ru-RU"/>
        </w:rPr>
      </w:pPr>
      <w:r w:rsidRPr="00DD45FA">
        <w:rPr>
          <w:rFonts w:ascii="Times New Roman" w:eastAsia="Times New Roman" w:hAnsi="Times New Roman" w:cs="Times New Roman"/>
          <w:noProof/>
          <w:szCs w:val="24"/>
          <w:lang w:eastAsia="ru-RU"/>
        </w:rPr>
        <w:t>Поздравление именинников</w:t>
      </w:r>
    </w:p>
    <w:p w:rsidR="008A6D9F" w:rsidRPr="00DD45FA" w:rsidRDefault="008A6D9F" w:rsidP="008A6D9F">
      <w:pPr>
        <w:tabs>
          <w:tab w:val="left" w:pos="0"/>
          <w:tab w:val="left" w:pos="300"/>
        </w:tabs>
        <w:spacing w:after="0"/>
        <w:ind w:firstLine="567"/>
        <w:jc w:val="both"/>
        <w:rPr>
          <w:rFonts w:ascii="Times New Roman" w:eastAsia="Times New Roman" w:hAnsi="Times New Roman" w:cs="Times New Roman"/>
          <w:b/>
          <w:color w:val="000000"/>
          <w:szCs w:val="24"/>
          <w:lang w:eastAsia="ru-RU"/>
        </w:rPr>
      </w:pPr>
      <w:r w:rsidRPr="00DD45FA">
        <w:rPr>
          <w:rFonts w:ascii="Times New Roman" w:eastAsiaTheme="minorEastAsia" w:hAnsi="Times New Roman" w:cs="Times New Roman"/>
          <w:i/>
          <w:color w:val="000000" w:themeColor="text1"/>
          <w:szCs w:val="24"/>
          <w:shd w:val="clear" w:color="auto" w:fill="FFFFFF"/>
          <w:lang w:eastAsia="ru-RU"/>
        </w:rPr>
        <w:t>Декабрь.</w:t>
      </w:r>
      <w:r w:rsidRPr="00DD45FA">
        <w:rPr>
          <w:rFonts w:ascii="Times New Roman" w:eastAsiaTheme="minorEastAsia" w:hAnsi="Times New Roman" w:cs="Times New Roman"/>
          <w:color w:val="000000" w:themeColor="text1"/>
          <w:szCs w:val="24"/>
          <w:shd w:val="clear" w:color="auto" w:fill="FFFFFF"/>
          <w:lang w:eastAsia="ru-RU"/>
        </w:rPr>
        <w:t xml:space="preserve"> Девиз: </w:t>
      </w:r>
      <w:r w:rsidRPr="00DD45FA">
        <w:rPr>
          <w:rFonts w:ascii="Times New Roman" w:eastAsia="Times New Roman" w:hAnsi="Times New Roman" w:cs="Times New Roman"/>
          <w:color w:val="000000"/>
          <w:szCs w:val="24"/>
          <w:lang w:eastAsia="ru-RU"/>
        </w:rPr>
        <w:t>«Новый год у ворот!»</w:t>
      </w:r>
    </w:p>
    <w:p w:rsidR="008A6D9F" w:rsidRPr="00DD45FA" w:rsidRDefault="008A6D9F" w:rsidP="008A6D9F">
      <w:pPr>
        <w:spacing w:after="0"/>
        <w:ind w:firstLine="567"/>
        <w:contextualSpacing/>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color w:val="000000" w:themeColor="text1"/>
          <w:szCs w:val="24"/>
          <w:shd w:val="clear" w:color="auto" w:fill="FFFFFF"/>
          <w:lang w:eastAsia="ru-RU"/>
        </w:rPr>
        <w:t>В рамках воспитательной работы в гимназии прошли следующие мероприятия:</w:t>
      </w:r>
    </w:p>
    <w:p w:rsidR="008A6D9F" w:rsidRPr="00DD45FA" w:rsidRDefault="008A6D9F" w:rsidP="008A6D9F">
      <w:pPr>
        <w:pStyle w:val="a5"/>
        <w:numPr>
          <w:ilvl w:val="0"/>
          <w:numId w:val="38"/>
        </w:numPr>
        <w:spacing w:after="0"/>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color w:val="000000" w:themeColor="text1"/>
          <w:szCs w:val="24"/>
          <w:shd w:val="clear" w:color="auto" w:fill="FFFFFF"/>
          <w:lang w:eastAsia="ru-RU"/>
        </w:rPr>
        <w:t>День Неизвестного солдата. В этот день агитбригада школы провела встречу с учащимися всех классов, в ходе, которой прошла минута молчания, а завершении возложила цветы у Вечного огня нашего города.</w:t>
      </w:r>
    </w:p>
    <w:p w:rsidR="008A6D9F" w:rsidRPr="00DD45FA" w:rsidRDefault="008A6D9F" w:rsidP="008A6D9F">
      <w:pPr>
        <w:pStyle w:val="a5"/>
        <w:numPr>
          <w:ilvl w:val="0"/>
          <w:numId w:val="38"/>
        </w:numPr>
        <w:spacing w:after="0"/>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szCs w:val="24"/>
          <w:lang w:eastAsia="ru-RU"/>
        </w:rPr>
        <w:t>«Я - гражданин России» под таким девизом прошел библиурок, в форме веселой игры в 6-7 классах, посвященный  Дню Конституции Р.Ф.  Книжная выставка.</w:t>
      </w:r>
    </w:p>
    <w:p w:rsidR="008A6D9F" w:rsidRPr="00DD45FA" w:rsidRDefault="008A6D9F" w:rsidP="008A6D9F">
      <w:pPr>
        <w:pStyle w:val="a5"/>
        <w:numPr>
          <w:ilvl w:val="0"/>
          <w:numId w:val="38"/>
        </w:numPr>
        <w:spacing w:after="0"/>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color w:val="000000"/>
          <w:szCs w:val="24"/>
          <w:lang w:eastAsia="ru-RU"/>
        </w:rPr>
        <w:t xml:space="preserve">День информатики. </w:t>
      </w:r>
      <w:r w:rsidRPr="00DD45FA">
        <w:rPr>
          <w:rFonts w:ascii="Times New Roman" w:eastAsia="Times New Roman" w:hAnsi="Times New Roman" w:cs="Times New Roman"/>
          <w:i/>
          <w:color w:val="000000"/>
          <w:szCs w:val="24"/>
          <w:lang w:eastAsia="ru-RU"/>
        </w:rPr>
        <w:t>Конкурс</w:t>
      </w:r>
      <w:r w:rsidRPr="00DD45FA">
        <w:rPr>
          <w:rFonts w:ascii="Times New Roman" w:eastAsia="Times New Roman" w:hAnsi="Times New Roman" w:cs="Times New Roman"/>
          <w:color w:val="000000"/>
          <w:szCs w:val="24"/>
          <w:lang w:eastAsia="ru-RU"/>
        </w:rPr>
        <w:t xml:space="preserve"> «Самый умный информатик» (6-11кл.)</w:t>
      </w:r>
    </w:p>
    <w:p w:rsidR="008A6D9F" w:rsidRPr="00DD45FA" w:rsidRDefault="008A6D9F" w:rsidP="008A6D9F">
      <w:pPr>
        <w:pStyle w:val="a5"/>
        <w:numPr>
          <w:ilvl w:val="0"/>
          <w:numId w:val="38"/>
        </w:numPr>
        <w:spacing w:after="0"/>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bCs/>
          <w:szCs w:val="24"/>
          <w:lang w:eastAsia="ru-RU"/>
        </w:rPr>
        <w:t>Второй отборочный этап школьной научно-практической конференции «</w:t>
      </w:r>
      <w:r w:rsidRPr="00DD45FA">
        <w:rPr>
          <w:rFonts w:ascii="Times New Roman" w:eastAsia="Times New Roman" w:hAnsi="Times New Roman" w:cs="Times New Roman"/>
          <w:bCs/>
          <w:i/>
          <w:szCs w:val="24"/>
          <w:lang w:eastAsia="ru-RU"/>
        </w:rPr>
        <w:t>Шаг в будущее</w:t>
      </w:r>
      <w:r w:rsidRPr="00DD45FA">
        <w:rPr>
          <w:rFonts w:ascii="Times New Roman" w:eastAsia="Times New Roman" w:hAnsi="Times New Roman" w:cs="Times New Roman"/>
          <w:bCs/>
          <w:szCs w:val="24"/>
          <w:lang w:eastAsia="ru-RU"/>
        </w:rPr>
        <w:t>» состоялся в гимназии.</w:t>
      </w:r>
    </w:p>
    <w:p w:rsidR="008A6D9F" w:rsidRPr="00DD45FA" w:rsidRDefault="008A6D9F" w:rsidP="008A6D9F">
      <w:pPr>
        <w:pStyle w:val="a5"/>
        <w:numPr>
          <w:ilvl w:val="0"/>
          <w:numId w:val="38"/>
        </w:numPr>
        <w:spacing w:after="0"/>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color w:val="000000"/>
          <w:szCs w:val="24"/>
          <w:lang w:eastAsia="ru-RU"/>
        </w:rPr>
        <w:t xml:space="preserve">День Героев Отечества. Классные часы: </w:t>
      </w:r>
      <w:r w:rsidRPr="00DD45FA">
        <w:rPr>
          <w:rFonts w:ascii="Times New Roman" w:eastAsia="Times New Roman" w:hAnsi="Times New Roman" w:cs="Times New Roman"/>
          <w:szCs w:val="24"/>
          <w:lang w:eastAsia="ru-RU"/>
        </w:rPr>
        <w:t>5 декабря – День начала контрнаступления советских войск против немецко-фашистских войск в битве под Москвой (1941 год)</w:t>
      </w:r>
    </w:p>
    <w:p w:rsidR="008A6D9F" w:rsidRPr="00DD45FA" w:rsidRDefault="008A6D9F" w:rsidP="008A6D9F">
      <w:pPr>
        <w:pStyle w:val="a5"/>
        <w:numPr>
          <w:ilvl w:val="0"/>
          <w:numId w:val="38"/>
        </w:numPr>
        <w:spacing w:after="0"/>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color w:val="000000"/>
          <w:szCs w:val="24"/>
          <w:lang w:eastAsia="ru-RU"/>
        </w:rPr>
        <w:t>Международный День прав человека. </w:t>
      </w:r>
      <w:r w:rsidRPr="00DD45FA">
        <w:rPr>
          <w:rFonts w:ascii="Times New Roman" w:eastAsia="Times New Roman" w:hAnsi="Times New Roman" w:cs="Times New Roman"/>
          <w:i/>
          <w:color w:val="000000"/>
          <w:szCs w:val="24"/>
          <w:lang w:eastAsia="ru-RU"/>
        </w:rPr>
        <w:t>Беседа</w:t>
      </w:r>
      <w:r w:rsidRPr="00DD45FA">
        <w:rPr>
          <w:rFonts w:ascii="Times New Roman" w:eastAsia="Times New Roman" w:hAnsi="Times New Roman" w:cs="Times New Roman"/>
          <w:color w:val="000000"/>
          <w:szCs w:val="24"/>
          <w:lang w:eastAsia="ru-RU"/>
        </w:rPr>
        <w:t xml:space="preserve"> «Знаю ли я свои права» 6-10 кл.</w:t>
      </w:r>
    </w:p>
    <w:p w:rsidR="008A6D9F" w:rsidRPr="00DD45FA" w:rsidRDefault="008A6D9F" w:rsidP="008A6D9F">
      <w:pPr>
        <w:pStyle w:val="a5"/>
        <w:numPr>
          <w:ilvl w:val="0"/>
          <w:numId w:val="38"/>
        </w:numPr>
        <w:spacing w:after="0"/>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szCs w:val="24"/>
          <w:lang w:eastAsia="ru-RU"/>
        </w:rPr>
        <w:t>Конкурс  на лучшее новогоднее оформление  классов.</w:t>
      </w:r>
    </w:p>
    <w:p w:rsidR="008A6D9F" w:rsidRPr="00DD45FA" w:rsidRDefault="008A6D9F" w:rsidP="008A6D9F">
      <w:pPr>
        <w:pStyle w:val="a5"/>
        <w:numPr>
          <w:ilvl w:val="0"/>
          <w:numId w:val="38"/>
        </w:numPr>
        <w:spacing w:after="0"/>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szCs w:val="24"/>
          <w:lang w:eastAsia="ru-RU"/>
        </w:rPr>
        <w:t>Карнавал – шоу: «Здравствуй, Новый 2020год!». Приглашение учащихся всех классов и родителей на новогодние утренники «Путешествие в Новогоднюю сказку»</w:t>
      </w:r>
    </w:p>
    <w:p w:rsidR="008A6D9F" w:rsidRPr="00DD45FA" w:rsidRDefault="008A6D9F" w:rsidP="008A6D9F">
      <w:pPr>
        <w:pStyle w:val="a5"/>
        <w:numPr>
          <w:ilvl w:val="0"/>
          <w:numId w:val="38"/>
        </w:numPr>
        <w:spacing w:after="0"/>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i/>
          <w:spacing w:val="-2"/>
          <w:szCs w:val="24"/>
          <w:lang w:eastAsia="ru-RU"/>
        </w:rPr>
        <w:t xml:space="preserve">Конкурс </w:t>
      </w:r>
      <w:r w:rsidRPr="00DD45FA">
        <w:rPr>
          <w:rFonts w:ascii="Times New Roman" w:eastAsia="Times New Roman" w:hAnsi="Times New Roman" w:cs="Times New Roman"/>
          <w:spacing w:val="-2"/>
          <w:szCs w:val="24"/>
          <w:lang w:eastAsia="ru-RU"/>
        </w:rPr>
        <w:t>плакатов «Я выбираю жизнь» (1-е место 8 кл.)</w:t>
      </w:r>
    </w:p>
    <w:p w:rsidR="008A6D9F" w:rsidRPr="00DD45FA" w:rsidRDefault="008A6D9F" w:rsidP="008A6D9F">
      <w:pPr>
        <w:pStyle w:val="a5"/>
        <w:numPr>
          <w:ilvl w:val="0"/>
          <w:numId w:val="38"/>
        </w:numPr>
        <w:spacing w:after="0"/>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i/>
          <w:szCs w:val="24"/>
          <w:lang w:eastAsia="ru-RU"/>
        </w:rPr>
        <w:t>Шахматно - шашечный турнир</w:t>
      </w:r>
      <w:r w:rsidRPr="00DD45FA">
        <w:rPr>
          <w:rFonts w:ascii="Times New Roman" w:eastAsia="Times New Roman" w:hAnsi="Times New Roman" w:cs="Times New Roman"/>
          <w:szCs w:val="24"/>
          <w:lang w:eastAsia="ru-RU"/>
        </w:rPr>
        <w:t>, посвященный Дню борьбы со СПИДом</w:t>
      </w:r>
    </w:p>
    <w:p w:rsidR="008A6D9F" w:rsidRPr="00DD45FA" w:rsidRDefault="008A6D9F" w:rsidP="008A6D9F">
      <w:pPr>
        <w:pStyle w:val="a5"/>
        <w:numPr>
          <w:ilvl w:val="0"/>
          <w:numId w:val="38"/>
        </w:numPr>
        <w:spacing w:after="0"/>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szCs w:val="24"/>
          <w:lang w:eastAsia="ru-RU"/>
        </w:rPr>
        <w:t>Подведение итогов  рейтинговой системы за первое полугодие</w:t>
      </w:r>
    </w:p>
    <w:p w:rsidR="008A6D9F" w:rsidRPr="00DD45FA" w:rsidRDefault="008A6D9F" w:rsidP="008A6D9F">
      <w:pPr>
        <w:pStyle w:val="a5"/>
        <w:numPr>
          <w:ilvl w:val="0"/>
          <w:numId w:val="38"/>
        </w:numPr>
        <w:spacing w:after="0"/>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szCs w:val="24"/>
          <w:lang w:eastAsia="ru-RU"/>
        </w:rPr>
        <w:t>Поздравление именинников</w:t>
      </w:r>
    </w:p>
    <w:p w:rsidR="008A6D9F" w:rsidRPr="00DD45FA" w:rsidRDefault="008A6D9F" w:rsidP="008A6D9F">
      <w:pPr>
        <w:pStyle w:val="a5"/>
        <w:numPr>
          <w:ilvl w:val="0"/>
          <w:numId w:val="38"/>
        </w:numPr>
        <w:spacing w:after="0"/>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szCs w:val="24"/>
          <w:lang w:eastAsia="ru-RU"/>
        </w:rPr>
        <w:t>Выпуск школьной газеты «Гимназист»</w:t>
      </w:r>
    </w:p>
    <w:p w:rsidR="008A6D9F" w:rsidRPr="00DD45FA" w:rsidRDefault="008A6D9F" w:rsidP="008A6D9F">
      <w:pPr>
        <w:pStyle w:val="a5"/>
        <w:numPr>
          <w:ilvl w:val="0"/>
          <w:numId w:val="38"/>
        </w:numPr>
        <w:spacing w:after="0"/>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szCs w:val="24"/>
          <w:lang w:eastAsia="ru-RU"/>
        </w:rPr>
        <w:t>Классные часы: подведение итогов первого полугодия, планы на второе полугодие</w:t>
      </w:r>
    </w:p>
    <w:p w:rsidR="008A6D9F" w:rsidRPr="00DD45FA" w:rsidRDefault="008A6D9F" w:rsidP="008A6D9F">
      <w:pPr>
        <w:pStyle w:val="a5"/>
        <w:numPr>
          <w:ilvl w:val="0"/>
          <w:numId w:val="38"/>
        </w:numPr>
        <w:spacing w:after="0"/>
        <w:jc w:val="both"/>
        <w:rPr>
          <w:rFonts w:ascii="Times New Roman" w:eastAsia="Times New Roman" w:hAnsi="Times New Roman" w:cs="Times New Roman"/>
          <w:color w:val="000000" w:themeColor="text1"/>
          <w:szCs w:val="24"/>
          <w:shd w:val="clear" w:color="auto" w:fill="FFFFFF"/>
          <w:lang w:eastAsia="ru-RU"/>
        </w:rPr>
      </w:pPr>
      <w:r w:rsidRPr="00DD45FA">
        <w:rPr>
          <w:rFonts w:ascii="Times New Roman" w:eastAsia="Times New Roman" w:hAnsi="Times New Roman" w:cs="Times New Roman"/>
          <w:szCs w:val="24"/>
          <w:lang w:eastAsia="ru-RU"/>
        </w:rPr>
        <w:t>Общешкольная линейка. Награждение побудители олимпиад, фестивалей, конкурсов и т.д.</w:t>
      </w:r>
    </w:p>
    <w:p w:rsidR="008A6D9F" w:rsidRPr="00DD45FA" w:rsidRDefault="008A6D9F" w:rsidP="008A6D9F">
      <w:pPr>
        <w:autoSpaceDE w:val="0"/>
        <w:autoSpaceDN w:val="0"/>
        <w:adjustRightInd w:val="0"/>
        <w:spacing w:after="0"/>
        <w:ind w:firstLine="567"/>
        <w:rPr>
          <w:rFonts w:ascii="Times New Roman" w:hAnsi="Times New Roman" w:cs="Times New Roman"/>
          <w:color w:val="000000"/>
          <w:szCs w:val="24"/>
        </w:rPr>
      </w:pPr>
    </w:p>
    <w:p w:rsidR="008A6D9F" w:rsidRPr="00DD45FA" w:rsidRDefault="008A6D9F" w:rsidP="008A6D9F">
      <w:pPr>
        <w:spacing w:after="0" w:line="240" w:lineRule="auto"/>
        <w:contextualSpacing/>
        <w:rPr>
          <w:rFonts w:ascii="Times New Roman" w:hAnsi="Times New Roman" w:cs="Times New Roman"/>
          <w:color w:val="000000"/>
          <w:szCs w:val="24"/>
        </w:rPr>
      </w:pPr>
    </w:p>
    <w:p w:rsidR="008A6D9F" w:rsidRPr="00DD45FA" w:rsidRDefault="008A6D9F" w:rsidP="008A6D9F">
      <w:pPr>
        <w:spacing w:after="0" w:line="240" w:lineRule="auto"/>
        <w:contextualSpacing/>
        <w:rPr>
          <w:rFonts w:ascii="Times New Roman" w:hAnsi="Times New Roman" w:cs="Times New Roman"/>
          <w:color w:val="000000"/>
          <w:szCs w:val="24"/>
        </w:rPr>
      </w:pPr>
    </w:p>
    <w:p w:rsidR="008A6D9F" w:rsidRPr="00DD45FA" w:rsidRDefault="008A6D9F" w:rsidP="008A6D9F">
      <w:pPr>
        <w:suppressAutoHyphens/>
        <w:spacing w:after="0"/>
        <w:ind w:left="54"/>
        <w:jc w:val="center"/>
        <w:rPr>
          <w:b/>
          <w:szCs w:val="24"/>
        </w:rPr>
      </w:pPr>
    </w:p>
    <w:p w:rsidR="008A6D9F" w:rsidRPr="00DD45FA" w:rsidRDefault="008A6D9F" w:rsidP="008A6D9F">
      <w:pPr>
        <w:suppressAutoHyphens/>
        <w:spacing w:after="0"/>
        <w:ind w:left="54"/>
        <w:jc w:val="center"/>
        <w:rPr>
          <w:b/>
          <w:szCs w:val="24"/>
        </w:rPr>
      </w:pPr>
    </w:p>
    <w:p w:rsidR="008A6D9F" w:rsidRPr="00DD45FA" w:rsidRDefault="008A6D9F" w:rsidP="008A6D9F">
      <w:pPr>
        <w:suppressAutoHyphens/>
        <w:spacing w:after="0"/>
        <w:ind w:left="54"/>
        <w:jc w:val="center"/>
        <w:rPr>
          <w:b/>
          <w:szCs w:val="24"/>
        </w:rPr>
      </w:pPr>
      <w:r w:rsidRPr="00DD45FA">
        <w:rPr>
          <w:b/>
          <w:noProof/>
          <w:szCs w:val="24"/>
          <w:lang w:eastAsia="ru-RU"/>
        </w:rPr>
        <w:drawing>
          <wp:inline distT="0" distB="0" distL="0" distR="0">
            <wp:extent cx="4438457" cy="2595631"/>
            <wp:effectExtent l="19050" t="0" r="19243" b="0"/>
            <wp:docPr id="1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A6D9F" w:rsidRPr="00DD45FA" w:rsidRDefault="008A6D9F" w:rsidP="008A6D9F">
      <w:pPr>
        <w:suppressAutoHyphens/>
        <w:spacing w:after="0"/>
        <w:ind w:left="54"/>
        <w:jc w:val="center"/>
        <w:rPr>
          <w:b/>
          <w:szCs w:val="24"/>
        </w:rPr>
      </w:pPr>
    </w:p>
    <w:p w:rsidR="008A6D9F" w:rsidRPr="00DD45FA" w:rsidRDefault="008A6D9F" w:rsidP="008A6D9F">
      <w:pPr>
        <w:suppressAutoHyphens/>
        <w:spacing w:after="0"/>
        <w:ind w:left="54"/>
        <w:jc w:val="both"/>
        <w:rPr>
          <w:rFonts w:ascii="Times New Roman" w:hAnsi="Times New Roman" w:cs="Times New Roman"/>
          <w:szCs w:val="24"/>
        </w:rPr>
      </w:pPr>
      <w:r w:rsidRPr="00DD45FA">
        <w:rPr>
          <w:rFonts w:ascii="Times New Roman" w:hAnsi="Times New Roman" w:cs="Times New Roman"/>
          <w:szCs w:val="24"/>
        </w:rPr>
        <w:t>Сохранение и укрепление здоровья учащихся осуществляется по следующим направлениям и формам:</w:t>
      </w:r>
    </w:p>
    <w:p w:rsidR="008A6D9F" w:rsidRPr="00DD45FA" w:rsidRDefault="008A6D9F" w:rsidP="008A6D9F">
      <w:pPr>
        <w:numPr>
          <w:ilvl w:val="1"/>
          <w:numId w:val="10"/>
        </w:numPr>
        <w:suppressAutoHyphens/>
        <w:spacing w:after="0" w:line="240" w:lineRule="auto"/>
        <w:jc w:val="both"/>
        <w:rPr>
          <w:rFonts w:ascii="Times New Roman" w:hAnsi="Times New Roman" w:cs="Times New Roman"/>
          <w:szCs w:val="24"/>
        </w:rPr>
      </w:pPr>
      <w:r w:rsidRPr="00DD45FA">
        <w:rPr>
          <w:rFonts w:ascii="Times New Roman" w:hAnsi="Times New Roman" w:cs="Times New Roman"/>
          <w:szCs w:val="24"/>
        </w:rPr>
        <w:t>Санитарно – гигиеническое</w:t>
      </w:r>
    </w:p>
    <w:p w:rsidR="008A6D9F" w:rsidRPr="00DD45FA" w:rsidRDefault="008A6D9F" w:rsidP="008A6D9F">
      <w:pPr>
        <w:suppressAutoHyphens/>
        <w:spacing w:after="0"/>
        <w:ind w:left="720"/>
        <w:jc w:val="both"/>
        <w:rPr>
          <w:rFonts w:ascii="Times New Roman" w:hAnsi="Times New Roman" w:cs="Times New Roman"/>
          <w:szCs w:val="24"/>
        </w:rPr>
      </w:pPr>
      <w:r w:rsidRPr="00DD45FA">
        <w:rPr>
          <w:rFonts w:ascii="Times New Roman" w:hAnsi="Times New Roman" w:cs="Times New Roman"/>
          <w:szCs w:val="24"/>
        </w:rPr>
        <w:t>-  физкультурные минутки;</w:t>
      </w:r>
    </w:p>
    <w:p w:rsidR="008A6D9F" w:rsidRPr="00DD45FA" w:rsidRDefault="008A6D9F" w:rsidP="008A6D9F">
      <w:pPr>
        <w:suppressAutoHyphens/>
        <w:spacing w:after="0"/>
        <w:ind w:left="720"/>
        <w:jc w:val="both"/>
        <w:rPr>
          <w:rFonts w:ascii="Times New Roman" w:hAnsi="Times New Roman" w:cs="Times New Roman"/>
          <w:szCs w:val="24"/>
        </w:rPr>
      </w:pPr>
      <w:r w:rsidRPr="00DD45FA">
        <w:rPr>
          <w:rFonts w:ascii="Times New Roman" w:hAnsi="Times New Roman" w:cs="Times New Roman"/>
          <w:szCs w:val="24"/>
        </w:rPr>
        <w:t>- контроль качества освещения;</w:t>
      </w:r>
    </w:p>
    <w:p w:rsidR="008A6D9F" w:rsidRPr="00DD45FA" w:rsidRDefault="008A6D9F" w:rsidP="008A6D9F">
      <w:pPr>
        <w:suppressAutoHyphens/>
        <w:spacing w:after="0"/>
        <w:ind w:left="720"/>
        <w:jc w:val="both"/>
        <w:rPr>
          <w:rFonts w:ascii="Times New Roman" w:hAnsi="Times New Roman" w:cs="Times New Roman"/>
          <w:szCs w:val="24"/>
        </w:rPr>
      </w:pPr>
      <w:r w:rsidRPr="00DD45FA">
        <w:rPr>
          <w:rFonts w:ascii="Times New Roman" w:hAnsi="Times New Roman" w:cs="Times New Roman"/>
          <w:szCs w:val="24"/>
        </w:rPr>
        <w:t>- зарядка для глаз;</w:t>
      </w:r>
    </w:p>
    <w:p w:rsidR="008A6D9F" w:rsidRPr="00DD45FA" w:rsidRDefault="008A6D9F" w:rsidP="008A6D9F">
      <w:pPr>
        <w:suppressAutoHyphens/>
        <w:spacing w:after="0"/>
        <w:ind w:left="720"/>
        <w:jc w:val="both"/>
        <w:rPr>
          <w:rFonts w:ascii="Times New Roman" w:hAnsi="Times New Roman" w:cs="Times New Roman"/>
          <w:szCs w:val="24"/>
        </w:rPr>
      </w:pPr>
      <w:r w:rsidRPr="00DD45FA">
        <w:rPr>
          <w:rFonts w:ascii="Times New Roman" w:hAnsi="Times New Roman" w:cs="Times New Roman"/>
          <w:szCs w:val="24"/>
        </w:rPr>
        <w:t>- поддержание воздушного режима кабинетов;</w:t>
      </w:r>
    </w:p>
    <w:p w:rsidR="008A6D9F" w:rsidRPr="00DD45FA" w:rsidRDefault="008A6D9F" w:rsidP="008A6D9F">
      <w:pPr>
        <w:suppressAutoHyphens/>
        <w:spacing w:after="0"/>
        <w:ind w:left="720"/>
        <w:jc w:val="both"/>
        <w:rPr>
          <w:rFonts w:ascii="Times New Roman" w:hAnsi="Times New Roman" w:cs="Times New Roman"/>
          <w:szCs w:val="24"/>
        </w:rPr>
      </w:pPr>
      <w:r w:rsidRPr="00DD45FA">
        <w:rPr>
          <w:rFonts w:ascii="Times New Roman" w:hAnsi="Times New Roman" w:cs="Times New Roman"/>
          <w:szCs w:val="24"/>
        </w:rPr>
        <w:t>- влажная уборка кабинетов;</w:t>
      </w:r>
    </w:p>
    <w:p w:rsidR="008A6D9F" w:rsidRPr="00DD45FA" w:rsidRDefault="008A6D9F" w:rsidP="008A6D9F">
      <w:pPr>
        <w:suppressAutoHyphens/>
        <w:spacing w:after="0"/>
        <w:ind w:left="720"/>
        <w:jc w:val="both"/>
        <w:rPr>
          <w:rFonts w:ascii="Times New Roman" w:hAnsi="Times New Roman" w:cs="Times New Roman"/>
          <w:szCs w:val="24"/>
        </w:rPr>
      </w:pPr>
      <w:r w:rsidRPr="00DD45FA">
        <w:rPr>
          <w:rFonts w:ascii="Times New Roman" w:hAnsi="Times New Roman" w:cs="Times New Roman"/>
          <w:szCs w:val="24"/>
        </w:rPr>
        <w:t>- медицинские осмотры по графику;</w:t>
      </w:r>
    </w:p>
    <w:p w:rsidR="008A6D9F" w:rsidRPr="00DD45FA" w:rsidRDefault="008A6D9F" w:rsidP="008A6D9F">
      <w:pPr>
        <w:suppressAutoHyphens/>
        <w:spacing w:after="0"/>
        <w:ind w:left="720"/>
        <w:jc w:val="both"/>
        <w:rPr>
          <w:rFonts w:ascii="Times New Roman" w:hAnsi="Times New Roman" w:cs="Times New Roman"/>
          <w:szCs w:val="24"/>
        </w:rPr>
      </w:pPr>
      <w:r w:rsidRPr="00DD45FA">
        <w:rPr>
          <w:rFonts w:ascii="Times New Roman" w:hAnsi="Times New Roman" w:cs="Times New Roman"/>
          <w:szCs w:val="24"/>
        </w:rPr>
        <w:t xml:space="preserve">- профилактические медицинские мероприятия </w:t>
      </w:r>
      <w:proofErr w:type="gramStart"/>
      <w:r w:rsidRPr="00DD45FA">
        <w:rPr>
          <w:rFonts w:ascii="Times New Roman" w:hAnsi="Times New Roman" w:cs="Times New Roman"/>
          <w:szCs w:val="24"/>
        </w:rPr>
        <w:t xml:space="preserve">( </w:t>
      </w:r>
      <w:proofErr w:type="gramEnd"/>
      <w:r w:rsidRPr="00DD45FA">
        <w:rPr>
          <w:rFonts w:ascii="Times New Roman" w:hAnsi="Times New Roman" w:cs="Times New Roman"/>
          <w:szCs w:val="24"/>
        </w:rPr>
        <w:t>по плану работы);</w:t>
      </w:r>
    </w:p>
    <w:p w:rsidR="008A6D9F" w:rsidRPr="00DD45FA" w:rsidRDefault="008A6D9F" w:rsidP="008A6D9F">
      <w:pPr>
        <w:suppressAutoHyphens/>
        <w:spacing w:after="0"/>
        <w:ind w:left="720"/>
        <w:jc w:val="both"/>
        <w:rPr>
          <w:rFonts w:ascii="Times New Roman" w:hAnsi="Times New Roman" w:cs="Times New Roman"/>
          <w:szCs w:val="24"/>
        </w:rPr>
      </w:pPr>
      <w:r w:rsidRPr="00DD45FA">
        <w:rPr>
          <w:rFonts w:ascii="Times New Roman" w:hAnsi="Times New Roman" w:cs="Times New Roman"/>
          <w:szCs w:val="24"/>
        </w:rPr>
        <w:t>- контроль санитарно – гигиенических условий и режима работы классов</w:t>
      </w:r>
    </w:p>
    <w:p w:rsidR="008A6D9F" w:rsidRPr="00DD45FA" w:rsidRDefault="008A6D9F" w:rsidP="008A6D9F">
      <w:pPr>
        <w:suppressAutoHyphens/>
        <w:spacing w:after="0"/>
        <w:ind w:left="720"/>
        <w:jc w:val="both"/>
        <w:rPr>
          <w:rFonts w:ascii="Times New Roman" w:hAnsi="Times New Roman" w:cs="Times New Roman"/>
          <w:szCs w:val="24"/>
        </w:rPr>
      </w:pPr>
      <w:r w:rsidRPr="00DD45FA">
        <w:rPr>
          <w:rFonts w:ascii="Times New Roman" w:hAnsi="Times New Roman" w:cs="Times New Roman"/>
          <w:szCs w:val="24"/>
        </w:rPr>
        <w:t>2.  Физкультурно – оздоровительное</w:t>
      </w:r>
    </w:p>
    <w:p w:rsidR="008A6D9F" w:rsidRPr="00DD45FA" w:rsidRDefault="008A6D9F" w:rsidP="008A6D9F">
      <w:pPr>
        <w:suppressAutoHyphens/>
        <w:spacing w:after="0"/>
        <w:ind w:left="720"/>
        <w:jc w:val="both"/>
        <w:rPr>
          <w:rFonts w:ascii="Times New Roman" w:hAnsi="Times New Roman" w:cs="Times New Roman"/>
          <w:szCs w:val="24"/>
        </w:rPr>
      </w:pPr>
      <w:r w:rsidRPr="00DD45FA">
        <w:rPr>
          <w:rFonts w:ascii="Times New Roman" w:hAnsi="Times New Roman" w:cs="Times New Roman"/>
          <w:szCs w:val="24"/>
        </w:rPr>
        <w:t>- Дни здоровья;</w:t>
      </w:r>
    </w:p>
    <w:p w:rsidR="008A6D9F" w:rsidRPr="00DD45FA" w:rsidRDefault="008A6D9F" w:rsidP="008A6D9F">
      <w:pPr>
        <w:suppressAutoHyphens/>
        <w:spacing w:after="0"/>
        <w:ind w:left="720"/>
        <w:jc w:val="both"/>
        <w:rPr>
          <w:rFonts w:ascii="Times New Roman" w:hAnsi="Times New Roman" w:cs="Times New Roman"/>
          <w:szCs w:val="24"/>
        </w:rPr>
      </w:pPr>
      <w:r w:rsidRPr="00DD45FA">
        <w:rPr>
          <w:rFonts w:ascii="Times New Roman" w:hAnsi="Times New Roman" w:cs="Times New Roman"/>
          <w:szCs w:val="24"/>
        </w:rPr>
        <w:t>- летний оздоровительный лагерь;</w:t>
      </w:r>
    </w:p>
    <w:p w:rsidR="008A6D9F" w:rsidRPr="00DD45FA" w:rsidRDefault="008A6D9F" w:rsidP="008A6D9F">
      <w:pPr>
        <w:suppressAutoHyphens/>
        <w:spacing w:after="0"/>
        <w:ind w:left="720"/>
        <w:jc w:val="both"/>
        <w:rPr>
          <w:rFonts w:ascii="Times New Roman" w:hAnsi="Times New Roman" w:cs="Times New Roman"/>
          <w:szCs w:val="24"/>
        </w:rPr>
      </w:pPr>
      <w:r w:rsidRPr="00DD45FA">
        <w:rPr>
          <w:rFonts w:ascii="Times New Roman" w:hAnsi="Times New Roman" w:cs="Times New Roman"/>
          <w:szCs w:val="24"/>
        </w:rPr>
        <w:t>- Физкультурно – оздоровительный досуг</w:t>
      </w:r>
    </w:p>
    <w:p w:rsidR="008A6D9F" w:rsidRPr="00DD45FA" w:rsidRDefault="008A6D9F" w:rsidP="008A6D9F">
      <w:pPr>
        <w:suppressAutoHyphens/>
        <w:spacing w:after="0"/>
        <w:ind w:left="720"/>
        <w:jc w:val="both"/>
        <w:rPr>
          <w:rFonts w:ascii="Times New Roman" w:hAnsi="Times New Roman" w:cs="Times New Roman"/>
          <w:szCs w:val="24"/>
        </w:rPr>
      </w:pPr>
      <w:r w:rsidRPr="00DD45FA">
        <w:rPr>
          <w:rFonts w:ascii="Times New Roman" w:hAnsi="Times New Roman" w:cs="Times New Roman"/>
          <w:szCs w:val="24"/>
        </w:rPr>
        <w:t>3. Физкультурно – спортивное</w:t>
      </w:r>
    </w:p>
    <w:p w:rsidR="008A6D9F" w:rsidRPr="00DD45FA" w:rsidRDefault="008A6D9F" w:rsidP="008A6D9F">
      <w:pPr>
        <w:suppressAutoHyphens/>
        <w:spacing w:after="0"/>
        <w:ind w:left="720"/>
        <w:jc w:val="both"/>
        <w:rPr>
          <w:rFonts w:ascii="Times New Roman" w:hAnsi="Times New Roman" w:cs="Times New Roman"/>
          <w:szCs w:val="24"/>
        </w:rPr>
      </w:pPr>
      <w:r w:rsidRPr="00DD45FA">
        <w:rPr>
          <w:rFonts w:ascii="Times New Roman" w:hAnsi="Times New Roman" w:cs="Times New Roman"/>
          <w:szCs w:val="24"/>
        </w:rPr>
        <w:t>- уроки физической культуры;</w:t>
      </w:r>
    </w:p>
    <w:p w:rsidR="008A6D9F" w:rsidRPr="00DD45FA" w:rsidRDefault="008A6D9F" w:rsidP="008A6D9F">
      <w:pPr>
        <w:suppressAutoHyphens/>
        <w:spacing w:after="0"/>
        <w:ind w:left="720"/>
        <w:jc w:val="both"/>
        <w:rPr>
          <w:rFonts w:ascii="Times New Roman" w:hAnsi="Times New Roman" w:cs="Times New Roman"/>
          <w:szCs w:val="24"/>
        </w:rPr>
      </w:pPr>
      <w:r w:rsidRPr="00DD45FA">
        <w:rPr>
          <w:rFonts w:ascii="Times New Roman" w:hAnsi="Times New Roman" w:cs="Times New Roman"/>
          <w:szCs w:val="24"/>
        </w:rPr>
        <w:t>- спортивные соревнования;</w:t>
      </w:r>
    </w:p>
    <w:p w:rsidR="008A6D9F" w:rsidRPr="00DD45FA" w:rsidRDefault="008A6D9F" w:rsidP="008A6D9F">
      <w:pPr>
        <w:suppressAutoHyphens/>
        <w:spacing w:after="0"/>
        <w:ind w:left="720"/>
        <w:jc w:val="both"/>
        <w:rPr>
          <w:rFonts w:ascii="Times New Roman" w:hAnsi="Times New Roman" w:cs="Times New Roman"/>
          <w:szCs w:val="24"/>
        </w:rPr>
      </w:pPr>
      <w:r w:rsidRPr="00DD45FA">
        <w:rPr>
          <w:rFonts w:ascii="Times New Roman" w:hAnsi="Times New Roman" w:cs="Times New Roman"/>
          <w:szCs w:val="24"/>
        </w:rPr>
        <w:t>- туристическая эстафета</w:t>
      </w:r>
    </w:p>
    <w:p w:rsidR="008A6D9F" w:rsidRPr="00DD45FA" w:rsidRDefault="008A6D9F" w:rsidP="008A6D9F">
      <w:pPr>
        <w:suppressAutoHyphens/>
        <w:spacing w:after="0"/>
        <w:ind w:left="720"/>
        <w:jc w:val="both"/>
        <w:rPr>
          <w:rFonts w:ascii="Times New Roman" w:hAnsi="Times New Roman" w:cs="Times New Roman"/>
          <w:szCs w:val="24"/>
        </w:rPr>
      </w:pPr>
      <w:r w:rsidRPr="00DD45FA">
        <w:rPr>
          <w:rFonts w:ascii="Times New Roman" w:hAnsi="Times New Roman" w:cs="Times New Roman"/>
          <w:szCs w:val="24"/>
        </w:rPr>
        <w:t>4. Информационно – обучающее</w:t>
      </w:r>
    </w:p>
    <w:p w:rsidR="008A6D9F" w:rsidRPr="00DD45FA" w:rsidRDefault="008A6D9F" w:rsidP="008A6D9F">
      <w:pPr>
        <w:suppressAutoHyphens/>
        <w:spacing w:after="0"/>
        <w:ind w:left="720"/>
        <w:jc w:val="both"/>
        <w:rPr>
          <w:rFonts w:ascii="Times New Roman" w:hAnsi="Times New Roman" w:cs="Times New Roman"/>
          <w:szCs w:val="24"/>
        </w:rPr>
      </w:pPr>
      <w:r w:rsidRPr="00DD45FA">
        <w:rPr>
          <w:rFonts w:ascii="Times New Roman" w:hAnsi="Times New Roman" w:cs="Times New Roman"/>
          <w:szCs w:val="24"/>
        </w:rPr>
        <w:t>- беседы медработника;</w:t>
      </w:r>
    </w:p>
    <w:p w:rsidR="008A6D9F" w:rsidRPr="00DD45FA" w:rsidRDefault="008A6D9F" w:rsidP="008A6D9F">
      <w:pPr>
        <w:suppressAutoHyphens/>
        <w:spacing w:after="0"/>
        <w:ind w:left="720"/>
        <w:jc w:val="both"/>
        <w:rPr>
          <w:rFonts w:ascii="Times New Roman" w:hAnsi="Times New Roman" w:cs="Times New Roman"/>
          <w:szCs w:val="24"/>
        </w:rPr>
      </w:pPr>
      <w:r w:rsidRPr="00DD45FA">
        <w:rPr>
          <w:rFonts w:ascii="Times New Roman" w:hAnsi="Times New Roman" w:cs="Times New Roman"/>
          <w:szCs w:val="24"/>
        </w:rPr>
        <w:t>- лекции для родителей;</w:t>
      </w:r>
    </w:p>
    <w:p w:rsidR="008A6D9F" w:rsidRPr="00DD45FA" w:rsidRDefault="008A6D9F" w:rsidP="008A6D9F">
      <w:pPr>
        <w:suppressAutoHyphens/>
        <w:spacing w:after="0"/>
        <w:ind w:left="720"/>
        <w:jc w:val="both"/>
        <w:rPr>
          <w:rFonts w:ascii="Times New Roman" w:hAnsi="Times New Roman" w:cs="Times New Roman"/>
          <w:szCs w:val="24"/>
        </w:rPr>
      </w:pPr>
      <w:r w:rsidRPr="00DD45FA">
        <w:rPr>
          <w:rFonts w:ascii="Times New Roman" w:hAnsi="Times New Roman" w:cs="Times New Roman"/>
          <w:szCs w:val="24"/>
        </w:rPr>
        <w:t>- тематические классные часы;</w:t>
      </w:r>
    </w:p>
    <w:p w:rsidR="008A6D9F" w:rsidRPr="00DD45FA" w:rsidRDefault="008A6D9F" w:rsidP="008A6D9F">
      <w:pPr>
        <w:suppressAutoHyphens/>
        <w:spacing w:after="0"/>
        <w:ind w:left="720"/>
        <w:jc w:val="both"/>
        <w:rPr>
          <w:rFonts w:ascii="Times New Roman" w:hAnsi="Times New Roman" w:cs="Times New Roman"/>
          <w:szCs w:val="24"/>
        </w:rPr>
      </w:pPr>
      <w:r w:rsidRPr="00DD45FA">
        <w:rPr>
          <w:rFonts w:ascii="Times New Roman" w:hAnsi="Times New Roman" w:cs="Times New Roman"/>
          <w:szCs w:val="24"/>
        </w:rPr>
        <w:t>- индивидуальные консультации для учащихся, родителей.</w:t>
      </w:r>
    </w:p>
    <w:p w:rsidR="008A6D9F" w:rsidRPr="00DD45FA" w:rsidRDefault="008A6D9F" w:rsidP="008A6D9F">
      <w:pPr>
        <w:suppressAutoHyphens/>
        <w:spacing w:after="0"/>
        <w:ind w:left="54"/>
        <w:jc w:val="both"/>
        <w:rPr>
          <w:rFonts w:ascii="Times New Roman" w:hAnsi="Times New Roman" w:cs="Times New Roman"/>
          <w:szCs w:val="24"/>
        </w:rPr>
      </w:pPr>
      <w:r w:rsidRPr="00DD45FA">
        <w:rPr>
          <w:rFonts w:ascii="Times New Roman" w:hAnsi="Times New Roman" w:cs="Times New Roman"/>
          <w:szCs w:val="24"/>
        </w:rPr>
        <w:t xml:space="preserve">В ходе выполнения данного направления в гимназии прошли следующие  мероприятия: </w:t>
      </w:r>
    </w:p>
    <w:p w:rsidR="008A6D9F" w:rsidRPr="00DD45FA" w:rsidRDefault="008A6D9F" w:rsidP="008A6D9F">
      <w:pPr>
        <w:suppressAutoHyphens/>
        <w:spacing w:after="0"/>
        <w:jc w:val="both"/>
        <w:rPr>
          <w:rFonts w:ascii="Times New Roman" w:hAnsi="Times New Roman" w:cs="Times New Roman"/>
          <w:szCs w:val="24"/>
        </w:rPr>
      </w:pPr>
      <w:r w:rsidRPr="00DD45FA">
        <w:rPr>
          <w:rFonts w:ascii="Times New Roman" w:hAnsi="Times New Roman" w:cs="Times New Roman"/>
          <w:szCs w:val="24"/>
        </w:rPr>
        <w:t>-Шахматно – шашечный турнир (сентябрь - октябрь).</w:t>
      </w:r>
    </w:p>
    <w:p w:rsidR="008A6D9F" w:rsidRPr="00DD45FA" w:rsidRDefault="008A6D9F" w:rsidP="008A6D9F">
      <w:pPr>
        <w:suppressAutoHyphens/>
        <w:spacing w:after="0"/>
        <w:jc w:val="both"/>
        <w:rPr>
          <w:rFonts w:ascii="Times New Roman" w:hAnsi="Times New Roman" w:cs="Times New Roman"/>
          <w:szCs w:val="24"/>
        </w:rPr>
      </w:pPr>
      <w:r w:rsidRPr="00DD45FA">
        <w:rPr>
          <w:rFonts w:ascii="Times New Roman" w:hAnsi="Times New Roman" w:cs="Times New Roman"/>
          <w:szCs w:val="24"/>
        </w:rPr>
        <w:t>-Оформлен стенд «Будь здоров!».</w:t>
      </w:r>
    </w:p>
    <w:p w:rsidR="008A6D9F" w:rsidRPr="00DD45FA" w:rsidRDefault="008A6D9F" w:rsidP="008A6D9F">
      <w:pPr>
        <w:suppressAutoHyphens/>
        <w:spacing w:after="0"/>
        <w:jc w:val="both"/>
        <w:rPr>
          <w:rFonts w:ascii="Times New Roman" w:hAnsi="Times New Roman" w:cs="Times New Roman"/>
          <w:szCs w:val="24"/>
        </w:rPr>
      </w:pPr>
      <w:r w:rsidRPr="00DD45FA">
        <w:rPr>
          <w:rFonts w:ascii="Times New Roman" w:hAnsi="Times New Roman" w:cs="Times New Roman"/>
          <w:szCs w:val="24"/>
        </w:rPr>
        <w:t>-День Здоровья - «Изумрудная долина».</w:t>
      </w:r>
    </w:p>
    <w:p w:rsidR="008A6D9F" w:rsidRPr="00DD45FA" w:rsidRDefault="008A6D9F" w:rsidP="008A6D9F">
      <w:pPr>
        <w:suppressAutoHyphens/>
        <w:spacing w:after="0"/>
        <w:jc w:val="both"/>
        <w:rPr>
          <w:rFonts w:ascii="Times New Roman" w:hAnsi="Times New Roman" w:cs="Times New Roman"/>
          <w:szCs w:val="24"/>
        </w:rPr>
      </w:pPr>
      <w:r w:rsidRPr="00DD45FA">
        <w:rPr>
          <w:rFonts w:ascii="Times New Roman" w:hAnsi="Times New Roman" w:cs="Times New Roman"/>
          <w:szCs w:val="24"/>
        </w:rPr>
        <w:t>-Экскурсия на  территорию Штыковские пруды.</w:t>
      </w:r>
    </w:p>
    <w:p w:rsidR="008A6D9F" w:rsidRPr="00DD45FA" w:rsidRDefault="008A6D9F" w:rsidP="008A6D9F">
      <w:pPr>
        <w:suppressAutoHyphens/>
        <w:spacing w:after="0"/>
        <w:jc w:val="both"/>
        <w:rPr>
          <w:rFonts w:ascii="Times New Roman" w:hAnsi="Times New Roman" w:cs="Times New Roman"/>
          <w:szCs w:val="24"/>
        </w:rPr>
      </w:pPr>
      <w:r w:rsidRPr="00DD45FA">
        <w:rPr>
          <w:rFonts w:ascii="Times New Roman" w:hAnsi="Times New Roman" w:cs="Times New Roman"/>
          <w:szCs w:val="24"/>
        </w:rPr>
        <w:t>-Классный час «Живи без вредных привычек» (ноябрь).</w:t>
      </w:r>
    </w:p>
    <w:p w:rsidR="008A6D9F" w:rsidRPr="00DD45FA" w:rsidRDefault="008A6D9F" w:rsidP="008A6D9F">
      <w:pPr>
        <w:suppressAutoHyphens/>
        <w:spacing w:after="0"/>
        <w:jc w:val="both"/>
        <w:rPr>
          <w:rFonts w:ascii="Times New Roman" w:hAnsi="Times New Roman" w:cs="Times New Roman"/>
          <w:szCs w:val="24"/>
        </w:rPr>
      </w:pPr>
      <w:r w:rsidRPr="00DD45FA">
        <w:rPr>
          <w:rFonts w:ascii="Times New Roman" w:hAnsi="Times New Roman" w:cs="Times New Roman"/>
          <w:szCs w:val="24"/>
        </w:rPr>
        <w:t xml:space="preserve">-Книжная </w:t>
      </w:r>
      <w:proofErr w:type="gramStart"/>
      <w:r w:rsidRPr="00DD45FA">
        <w:rPr>
          <w:rFonts w:ascii="Times New Roman" w:hAnsi="Times New Roman" w:cs="Times New Roman"/>
          <w:szCs w:val="24"/>
        </w:rPr>
        <w:t>выставка о</w:t>
      </w:r>
      <w:proofErr w:type="gramEnd"/>
      <w:r w:rsidRPr="00DD45FA">
        <w:rPr>
          <w:rFonts w:ascii="Times New Roman" w:hAnsi="Times New Roman" w:cs="Times New Roman"/>
          <w:szCs w:val="24"/>
        </w:rPr>
        <w:t xml:space="preserve"> здоровом образе жизни (ноябрь).</w:t>
      </w:r>
    </w:p>
    <w:p w:rsidR="008A6D9F" w:rsidRPr="00DD45FA" w:rsidRDefault="008A6D9F" w:rsidP="008A6D9F">
      <w:pPr>
        <w:suppressAutoHyphens/>
        <w:spacing w:after="0"/>
        <w:jc w:val="both"/>
        <w:rPr>
          <w:rFonts w:ascii="Times New Roman" w:hAnsi="Times New Roman" w:cs="Times New Roman"/>
          <w:spacing w:val="-2"/>
          <w:szCs w:val="24"/>
        </w:rPr>
      </w:pPr>
      <w:r w:rsidRPr="00DD45FA">
        <w:rPr>
          <w:rFonts w:ascii="Times New Roman" w:hAnsi="Times New Roman" w:cs="Times New Roman"/>
          <w:szCs w:val="24"/>
        </w:rPr>
        <w:t>-Всемирный день борьбы со СПИДом - «Здоровый Я – здоровая Россия», выставка литературы, посвященная Всемирному Дню борьбы со СПИДом, к</w:t>
      </w:r>
      <w:r w:rsidRPr="00DD45FA">
        <w:rPr>
          <w:rFonts w:ascii="Times New Roman" w:hAnsi="Times New Roman" w:cs="Times New Roman"/>
          <w:spacing w:val="-2"/>
          <w:szCs w:val="24"/>
        </w:rPr>
        <w:t xml:space="preserve">онкурс плакатов «Я выбираю жизнь» (декабрь). </w:t>
      </w:r>
    </w:p>
    <w:p w:rsidR="008A6D9F" w:rsidRPr="00DD45FA" w:rsidRDefault="008A6D9F" w:rsidP="008A6D9F">
      <w:pPr>
        <w:suppressAutoHyphens/>
        <w:spacing w:after="0"/>
        <w:jc w:val="both"/>
        <w:rPr>
          <w:rFonts w:ascii="Times New Roman" w:hAnsi="Times New Roman" w:cs="Times New Roman"/>
          <w:szCs w:val="24"/>
        </w:rPr>
      </w:pPr>
      <w:r w:rsidRPr="00DD45FA">
        <w:rPr>
          <w:rFonts w:ascii="Times New Roman" w:hAnsi="Times New Roman" w:cs="Times New Roman"/>
          <w:szCs w:val="24"/>
        </w:rPr>
        <w:t>-Всемирный День борьбы с туберкулезом. Выпуск газеты. Книжная выставка, посвященная профилактике туберкулеза – март.</w:t>
      </w:r>
    </w:p>
    <w:p w:rsidR="008A6D9F" w:rsidRPr="00DD45FA" w:rsidRDefault="008A6D9F" w:rsidP="008A6D9F">
      <w:pPr>
        <w:suppressAutoHyphens/>
        <w:spacing w:after="0"/>
        <w:jc w:val="both"/>
        <w:rPr>
          <w:rFonts w:ascii="Times New Roman" w:hAnsi="Times New Roman" w:cs="Times New Roman"/>
          <w:szCs w:val="24"/>
        </w:rPr>
      </w:pPr>
      <w:r w:rsidRPr="00DD45FA">
        <w:rPr>
          <w:rFonts w:ascii="Times New Roman" w:hAnsi="Times New Roman" w:cs="Times New Roman"/>
          <w:szCs w:val="24"/>
        </w:rPr>
        <w:t>- День бегуна.</w:t>
      </w:r>
    </w:p>
    <w:p w:rsidR="008A6D9F" w:rsidRPr="00DD45FA" w:rsidRDefault="008A6D9F" w:rsidP="008A6D9F">
      <w:pPr>
        <w:suppressAutoHyphens/>
        <w:spacing w:after="0"/>
        <w:jc w:val="both"/>
        <w:rPr>
          <w:rFonts w:ascii="Times New Roman" w:hAnsi="Times New Roman" w:cs="Times New Roman"/>
          <w:szCs w:val="24"/>
        </w:rPr>
      </w:pPr>
      <w:r w:rsidRPr="00DD45FA">
        <w:rPr>
          <w:rFonts w:ascii="Times New Roman" w:hAnsi="Times New Roman" w:cs="Times New Roman"/>
          <w:szCs w:val="24"/>
        </w:rPr>
        <w:t>- Операция «Снежная горка».</w:t>
      </w:r>
    </w:p>
    <w:p w:rsidR="008A6D9F" w:rsidRPr="00DD45FA" w:rsidRDefault="008A6D9F" w:rsidP="008A6D9F">
      <w:pPr>
        <w:suppressAutoHyphens/>
        <w:spacing w:after="0"/>
        <w:jc w:val="both"/>
        <w:rPr>
          <w:rFonts w:ascii="Times New Roman" w:hAnsi="Times New Roman" w:cs="Times New Roman"/>
          <w:szCs w:val="24"/>
        </w:rPr>
      </w:pPr>
      <w:r w:rsidRPr="00DD45FA">
        <w:rPr>
          <w:rFonts w:ascii="Times New Roman" w:hAnsi="Times New Roman" w:cs="Times New Roman"/>
          <w:szCs w:val="24"/>
        </w:rPr>
        <w:t>- Соревнования «Готов к обороне Родины»</w:t>
      </w:r>
    </w:p>
    <w:p w:rsidR="008A6D9F" w:rsidRPr="00DD45FA" w:rsidRDefault="008A6D9F" w:rsidP="008A6D9F">
      <w:pPr>
        <w:suppressAutoHyphens/>
        <w:spacing w:after="0"/>
        <w:jc w:val="both"/>
        <w:rPr>
          <w:rFonts w:ascii="Times New Roman" w:hAnsi="Times New Roman" w:cs="Times New Roman"/>
          <w:szCs w:val="24"/>
        </w:rPr>
      </w:pPr>
      <w:r w:rsidRPr="00DD45FA">
        <w:rPr>
          <w:rFonts w:ascii="Times New Roman" w:hAnsi="Times New Roman" w:cs="Times New Roman"/>
          <w:szCs w:val="24"/>
        </w:rPr>
        <w:t>- Сдача норм ГТО.</w:t>
      </w:r>
    </w:p>
    <w:p w:rsidR="008A6D9F" w:rsidRPr="00DD45FA" w:rsidRDefault="008A6D9F" w:rsidP="008A6D9F">
      <w:pPr>
        <w:suppressAutoHyphens/>
        <w:spacing w:after="0" w:line="240" w:lineRule="auto"/>
        <w:jc w:val="both"/>
        <w:rPr>
          <w:rFonts w:ascii="Times New Roman" w:hAnsi="Times New Roman" w:cs="Times New Roman"/>
          <w:b/>
          <w:szCs w:val="24"/>
          <w:u w:val="single"/>
        </w:rPr>
      </w:pPr>
      <w:r w:rsidRPr="00DD45FA">
        <w:rPr>
          <w:rFonts w:ascii="Times New Roman" w:hAnsi="Times New Roman" w:cs="Times New Roman"/>
          <w:b/>
          <w:szCs w:val="24"/>
        </w:rPr>
        <w:t xml:space="preserve"> Развитие ученического самоуправления</w:t>
      </w:r>
      <w:r w:rsidRPr="00DD45FA">
        <w:rPr>
          <w:rFonts w:ascii="Times New Roman" w:hAnsi="Times New Roman" w:cs="Times New Roman"/>
          <w:szCs w:val="24"/>
        </w:rPr>
        <w:t xml:space="preserve"> подразумевает подготовку молодых граждан к участию в управлении своей страной, начиная с управления своим ученическим коллективом, формирование в школе демократических отношений между педагогами и учащимися, защиту прав школьников, участие школьников в организации повседневной жизни своего коллектива. Участие в классных и общешкольных </w:t>
      </w:r>
      <w:proofErr w:type="gramStart"/>
      <w:r w:rsidRPr="00DD45FA">
        <w:rPr>
          <w:rFonts w:ascii="Times New Roman" w:hAnsi="Times New Roman" w:cs="Times New Roman"/>
          <w:szCs w:val="24"/>
        </w:rPr>
        <w:t>мероприятиях</w:t>
      </w:r>
      <w:proofErr w:type="gramEnd"/>
      <w:r w:rsidRPr="00DD45FA">
        <w:rPr>
          <w:rFonts w:ascii="Times New Roman" w:hAnsi="Times New Roman" w:cs="Times New Roman"/>
          <w:szCs w:val="24"/>
        </w:rPr>
        <w:t xml:space="preserve"> позволяет развивать ответственность, инициативу у обучающихся, содействует воспитанию общественной активности, выявляет лидерские качества личности и  коммуникативные способности.</w:t>
      </w:r>
    </w:p>
    <w:p w:rsidR="008A6D9F" w:rsidRPr="00DD45FA" w:rsidRDefault="008A6D9F" w:rsidP="008A6D9F">
      <w:pPr>
        <w:autoSpaceDE w:val="0"/>
        <w:autoSpaceDN w:val="0"/>
        <w:adjustRightInd w:val="0"/>
        <w:spacing w:after="0"/>
        <w:jc w:val="both"/>
        <w:rPr>
          <w:rFonts w:ascii="Times New Roman" w:hAnsi="Times New Roman" w:cs="Times New Roman"/>
          <w:szCs w:val="24"/>
        </w:rPr>
      </w:pPr>
      <w:r w:rsidRPr="00DD45FA">
        <w:rPr>
          <w:rFonts w:ascii="Times New Roman" w:hAnsi="Times New Roman" w:cs="Times New Roman"/>
          <w:color w:val="000000"/>
          <w:szCs w:val="24"/>
        </w:rPr>
        <w:tab/>
      </w:r>
      <w:proofErr w:type="gramStart"/>
      <w:r w:rsidRPr="00DD45FA">
        <w:rPr>
          <w:rFonts w:ascii="Times New Roman" w:hAnsi="Times New Roman" w:cs="Times New Roman"/>
          <w:color w:val="000000"/>
          <w:szCs w:val="24"/>
        </w:rPr>
        <w:t>О</w:t>
      </w:r>
      <w:r w:rsidRPr="00DD45FA">
        <w:rPr>
          <w:rFonts w:ascii="Times New Roman" w:hAnsi="Times New Roman" w:cs="Times New Roman"/>
          <w:szCs w:val="24"/>
        </w:rPr>
        <w:t>дним из инструментов мониторинга для оценивания результатов качества воспитания, активности детей во внеурочной и социально-значимой деятельности, личностных качеств школьников, влияющих на учебную и социальную деятельность и воспитательную деятельность классных руководителей по формированию этих качеств,  является рейтинговая система школы, которая позволила провести наблюдение, сделать анализ</w:t>
      </w:r>
      <w:r w:rsidRPr="00DD45FA">
        <w:rPr>
          <w:rFonts w:ascii="Times New Roman" w:hAnsi="Times New Roman" w:cs="Times New Roman"/>
          <w:color w:val="000000"/>
          <w:szCs w:val="24"/>
        </w:rPr>
        <w:t xml:space="preserve"> </w:t>
      </w:r>
      <w:r w:rsidRPr="00DD45FA">
        <w:rPr>
          <w:rFonts w:ascii="Times New Roman" w:hAnsi="Times New Roman" w:cs="Times New Roman"/>
          <w:szCs w:val="24"/>
        </w:rPr>
        <w:t>степени включенности детей класса в классные и школьные мероприятия, проекты, программы,  определить микроклимат в классе, отношения</w:t>
      </w:r>
      <w:proofErr w:type="gramEnd"/>
      <w:r w:rsidRPr="00DD45FA">
        <w:rPr>
          <w:rFonts w:ascii="Times New Roman" w:hAnsi="Times New Roman" w:cs="Times New Roman"/>
          <w:szCs w:val="24"/>
        </w:rPr>
        <w:t xml:space="preserve"> </w:t>
      </w:r>
      <w:proofErr w:type="gramStart"/>
      <w:r w:rsidRPr="00DD45FA">
        <w:rPr>
          <w:rFonts w:ascii="Times New Roman" w:hAnsi="Times New Roman" w:cs="Times New Roman"/>
          <w:szCs w:val="24"/>
        </w:rPr>
        <w:t>между учащимися и классным руководителем,  развить детское самоуправление.</w:t>
      </w:r>
      <w:proofErr w:type="gramEnd"/>
    </w:p>
    <w:p w:rsidR="008A6D9F" w:rsidRPr="00DD45FA" w:rsidRDefault="008A6D9F" w:rsidP="008A6D9F">
      <w:pPr>
        <w:autoSpaceDE w:val="0"/>
        <w:autoSpaceDN w:val="0"/>
        <w:adjustRightInd w:val="0"/>
        <w:spacing w:after="0"/>
        <w:jc w:val="both"/>
        <w:rPr>
          <w:rFonts w:ascii="Times New Roman" w:hAnsi="Times New Roman" w:cs="Times New Roman"/>
          <w:color w:val="000000"/>
          <w:szCs w:val="24"/>
        </w:rPr>
      </w:pPr>
      <w:r w:rsidRPr="00DD45FA">
        <w:rPr>
          <w:rFonts w:ascii="Times New Roman" w:hAnsi="Times New Roman" w:cs="Times New Roman"/>
          <w:color w:val="000000"/>
          <w:szCs w:val="24"/>
        </w:rPr>
        <w:tab/>
        <w:t xml:space="preserve">Ежемесячно выходит в свет школьная газета «Гимназист». В газете освещается вся жизнь школы, занятость ребят в свободное от занятий время, достижения в спорте, успехи в учебе, конкурсах, олимпиадах и т.д. </w:t>
      </w:r>
    </w:p>
    <w:p w:rsidR="008A6D9F" w:rsidRPr="00DD45FA" w:rsidRDefault="008A6D9F" w:rsidP="008A6D9F">
      <w:pPr>
        <w:autoSpaceDE w:val="0"/>
        <w:autoSpaceDN w:val="0"/>
        <w:adjustRightInd w:val="0"/>
        <w:spacing w:after="0"/>
        <w:jc w:val="both"/>
        <w:rPr>
          <w:rFonts w:ascii="Times New Roman" w:hAnsi="Times New Roman" w:cs="Times New Roman"/>
          <w:color w:val="000000"/>
          <w:szCs w:val="24"/>
        </w:rPr>
      </w:pPr>
      <w:r w:rsidRPr="00DD45FA">
        <w:rPr>
          <w:rFonts w:ascii="Times New Roman" w:hAnsi="Times New Roman" w:cs="Times New Roman"/>
          <w:color w:val="000000"/>
          <w:szCs w:val="24"/>
        </w:rPr>
        <w:tab/>
        <w:t>За 2019 год опубликовано 10 номеров школьной газеты. Они сначала вывешиваются на информационный стенд для общего чтения, а в дальнейшем размещаю</w:t>
      </w:r>
      <w:r w:rsidR="00A23CEF">
        <w:rPr>
          <w:rFonts w:ascii="Times New Roman" w:hAnsi="Times New Roman" w:cs="Times New Roman"/>
          <w:color w:val="000000"/>
          <w:szCs w:val="24"/>
        </w:rPr>
        <w:t>тся в читальном зале библиотеки,</w:t>
      </w:r>
      <w:r w:rsidRPr="00DD45FA">
        <w:rPr>
          <w:rFonts w:ascii="Times New Roman" w:hAnsi="Times New Roman" w:cs="Times New Roman"/>
          <w:color w:val="000000"/>
          <w:szCs w:val="24"/>
        </w:rPr>
        <w:t xml:space="preserve"> школьном сайте.  Совет школьного самоуправления является активным помощником не только зам. директора по ВР, но и классных руководителей. Как правило, в Совет школьного самоуправления входят ребята, которые не только хорошо усваивают школьную программу, но и занимают активную жизненную позицию. Школьные мероприятия, классные часы, конкурсы, викторины, спортивные мероприятия не проходят без их участия и помощи в проведении.</w:t>
      </w:r>
    </w:p>
    <w:p w:rsidR="008A6D9F" w:rsidRPr="00DD45FA" w:rsidRDefault="008A6D9F" w:rsidP="008A6D9F">
      <w:pPr>
        <w:tabs>
          <w:tab w:val="num" w:pos="720"/>
        </w:tabs>
        <w:suppressAutoHyphens/>
        <w:spacing w:after="0" w:line="240" w:lineRule="auto"/>
        <w:jc w:val="both"/>
        <w:rPr>
          <w:rFonts w:ascii="Times New Roman" w:hAnsi="Times New Roman" w:cs="Times New Roman"/>
          <w:b/>
          <w:szCs w:val="24"/>
          <w:u w:val="single"/>
        </w:rPr>
      </w:pPr>
      <w:r w:rsidRPr="00DD45FA">
        <w:rPr>
          <w:rFonts w:ascii="Times New Roman" w:hAnsi="Times New Roman" w:cs="Times New Roman"/>
          <w:b/>
          <w:szCs w:val="24"/>
        </w:rPr>
        <w:t>Профориентационная деятельность</w:t>
      </w:r>
      <w:r w:rsidRPr="00DD45FA">
        <w:rPr>
          <w:rFonts w:ascii="Times New Roman" w:hAnsi="Times New Roman" w:cs="Times New Roman"/>
          <w:szCs w:val="24"/>
        </w:rPr>
        <w:t xml:space="preserve"> помогает учащимся в профессиональном становлении, жизненном самоопределении. С целью будущего определения ребят, их дальнейшего обучения в выпускных классах прошел классный час «Твое будущее в твоих руках» Также доводилась до их сведения информация о проведении дней открытых дверей в вузах, ярмарке вакансий рабочих профессий. Ребята выпускных классов встретились с представителями ВГУЭС г. Владивостока. В 2019 учебном году прошла встреча с выпускниками гимназии, которые рассказали о своих учебных заведениях и пригласили ребят продолжить  свое обучение в них. </w:t>
      </w:r>
    </w:p>
    <w:p w:rsidR="008A6D9F" w:rsidRPr="00DD45FA" w:rsidRDefault="008A6D9F" w:rsidP="008A6D9F">
      <w:pPr>
        <w:suppressAutoHyphens/>
        <w:spacing w:after="0"/>
        <w:ind w:left="54"/>
        <w:jc w:val="both"/>
        <w:rPr>
          <w:rFonts w:ascii="Times New Roman" w:hAnsi="Times New Roman" w:cs="Times New Roman"/>
          <w:szCs w:val="24"/>
        </w:rPr>
      </w:pPr>
      <w:r w:rsidRPr="00DD45FA">
        <w:rPr>
          <w:rFonts w:ascii="Times New Roman" w:hAnsi="Times New Roman" w:cs="Times New Roman"/>
          <w:b/>
          <w:szCs w:val="24"/>
        </w:rPr>
        <w:tab/>
      </w:r>
      <w:r w:rsidRPr="00DD45FA">
        <w:rPr>
          <w:rFonts w:ascii="Times New Roman" w:hAnsi="Times New Roman" w:cs="Times New Roman"/>
          <w:szCs w:val="24"/>
        </w:rPr>
        <w:t>На страницах школьной газеты создана рубрика «Говорят выпускники», которая ежемесячно обновляется и пополняется дополнительной информацией о наших выпускниках.</w:t>
      </w:r>
    </w:p>
    <w:p w:rsidR="008A6D9F" w:rsidRPr="00DD45FA" w:rsidRDefault="008A6D9F" w:rsidP="008A6D9F">
      <w:pPr>
        <w:spacing w:after="0"/>
        <w:ind w:firstLine="567"/>
        <w:contextualSpacing/>
        <w:jc w:val="both"/>
        <w:rPr>
          <w:rFonts w:ascii="Times New Roman" w:eastAsia="Times New Roman" w:hAnsi="Times New Roman" w:cs="Times New Roman"/>
          <w:szCs w:val="24"/>
          <w:lang w:eastAsia="ru-RU"/>
        </w:rPr>
      </w:pPr>
      <w:r w:rsidRPr="00DD45FA">
        <w:rPr>
          <w:rFonts w:ascii="Times New Roman" w:hAnsi="Times New Roman" w:cs="Times New Roman"/>
          <w:b/>
          <w:szCs w:val="24"/>
        </w:rPr>
        <w:t xml:space="preserve"> Совместная воспитательная работа школы и семьи</w:t>
      </w:r>
      <w:r w:rsidRPr="00DD45FA">
        <w:rPr>
          <w:rFonts w:ascii="Times New Roman" w:hAnsi="Times New Roman" w:cs="Times New Roman"/>
          <w:szCs w:val="24"/>
        </w:rPr>
        <w:t xml:space="preserve"> включает в себя совершенствование коллективной и индивидуальной работы с родителями, формирование эффективной системы взаимодействия родителей и учителей для создания благоприятной среды для сплочения детей в единый дружный коллектив, создание в школе благоприятных условий для свободного развития духовно богатой личности.</w:t>
      </w:r>
      <w:r w:rsidRPr="00DD45FA">
        <w:rPr>
          <w:rFonts w:ascii="Times New Roman" w:eastAsia="Times New Roman" w:hAnsi="Times New Roman" w:cs="Times New Roman"/>
          <w:b/>
          <w:szCs w:val="24"/>
          <w:lang w:eastAsia="ru-RU"/>
        </w:rPr>
        <w:t xml:space="preserve"> </w:t>
      </w:r>
      <w:r w:rsidRPr="00DD45FA">
        <w:rPr>
          <w:rFonts w:ascii="Times New Roman" w:eastAsia="Times New Roman" w:hAnsi="Times New Roman" w:cs="Times New Roman"/>
          <w:szCs w:val="24"/>
          <w:lang w:eastAsia="ru-RU"/>
        </w:rPr>
        <w:t xml:space="preserve">На протяжении 2019 года проводилась  постоянная работа с родителями </w:t>
      </w:r>
      <w:proofErr w:type="gramStart"/>
      <w:r w:rsidRPr="00DD45FA">
        <w:rPr>
          <w:rFonts w:ascii="Times New Roman" w:eastAsia="Times New Roman" w:hAnsi="Times New Roman" w:cs="Times New Roman"/>
          <w:szCs w:val="24"/>
          <w:lang w:eastAsia="ru-RU"/>
        </w:rPr>
        <w:t>обучающихся</w:t>
      </w:r>
      <w:proofErr w:type="gramEnd"/>
      <w:r w:rsidRPr="00DD45FA">
        <w:rPr>
          <w:rFonts w:ascii="Times New Roman" w:eastAsia="Times New Roman" w:hAnsi="Times New Roman" w:cs="Times New Roman"/>
          <w:szCs w:val="24"/>
          <w:lang w:eastAsia="ru-RU"/>
        </w:rPr>
        <w:t xml:space="preserve"> по разным вопросам, а также проводились родительские собрания согласно плана. Подтверждением тому являются протоколы родительских собрания, индивидуальной работы с учащимися и родителями, методические разработки классных часов.</w:t>
      </w:r>
    </w:p>
    <w:p w:rsidR="008A6D9F" w:rsidRPr="00DD45FA" w:rsidRDefault="008A6D9F" w:rsidP="008A6D9F">
      <w:pPr>
        <w:suppressAutoHyphens/>
        <w:spacing w:after="0"/>
        <w:jc w:val="both"/>
        <w:rPr>
          <w:rFonts w:ascii="Times New Roman" w:hAnsi="Times New Roman" w:cs="Times New Roman"/>
          <w:szCs w:val="24"/>
        </w:rPr>
      </w:pPr>
      <w:r w:rsidRPr="00DD45FA">
        <w:rPr>
          <w:rFonts w:ascii="Times New Roman" w:hAnsi="Times New Roman" w:cs="Times New Roman"/>
          <w:szCs w:val="24"/>
        </w:rPr>
        <w:tab/>
        <w:t xml:space="preserve">В ходе работы по  данному направлению в течение учебного года классными руководителями установлена тесная связь с родителями и их детьми: </w:t>
      </w:r>
    </w:p>
    <w:p w:rsidR="008A6D9F" w:rsidRPr="00DD45FA" w:rsidRDefault="008A6D9F" w:rsidP="008A6D9F">
      <w:pPr>
        <w:numPr>
          <w:ilvl w:val="0"/>
          <w:numId w:val="18"/>
        </w:numPr>
        <w:suppressAutoHyphens/>
        <w:spacing w:after="0" w:line="240" w:lineRule="auto"/>
        <w:jc w:val="both"/>
        <w:rPr>
          <w:rFonts w:ascii="Times New Roman" w:hAnsi="Times New Roman" w:cs="Times New Roman"/>
          <w:i/>
          <w:szCs w:val="24"/>
        </w:rPr>
      </w:pPr>
      <w:r w:rsidRPr="00DD45FA">
        <w:rPr>
          <w:rFonts w:ascii="Times New Roman" w:hAnsi="Times New Roman" w:cs="Times New Roman"/>
          <w:szCs w:val="24"/>
        </w:rPr>
        <w:t>Регулярные  родительские собрания как тематические, так и собрания по мере  необходимости.</w:t>
      </w:r>
    </w:p>
    <w:p w:rsidR="008A6D9F" w:rsidRPr="00DD45FA" w:rsidRDefault="008A6D9F" w:rsidP="008A6D9F">
      <w:pPr>
        <w:numPr>
          <w:ilvl w:val="0"/>
          <w:numId w:val="18"/>
        </w:numPr>
        <w:suppressAutoHyphens/>
        <w:spacing w:after="0" w:line="240" w:lineRule="auto"/>
        <w:jc w:val="both"/>
        <w:rPr>
          <w:rFonts w:ascii="Times New Roman" w:hAnsi="Times New Roman" w:cs="Times New Roman"/>
          <w:i/>
          <w:szCs w:val="24"/>
        </w:rPr>
      </w:pPr>
      <w:r w:rsidRPr="00DD45FA">
        <w:rPr>
          <w:rFonts w:ascii="Times New Roman" w:hAnsi="Times New Roman" w:cs="Times New Roman"/>
          <w:szCs w:val="24"/>
        </w:rPr>
        <w:t>Индивидуальные беседы.</w:t>
      </w:r>
    </w:p>
    <w:p w:rsidR="008A6D9F" w:rsidRPr="00DD45FA" w:rsidRDefault="008A6D9F" w:rsidP="008A6D9F">
      <w:pPr>
        <w:numPr>
          <w:ilvl w:val="0"/>
          <w:numId w:val="18"/>
        </w:numPr>
        <w:suppressAutoHyphens/>
        <w:spacing w:after="0" w:line="240" w:lineRule="auto"/>
        <w:jc w:val="both"/>
        <w:rPr>
          <w:rFonts w:ascii="Times New Roman" w:hAnsi="Times New Roman" w:cs="Times New Roman"/>
          <w:i/>
          <w:szCs w:val="24"/>
        </w:rPr>
      </w:pPr>
      <w:r w:rsidRPr="00DD45FA">
        <w:rPr>
          <w:rFonts w:ascii="Times New Roman" w:hAnsi="Times New Roman" w:cs="Times New Roman"/>
          <w:szCs w:val="24"/>
        </w:rPr>
        <w:t>Созданы родительские группы по интернету.</w:t>
      </w:r>
    </w:p>
    <w:p w:rsidR="008A6D9F" w:rsidRPr="00DD45FA" w:rsidRDefault="008A6D9F" w:rsidP="008A6D9F">
      <w:pPr>
        <w:numPr>
          <w:ilvl w:val="0"/>
          <w:numId w:val="18"/>
        </w:numPr>
        <w:suppressAutoHyphens/>
        <w:spacing w:after="0" w:line="240" w:lineRule="auto"/>
        <w:jc w:val="both"/>
        <w:rPr>
          <w:rFonts w:ascii="Times New Roman" w:hAnsi="Times New Roman" w:cs="Times New Roman"/>
          <w:i/>
          <w:szCs w:val="24"/>
        </w:rPr>
      </w:pPr>
      <w:r w:rsidRPr="00DD45FA">
        <w:rPr>
          <w:rFonts w:ascii="Times New Roman" w:hAnsi="Times New Roman" w:cs="Times New Roman"/>
          <w:szCs w:val="24"/>
        </w:rPr>
        <w:t>Родители приглашаются на общешкольные мероприятия.</w:t>
      </w:r>
    </w:p>
    <w:p w:rsidR="008A6D9F" w:rsidRPr="00DD45FA" w:rsidRDefault="008A6D9F" w:rsidP="008A6D9F">
      <w:pPr>
        <w:numPr>
          <w:ilvl w:val="0"/>
          <w:numId w:val="18"/>
        </w:numPr>
        <w:suppressAutoHyphens/>
        <w:spacing w:after="0" w:line="240" w:lineRule="auto"/>
        <w:jc w:val="both"/>
        <w:rPr>
          <w:rFonts w:ascii="Times New Roman" w:hAnsi="Times New Roman" w:cs="Times New Roman"/>
          <w:i/>
          <w:szCs w:val="24"/>
        </w:rPr>
      </w:pPr>
      <w:r w:rsidRPr="00DD45FA">
        <w:rPr>
          <w:rFonts w:ascii="Times New Roman" w:hAnsi="Times New Roman" w:cs="Times New Roman"/>
          <w:szCs w:val="24"/>
        </w:rPr>
        <w:t>Родители оказывают  помощь в организации внеклассных мероприятий.</w:t>
      </w:r>
    </w:p>
    <w:p w:rsidR="008A6D9F" w:rsidRPr="00DD45FA" w:rsidRDefault="008A6D9F" w:rsidP="008A6D9F">
      <w:pPr>
        <w:shd w:val="clear" w:color="auto" w:fill="FFFFFF"/>
        <w:spacing w:after="0"/>
        <w:jc w:val="both"/>
        <w:rPr>
          <w:rFonts w:ascii="Times New Roman" w:hAnsi="Times New Roman" w:cs="Times New Roman"/>
          <w:szCs w:val="24"/>
        </w:rPr>
      </w:pPr>
      <w:r w:rsidRPr="00DD45FA">
        <w:rPr>
          <w:rFonts w:ascii="Times New Roman" w:hAnsi="Times New Roman" w:cs="Times New Roman"/>
          <w:b/>
          <w:bCs/>
          <w:szCs w:val="24"/>
        </w:rPr>
        <w:t xml:space="preserve">Деятельность классного руководителя </w:t>
      </w:r>
      <w:r w:rsidRPr="00DD45FA">
        <w:rPr>
          <w:rFonts w:ascii="Times New Roman" w:hAnsi="Times New Roman" w:cs="Times New Roman"/>
          <w:szCs w:val="24"/>
        </w:rPr>
        <w:t>Определение результативности деятельности классного руководителя относится к числу наиболее сложных педагогических проблем. В своей практической работе классному руководителю приходится координировать взаимодействие учителей-предметников, родителей и учащихся, работать над повышением успеваемости через развитие познавательной активности школьников. Даже в классах, где успеваемость высокая, следует стимулировать у детей интерес и любовь к знаниям, добиваться улучшения качества обучения, прививать учащимся навыки самообразования.  Для более полного определения результативности работы классного руководителя был разработан сводный лист результатов деятельности классного руководителя  по критериям:</w:t>
      </w:r>
    </w:p>
    <w:p w:rsidR="008A6D9F" w:rsidRPr="00DD45FA" w:rsidRDefault="008A6D9F" w:rsidP="008A6D9F">
      <w:pPr>
        <w:numPr>
          <w:ilvl w:val="0"/>
          <w:numId w:val="11"/>
        </w:numPr>
        <w:shd w:val="clear" w:color="auto" w:fill="FFFFFF"/>
        <w:tabs>
          <w:tab w:val="num" w:pos="1065"/>
        </w:tabs>
        <w:spacing w:after="0" w:line="240" w:lineRule="auto"/>
        <w:jc w:val="both"/>
        <w:rPr>
          <w:rFonts w:ascii="Times New Roman" w:hAnsi="Times New Roman" w:cs="Times New Roman"/>
          <w:szCs w:val="24"/>
        </w:rPr>
      </w:pPr>
      <w:r w:rsidRPr="00DD45FA">
        <w:rPr>
          <w:rFonts w:ascii="Times New Roman" w:hAnsi="Times New Roman" w:cs="Times New Roman"/>
          <w:bCs/>
          <w:szCs w:val="24"/>
        </w:rPr>
        <w:t>Критерий 1.</w:t>
      </w:r>
      <w:r w:rsidRPr="00DD45FA">
        <w:rPr>
          <w:rFonts w:ascii="Times New Roman" w:hAnsi="Times New Roman" w:cs="Times New Roman"/>
          <w:szCs w:val="24"/>
        </w:rPr>
        <w:t> </w:t>
      </w:r>
      <w:r w:rsidRPr="00DD45FA">
        <w:rPr>
          <w:rFonts w:ascii="Times New Roman" w:hAnsi="Times New Roman" w:cs="Times New Roman"/>
          <w:i/>
          <w:iCs/>
          <w:szCs w:val="24"/>
        </w:rPr>
        <w:t>Успешность в методической деятельности.</w:t>
      </w:r>
    </w:p>
    <w:p w:rsidR="008A6D9F" w:rsidRPr="00DD45FA" w:rsidRDefault="008A6D9F" w:rsidP="008A6D9F">
      <w:pPr>
        <w:numPr>
          <w:ilvl w:val="0"/>
          <w:numId w:val="11"/>
        </w:numPr>
        <w:shd w:val="clear" w:color="auto" w:fill="FFFFFF"/>
        <w:tabs>
          <w:tab w:val="num" w:pos="1065"/>
        </w:tabs>
        <w:spacing w:after="0" w:line="240" w:lineRule="auto"/>
        <w:jc w:val="both"/>
        <w:rPr>
          <w:rFonts w:ascii="Times New Roman" w:hAnsi="Times New Roman" w:cs="Times New Roman"/>
          <w:szCs w:val="24"/>
        </w:rPr>
      </w:pPr>
      <w:r w:rsidRPr="00DD45FA">
        <w:rPr>
          <w:rFonts w:ascii="Times New Roman" w:hAnsi="Times New Roman" w:cs="Times New Roman"/>
          <w:bCs/>
          <w:szCs w:val="24"/>
        </w:rPr>
        <w:t>Критерий 2.</w:t>
      </w:r>
      <w:r w:rsidRPr="00DD45FA">
        <w:rPr>
          <w:rFonts w:ascii="Times New Roman" w:hAnsi="Times New Roman" w:cs="Times New Roman"/>
          <w:szCs w:val="24"/>
        </w:rPr>
        <w:t> </w:t>
      </w:r>
      <w:r w:rsidRPr="00DD45FA">
        <w:rPr>
          <w:rFonts w:ascii="Times New Roman" w:hAnsi="Times New Roman" w:cs="Times New Roman"/>
          <w:i/>
          <w:iCs/>
          <w:szCs w:val="24"/>
        </w:rPr>
        <w:t>Успешность в воспитательной деятельности.</w:t>
      </w:r>
    </w:p>
    <w:p w:rsidR="008A6D9F" w:rsidRPr="00DD45FA" w:rsidRDefault="008A6D9F" w:rsidP="008A6D9F">
      <w:pPr>
        <w:numPr>
          <w:ilvl w:val="0"/>
          <w:numId w:val="11"/>
        </w:numPr>
        <w:shd w:val="clear" w:color="auto" w:fill="FFFFFF"/>
        <w:tabs>
          <w:tab w:val="num" w:pos="1065"/>
        </w:tabs>
        <w:spacing w:after="0" w:line="240" w:lineRule="auto"/>
        <w:jc w:val="both"/>
        <w:rPr>
          <w:rFonts w:ascii="Times New Roman" w:hAnsi="Times New Roman" w:cs="Times New Roman"/>
          <w:szCs w:val="24"/>
        </w:rPr>
      </w:pPr>
      <w:r w:rsidRPr="00DD45FA">
        <w:rPr>
          <w:rFonts w:ascii="Times New Roman" w:hAnsi="Times New Roman" w:cs="Times New Roman"/>
          <w:bCs/>
          <w:szCs w:val="24"/>
        </w:rPr>
        <w:t>Критерий 3.</w:t>
      </w:r>
      <w:r w:rsidRPr="00DD45FA">
        <w:rPr>
          <w:rFonts w:ascii="Times New Roman" w:hAnsi="Times New Roman" w:cs="Times New Roman"/>
          <w:i/>
          <w:iCs/>
          <w:szCs w:val="24"/>
        </w:rPr>
        <w:t> Успешность в здоровьесберегающей деятельности.</w:t>
      </w:r>
    </w:p>
    <w:p w:rsidR="008A6D9F" w:rsidRPr="00DD45FA" w:rsidRDefault="008A6D9F" w:rsidP="008A6D9F">
      <w:pPr>
        <w:shd w:val="clear" w:color="auto" w:fill="FFFFFF"/>
        <w:spacing w:after="0"/>
        <w:jc w:val="both"/>
        <w:rPr>
          <w:rFonts w:ascii="Times New Roman" w:hAnsi="Times New Roman" w:cs="Times New Roman"/>
          <w:szCs w:val="24"/>
        </w:rPr>
      </w:pPr>
      <w:r w:rsidRPr="00DD45FA">
        <w:rPr>
          <w:rFonts w:ascii="Times New Roman" w:hAnsi="Times New Roman" w:cs="Times New Roman"/>
          <w:szCs w:val="24"/>
        </w:rPr>
        <w:tab/>
        <w:t>Это позволило зам. директору по ВР в конце учебного года составить рейтинг и проанализировать индивидуальную деятельность классных руководителей.</w:t>
      </w:r>
    </w:p>
    <w:p w:rsidR="008A6D9F" w:rsidRPr="00DD45FA" w:rsidRDefault="008A6D9F" w:rsidP="008A6D9F">
      <w:pPr>
        <w:pStyle w:val="a4"/>
        <w:shd w:val="clear" w:color="auto" w:fill="FFFFFF"/>
        <w:spacing w:after="0"/>
        <w:rPr>
          <w:b/>
        </w:rPr>
      </w:pPr>
      <w:proofErr w:type="gramStart"/>
      <w:r w:rsidRPr="00DD45FA">
        <w:rPr>
          <w:b/>
        </w:rPr>
        <w:t>Контроль за</w:t>
      </w:r>
      <w:proofErr w:type="gramEnd"/>
      <w:r w:rsidRPr="00DD45FA">
        <w:rPr>
          <w:b/>
        </w:rPr>
        <w:t xml:space="preserve"> реализацией  воспитательной работы:</w:t>
      </w:r>
    </w:p>
    <w:p w:rsidR="008A6D9F" w:rsidRPr="00DD45FA" w:rsidRDefault="008A6D9F" w:rsidP="008A6D9F">
      <w:pPr>
        <w:pStyle w:val="a4"/>
        <w:shd w:val="clear" w:color="auto" w:fill="FFFFFF"/>
        <w:spacing w:after="0"/>
        <w:rPr>
          <w:color w:val="000000" w:themeColor="text1"/>
        </w:rPr>
      </w:pPr>
      <w:r w:rsidRPr="00DD45FA">
        <w:rPr>
          <w:color w:val="000000" w:themeColor="text1"/>
        </w:rPr>
        <w:t xml:space="preserve">В 2019 году  гимназия   продолжила  реализацию Программы духовно-нравственного развития, воспитания обучающихся </w:t>
      </w:r>
      <w:proofErr w:type="gramStart"/>
      <w:r w:rsidRPr="00DD45FA">
        <w:rPr>
          <w:color w:val="000000" w:themeColor="text1"/>
        </w:rPr>
        <w:t xml:space="preserve">(  </w:t>
      </w:r>
      <w:proofErr w:type="gramEnd"/>
      <w:r w:rsidRPr="00DD45FA">
        <w:rPr>
          <w:color w:val="000000" w:themeColor="text1"/>
        </w:rPr>
        <w:t xml:space="preserve">часть ООП НОО в соответствии с ФГОС). Программу реализуем посредством </w:t>
      </w:r>
      <w:hyperlink r:id="rId36" w:anchor="/document/16/17534/" w:tooltip="Как разработать учебный план начального общего образования в соответствии с ФГОС" w:history="1">
        <w:r w:rsidRPr="00DD45FA">
          <w:rPr>
            <w:color w:val="000000" w:themeColor="text1"/>
          </w:rPr>
          <w:t>учебного плана</w:t>
        </w:r>
      </w:hyperlink>
      <w:r w:rsidRPr="00DD45FA">
        <w:rPr>
          <w:color w:val="000000" w:themeColor="text1"/>
        </w:rPr>
        <w:t xml:space="preserve"> и плана </w:t>
      </w:r>
      <w:hyperlink r:id="rId37" w:anchor="/document/16/14405/" w:tooltip="Как организовать внеурочную деятельность в соответствии с ФГОС" w:history="1">
        <w:r w:rsidRPr="00DD45FA">
          <w:rPr>
            <w:color w:val="000000" w:themeColor="text1"/>
          </w:rPr>
          <w:t>внеурочной деятельности</w:t>
        </w:r>
      </w:hyperlink>
      <w:r w:rsidRPr="00DD45FA">
        <w:rPr>
          <w:color w:val="000000" w:themeColor="text1"/>
        </w:rPr>
        <w:t>, плана воспитательной работы в ГПД.</w:t>
      </w:r>
    </w:p>
    <w:p w:rsidR="008A6D9F" w:rsidRPr="00DD45FA" w:rsidRDefault="008A6D9F" w:rsidP="008A6D9F">
      <w:pPr>
        <w:shd w:val="clear" w:color="auto" w:fill="FFFFFF"/>
        <w:spacing w:after="0" w:line="240" w:lineRule="auto"/>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Основное назначение программы – обеспечивать достижение учащимися личностных образовательных результатов.</w:t>
      </w:r>
    </w:p>
    <w:p w:rsidR="008A6D9F" w:rsidRPr="00DD45FA" w:rsidRDefault="008A6D9F" w:rsidP="008A6D9F">
      <w:pPr>
        <w:shd w:val="clear" w:color="auto" w:fill="FFFFFF"/>
        <w:spacing w:after="0" w:line="240" w:lineRule="auto"/>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В отношении результатов   на итоговую оценку эти результаты не выносят, поскольку они сопоставимы с ценностными ориентациями обучающихся и их индивидуальными характеристиками, не подлежащими итоговой оценке (п. 13 ФГОС НОО). Вместе с тем, достижение учащимися планируемых результатов программы подлежит внутришкольному контролю, по итогам составляем отдельную справку. Для текущего контроля используем метод встроенного педагогического наблюдения и метод педагогической экспертизы. Встроенное педагогическое наблюдение проводили  по заранее подготовленному шаблону карты наблюдения, где предметом наблюдения выступают составляющие результата.</w:t>
      </w:r>
    </w:p>
    <w:p w:rsidR="008A6D9F" w:rsidRPr="00DD45FA" w:rsidRDefault="008A6D9F" w:rsidP="008A6D9F">
      <w:pPr>
        <w:shd w:val="clear" w:color="auto" w:fill="FFFFFF"/>
        <w:spacing w:after="0" w:line="240" w:lineRule="auto"/>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 xml:space="preserve">Общие результаты контроля реализации программы оформлены </w:t>
      </w:r>
      <w:hyperlink r:id="rId38" w:anchor="/document/118/45342/" w:tooltip="Справка по внутришкольному контролю реализации программы духовно-нравственного развития, воспитания обучающихся" w:history="1">
        <w:r w:rsidRPr="00DD45FA">
          <w:rPr>
            <w:rFonts w:ascii="Times New Roman" w:eastAsia="Times New Roman" w:hAnsi="Times New Roman" w:cs="Times New Roman"/>
            <w:color w:val="000000" w:themeColor="text1"/>
            <w:szCs w:val="24"/>
            <w:lang w:eastAsia="ru-RU"/>
          </w:rPr>
          <w:t>справкой по внутришкольному контролю</w:t>
        </w:r>
      </w:hyperlink>
      <w:r w:rsidRPr="00DD45FA">
        <w:rPr>
          <w:rFonts w:ascii="Times New Roman" w:eastAsia="Times New Roman" w:hAnsi="Times New Roman" w:cs="Times New Roman"/>
          <w:color w:val="000000" w:themeColor="text1"/>
          <w:szCs w:val="24"/>
          <w:lang w:eastAsia="ru-RU"/>
        </w:rPr>
        <w:t xml:space="preserve">. </w:t>
      </w:r>
    </w:p>
    <w:p w:rsidR="008A6D9F" w:rsidRPr="00DD45FA" w:rsidRDefault="008A6D9F" w:rsidP="008A6D9F">
      <w:pPr>
        <w:shd w:val="clear" w:color="auto" w:fill="FFFFFF"/>
        <w:spacing w:after="0" w:line="240" w:lineRule="auto"/>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 xml:space="preserve"> В 2019 году гимназия продолжила также реализацию Программы воспитания и социализации. По составу основных направлений программа воспитания и социализации повторяет цели двух подпрограмм начальной школы: </w:t>
      </w:r>
      <w:hyperlink r:id="rId39" w:anchor="/document/16/22198/" w:tooltip="Как разработать программу духовно-нравственного развития, воспитания обучающихся " w:history="1">
        <w:r w:rsidRPr="00DD45FA">
          <w:rPr>
            <w:rFonts w:ascii="Times New Roman" w:eastAsia="Times New Roman" w:hAnsi="Times New Roman" w:cs="Times New Roman"/>
            <w:color w:val="000000" w:themeColor="text1"/>
            <w:szCs w:val="24"/>
            <w:lang w:eastAsia="ru-RU"/>
          </w:rPr>
          <w:t>духовно-нравственного развития, воспитания обучающихся</w:t>
        </w:r>
      </w:hyperlink>
      <w:r w:rsidRPr="00DD45FA">
        <w:rPr>
          <w:rFonts w:ascii="Times New Roman" w:eastAsia="Times New Roman" w:hAnsi="Times New Roman" w:cs="Times New Roman"/>
          <w:color w:val="000000" w:themeColor="text1"/>
          <w:szCs w:val="24"/>
          <w:lang w:eastAsia="ru-RU"/>
        </w:rPr>
        <w:t xml:space="preserve"> и </w:t>
      </w:r>
      <w:hyperlink r:id="rId40" w:anchor="/document/16/3256/" w:tooltip="Разработка программы формирования экологической культуры и ЗОЖ" w:history="1">
        <w:r w:rsidRPr="00DD45FA">
          <w:rPr>
            <w:rFonts w:ascii="Times New Roman" w:eastAsia="Times New Roman" w:hAnsi="Times New Roman" w:cs="Times New Roman"/>
            <w:color w:val="000000" w:themeColor="text1"/>
            <w:szCs w:val="24"/>
            <w:lang w:eastAsia="ru-RU"/>
          </w:rPr>
          <w:t>формирования экологической культуры и ЗОЖ</w:t>
        </w:r>
      </w:hyperlink>
      <w:r w:rsidRPr="00DD45FA">
        <w:rPr>
          <w:rFonts w:ascii="Times New Roman" w:eastAsia="Times New Roman" w:hAnsi="Times New Roman" w:cs="Times New Roman"/>
          <w:color w:val="000000" w:themeColor="text1"/>
          <w:szCs w:val="24"/>
          <w:lang w:eastAsia="ru-RU"/>
        </w:rPr>
        <w:t xml:space="preserve">  и добавляет новое направление – профессиональная ориентация обучающихся. </w:t>
      </w:r>
    </w:p>
    <w:p w:rsidR="008A6D9F" w:rsidRPr="00DD45FA" w:rsidRDefault="008A6D9F" w:rsidP="008A6D9F">
      <w:pPr>
        <w:shd w:val="clear" w:color="auto" w:fill="FFFFFF"/>
        <w:spacing w:after="0" w:line="240" w:lineRule="auto"/>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Программа нужна, чтобы:</w:t>
      </w:r>
    </w:p>
    <w:p w:rsidR="008A6D9F" w:rsidRPr="00DD45FA" w:rsidRDefault="008A6D9F" w:rsidP="008A6D9F">
      <w:pPr>
        <w:numPr>
          <w:ilvl w:val="0"/>
          <w:numId w:val="2"/>
        </w:numPr>
        <w:shd w:val="clear" w:color="auto" w:fill="FFFFFF"/>
        <w:spacing w:after="0" w:line="240" w:lineRule="auto"/>
        <w:ind w:left="225"/>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сформировать уклад школьной жизни;</w:t>
      </w:r>
    </w:p>
    <w:p w:rsidR="008A6D9F" w:rsidRPr="00DD45FA" w:rsidRDefault="008A6D9F" w:rsidP="008A6D9F">
      <w:pPr>
        <w:numPr>
          <w:ilvl w:val="0"/>
          <w:numId w:val="2"/>
        </w:numPr>
        <w:shd w:val="clear" w:color="auto" w:fill="FFFFFF"/>
        <w:spacing w:after="0" w:line="240" w:lineRule="auto"/>
        <w:ind w:left="225"/>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развить личностные результаты учащихся;</w:t>
      </w:r>
    </w:p>
    <w:p w:rsidR="008A6D9F" w:rsidRPr="00DD45FA" w:rsidRDefault="008A6D9F" w:rsidP="008A6D9F">
      <w:pPr>
        <w:numPr>
          <w:ilvl w:val="0"/>
          <w:numId w:val="2"/>
        </w:numPr>
        <w:shd w:val="clear" w:color="auto" w:fill="FFFFFF"/>
        <w:spacing w:after="0" w:line="240" w:lineRule="auto"/>
        <w:ind w:left="225"/>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обеспечить учащимся опыт активной гражданской и социальной практики;</w:t>
      </w:r>
    </w:p>
    <w:p w:rsidR="008A6D9F" w:rsidRPr="00DD45FA" w:rsidRDefault="008A6D9F" w:rsidP="008A6D9F">
      <w:pPr>
        <w:numPr>
          <w:ilvl w:val="0"/>
          <w:numId w:val="2"/>
        </w:numPr>
        <w:shd w:val="clear" w:color="auto" w:fill="FFFFFF"/>
        <w:spacing w:after="0" w:line="240" w:lineRule="auto"/>
        <w:ind w:left="225"/>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 xml:space="preserve">создать условия для профессиональной ориентации, осознанного выбора учащимися профиля обучения, выбора организации для продолжения </w:t>
      </w:r>
      <w:proofErr w:type="gramStart"/>
      <w:r w:rsidRPr="00DD45FA">
        <w:rPr>
          <w:rFonts w:ascii="Times New Roman" w:eastAsia="Times New Roman" w:hAnsi="Times New Roman" w:cs="Times New Roman"/>
          <w:color w:val="000000" w:themeColor="text1"/>
          <w:szCs w:val="24"/>
          <w:lang w:eastAsia="ru-RU"/>
        </w:rPr>
        <w:t>обучения по выпуску</w:t>
      </w:r>
      <w:proofErr w:type="gramEnd"/>
      <w:r w:rsidRPr="00DD45FA">
        <w:rPr>
          <w:rFonts w:ascii="Times New Roman" w:eastAsia="Times New Roman" w:hAnsi="Times New Roman" w:cs="Times New Roman"/>
          <w:color w:val="000000" w:themeColor="text1"/>
          <w:szCs w:val="24"/>
          <w:lang w:eastAsia="ru-RU"/>
        </w:rPr>
        <w:t xml:space="preserve"> из школы.</w:t>
      </w:r>
    </w:p>
    <w:p w:rsidR="008A6D9F" w:rsidRPr="00DD45FA" w:rsidRDefault="008A6D9F" w:rsidP="008A6D9F">
      <w:pPr>
        <w:shd w:val="clear" w:color="auto" w:fill="FFFFFF"/>
        <w:spacing w:after="0" w:line="240" w:lineRule="auto"/>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 xml:space="preserve">Программа ежегодно дополняется и находится в стадии обновления </w:t>
      </w:r>
      <w:proofErr w:type="gramStart"/>
      <w:r w:rsidRPr="00DD45FA">
        <w:rPr>
          <w:rFonts w:ascii="Times New Roman" w:eastAsia="Times New Roman" w:hAnsi="Times New Roman" w:cs="Times New Roman"/>
          <w:color w:val="000000" w:themeColor="text1"/>
          <w:szCs w:val="24"/>
          <w:lang w:eastAsia="ru-RU"/>
        </w:rPr>
        <w:t xml:space="preserve">( </w:t>
      </w:r>
      <w:proofErr w:type="gramEnd"/>
      <w:r w:rsidRPr="00DD45FA">
        <w:rPr>
          <w:rFonts w:ascii="Times New Roman" w:eastAsia="Times New Roman" w:hAnsi="Times New Roman" w:cs="Times New Roman"/>
          <w:color w:val="000000" w:themeColor="text1"/>
          <w:szCs w:val="24"/>
          <w:lang w:eastAsia="ru-RU"/>
        </w:rPr>
        <w:t>для 9,10-11 классов).</w:t>
      </w:r>
    </w:p>
    <w:p w:rsidR="008A6D9F" w:rsidRPr="00DD45FA" w:rsidRDefault="008A6D9F" w:rsidP="008A6D9F">
      <w:pPr>
        <w:shd w:val="clear" w:color="auto" w:fill="FFFFFF"/>
        <w:spacing w:after="0" w:line="240" w:lineRule="auto"/>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В 2019 году реализовывались подпрограммы,  которые были встроены в общий годовой план воспитательной работы: «</w:t>
      </w:r>
      <w:proofErr w:type="gramStart"/>
      <w:r w:rsidRPr="00DD45FA">
        <w:rPr>
          <w:rFonts w:ascii="Times New Roman" w:eastAsia="Times New Roman" w:hAnsi="Times New Roman" w:cs="Times New Roman"/>
          <w:color w:val="000000" w:themeColor="text1"/>
          <w:szCs w:val="24"/>
          <w:lang w:eastAsia="ru-RU"/>
        </w:rPr>
        <w:t>Я-патриот</w:t>
      </w:r>
      <w:proofErr w:type="gramEnd"/>
      <w:r w:rsidRPr="00DD45FA">
        <w:rPr>
          <w:rFonts w:ascii="Times New Roman" w:eastAsia="Times New Roman" w:hAnsi="Times New Roman" w:cs="Times New Roman"/>
          <w:color w:val="000000" w:themeColor="text1"/>
          <w:szCs w:val="24"/>
          <w:lang w:eastAsia="ru-RU"/>
        </w:rPr>
        <w:t>»,</w:t>
      </w:r>
    </w:p>
    <w:p w:rsidR="008A6D9F" w:rsidRPr="00DD45FA" w:rsidRDefault="008A6D9F" w:rsidP="008A6D9F">
      <w:pPr>
        <w:shd w:val="clear" w:color="auto" w:fill="FFFFFF"/>
        <w:spacing w:after="0" w:line="240" w:lineRule="auto"/>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 Здоровое питание», « Финансовая грамотность», « воспитание антикоррупционного поведения»,  « Мои первые книжки», « Край, в котором я  живу» и т.д.</w:t>
      </w:r>
    </w:p>
    <w:p w:rsidR="008A6D9F" w:rsidRPr="00DD45FA" w:rsidRDefault="008A6D9F" w:rsidP="008A6D9F">
      <w:pPr>
        <w:shd w:val="clear" w:color="auto" w:fill="FFFFFF"/>
        <w:spacing w:after="0" w:line="240" w:lineRule="auto"/>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Анкетирование учащихся  проводится  дважды в год после тематических уроков, которые внесены в список программы. Эти же уроки анализируются на предмет здоровьесбережения.</w:t>
      </w:r>
    </w:p>
    <w:p w:rsidR="008A6D9F" w:rsidRPr="00DD45FA" w:rsidRDefault="008A6D9F" w:rsidP="008A6D9F">
      <w:pPr>
        <w:shd w:val="clear" w:color="auto" w:fill="FFFFFF"/>
        <w:spacing w:after="0" w:line="240" w:lineRule="auto"/>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 xml:space="preserve">По направлению профориентационной работы текущая оценка не проводится, поскольку главное здесь – итоги психолого-педагогических диагностик профессиональных склонностей обучающихся или данные компьютерного профессионального тестирования. </w:t>
      </w:r>
    </w:p>
    <w:p w:rsidR="008A6D9F" w:rsidRPr="00DD45FA" w:rsidRDefault="008A6D9F" w:rsidP="008A6D9F">
      <w:pPr>
        <w:shd w:val="clear" w:color="auto" w:fill="FFFFFF"/>
        <w:spacing w:after="0" w:line="240" w:lineRule="auto"/>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Факт проведения диагностик отражен в справке по итогам контроля профориентационной работы с учащимися.</w:t>
      </w:r>
    </w:p>
    <w:p w:rsidR="008A6D9F" w:rsidRPr="00DD45FA" w:rsidRDefault="008A6D9F" w:rsidP="008A6D9F">
      <w:pPr>
        <w:shd w:val="clear" w:color="auto" w:fill="FFFFFF"/>
        <w:spacing w:after="0" w:line="240" w:lineRule="auto"/>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В гимназии проводится  мониторинг востребованности выпускников:</w:t>
      </w:r>
    </w:p>
    <w:p w:rsidR="008A6D9F" w:rsidRPr="00DD45FA" w:rsidRDefault="008A6D9F" w:rsidP="008A6D9F">
      <w:pPr>
        <w:numPr>
          <w:ilvl w:val="0"/>
          <w:numId w:val="4"/>
        </w:numPr>
        <w:shd w:val="clear" w:color="auto" w:fill="FFFFFF"/>
        <w:spacing w:after="0" w:line="240" w:lineRule="auto"/>
        <w:ind w:left="225"/>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общий процент выпускников, поступивших в вузы;</w:t>
      </w:r>
    </w:p>
    <w:p w:rsidR="008A6D9F" w:rsidRPr="00DD45FA" w:rsidRDefault="008A6D9F" w:rsidP="008A6D9F">
      <w:pPr>
        <w:numPr>
          <w:ilvl w:val="0"/>
          <w:numId w:val="4"/>
        </w:numPr>
        <w:shd w:val="clear" w:color="auto" w:fill="FFFFFF"/>
        <w:spacing w:after="0" w:line="240" w:lineRule="auto"/>
        <w:ind w:left="225"/>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доля выпускников, поступивших в вузы в соответствии с профилем обучения;</w:t>
      </w:r>
    </w:p>
    <w:p w:rsidR="008A6D9F" w:rsidRPr="00DD45FA" w:rsidRDefault="008A6D9F" w:rsidP="008A6D9F">
      <w:pPr>
        <w:numPr>
          <w:ilvl w:val="0"/>
          <w:numId w:val="4"/>
        </w:numPr>
        <w:shd w:val="clear" w:color="auto" w:fill="FFFFFF"/>
        <w:spacing w:after="0" w:line="240" w:lineRule="auto"/>
        <w:ind w:left="225"/>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общий процент выпускников, поступивших в ссузы;</w:t>
      </w:r>
    </w:p>
    <w:p w:rsidR="008A6D9F" w:rsidRPr="00DD45FA" w:rsidRDefault="008A6D9F" w:rsidP="008A6D9F">
      <w:pPr>
        <w:numPr>
          <w:ilvl w:val="0"/>
          <w:numId w:val="4"/>
        </w:numPr>
        <w:shd w:val="clear" w:color="auto" w:fill="FFFFFF"/>
        <w:spacing w:after="0" w:line="240" w:lineRule="auto"/>
        <w:ind w:left="225"/>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доля выпускников, поступивших в ссузы в соответствии с профилем обучения;</w:t>
      </w:r>
    </w:p>
    <w:p w:rsidR="008A6D9F" w:rsidRPr="00DD45FA" w:rsidRDefault="008A6D9F" w:rsidP="008A6D9F">
      <w:pPr>
        <w:numPr>
          <w:ilvl w:val="0"/>
          <w:numId w:val="4"/>
        </w:numPr>
        <w:shd w:val="clear" w:color="auto" w:fill="FFFFFF"/>
        <w:spacing w:after="0" w:line="240" w:lineRule="auto"/>
        <w:ind w:left="225"/>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процент выпускников, не определившихся с продолжением образования или трудоустройством в течение месяца по окончании школы;</w:t>
      </w:r>
    </w:p>
    <w:p w:rsidR="008A6D9F" w:rsidRPr="00DD45FA" w:rsidRDefault="008A6D9F" w:rsidP="008A6D9F">
      <w:pPr>
        <w:numPr>
          <w:ilvl w:val="0"/>
          <w:numId w:val="4"/>
        </w:numPr>
        <w:shd w:val="clear" w:color="auto" w:fill="FFFFFF"/>
        <w:spacing w:after="0" w:line="240" w:lineRule="auto"/>
        <w:ind w:left="225"/>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процент выпускников со справкой об обучении, трудоустроенных без продолжения получения образования.</w:t>
      </w:r>
    </w:p>
    <w:p w:rsidR="008A6D9F" w:rsidRPr="00DD45FA" w:rsidRDefault="008A6D9F" w:rsidP="008A6D9F">
      <w:pPr>
        <w:shd w:val="clear" w:color="auto" w:fill="FFFFFF"/>
        <w:spacing w:after="0" w:line="240" w:lineRule="auto"/>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 xml:space="preserve">Практикуем  </w:t>
      </w:r>
      <w:proofErr w:type="gramStart"/>
      <w:r w:rsidRPr="00DD45FA">
        <w:rPr>
          <w:rFonts w:ascii="Times New Roman" w:eastAsia="Times New Roman" w:hAnsi="Times New Roman" w:cs="Times New Roman"/>
          <w:color w:val="000000" w:themeColor="text1"/>
          <w:szCs w:val="24"/>
          <w:lang w:eastAsia="ru-RU"/>
        </w:rPr>
        <w:t>интернет-опросы</w:t>
      </w:r>
      <w:proofErr w:type="gramEnd"/>
      <w:r w:rsidRPr="00DD45FA">
        <w:rPr>
          <w:rFonts w:ascii="Times New Roman" w:eastAsia="Times New Roman" w:hAnsi="Times New Roman" w:cs="Times New Roman"/>
          <w:color w:val="000000" w:themeColor="text1"/>
          <w:szCs w:val="24"/>
          <w:lang w:eastAsia="ru-RU"/>
        </w:rPr>
        <w:t xml:space="preserve"> бывших выпускников на предмет удовлетворенности выбором профессии. Мониторингу  реализации программы воспитания и социализации подлежат:</w:t>
      </w:r>
    </w:p>
    <w:p w:rsidR="008A6D9F" w:rsidRPr="00DD45FA" w:rsidRDefault="008A6D9F" w:rsidP="008A6D9F">
      <w:pPr>
        <w:numPr>
          <w:ilvl w:val="0"/>
          <w:numId w:val="5"/>
        </w:numPr>
        <w:shd w:val="clear" w:color="auto" w:fill="FFFFFF"/>
        <w:spacing w:after="0" w:line="240" w:lineRule="auto"/>
        <w:ind w:left="225"/>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соответствие структуры и содержания программы требованиям ФГОС;</w:t>
      </w:r>
    </w:p>
    <w:p w:rsidR="008A6D9F" w:rsidRPr="00DD45FA" w:rsidRDefault="008A6D9F" w:rsidP="008A6D9F">
      <w:pPr>
        <w:numPr>
          <w:ilvl w:val="0"/>
          <w:numId w:val="5"/>
        </w:numPr>
        <w:shd w:val="clear" w:color="auto" w:fill="FFFFFF"/>
        <w:spacing w:after="0" w:line="240" w:lineRule="auto"/>
        <w:ind w:left="225"/>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выполнение программы по перечню и объему тематических уроков, курсов и мероприятий внеурочной деятельности;</w:t>
      </w:r>
    </w:p>
    <w:p w:rsidR="008A6D9F" w:rsidRPr="00DD45FA" w:rsidRDefault="008A6D9F" w:rsidP="008A6D9F">
      <w:pPr>
        <w:numPr>
          <w:ilvl w:val="0"/>
          <w:numId w:val="5"/>
        </w:numPr>
        <w:shd w:val="clear" w:color="auto" w:fill="FFFFFF"/>
        <w:spacing w:after="0" w:line="240" w:lineRule="auto"/>
        <w:ind w:left="225"/>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своевременность и качество профориентационной работы с учащимися;</w:t>
      </w:r>
    </w:p>
    <w:p w:rsidR="008A6D9F" w:rsidRPr="00DD45FA" w:rsidRDefault="008A6D9F" w:rsidP="008A6D9F">
      <w:pPr>
        <w:numPr>
          <w:ilvl w:val="0"/>
          <w:numId w:val="5"/>
        </w:numPr>
        <w:shd w:val="clear" w:color="auto" w:fill="FFFFFF"/>
        <w:spacing w:after="0" w:line="240" w:lineRule="auto"/>
        <w:ind w:left="225"/>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индивидуальные достижения учащихся в творческой, проектной деятельности; социальные пробы и другие достижения, которые предусмотрены технологией портфолио.</w:t>
      </w:r>
    </w:p>
    <w:p w:rsidR="008A6D9F" w:rsidRPr="00DD45FA" w:rsidRDefault="008A6D9F" w:rsidP="008A6D9F">
      <w:pPr>
        <w:shd w:val="clear" w:color="auto" w:fill="FFFFFF"/>
        <w:spacing w:after="0" w:line="240" w:lineRule="auto"/>
        <w:rPr>
          <w:rFonts w:ascii="Times New Roman" w:eastAsia="Times New Roman" w:hAnsi="Times New Roman" w:cs="Times New Roman"/>
          <w:color w:val="000000" w:themeColor="text1"/>
          <w:szCs w:val="24"/>
          <w:lang w:eastAsia="ru-RU"/>
        </w:rPr>
      </w:pPr>
      <w:r w:rsidRPr="00DD45FA">
        <w:rPr>
          <w:rFonts w:ascii="Times New Roman" w:eastAsia="Times New Roman" w:hAnsi="Times New Roman" w:cs="Times New Roman"/>
          <w:color w:val="000000" w:themeColor="text1"/>
          <w:szCs w:val="24"/>
          <w:lang w:eastAsia="ru-RU"/>
        </w:rPr>
        <w:t xml:space="preserve">Данные мониторинга оформлены </w:t>
      </w:r>
      <w:hyperlink r:id="rId41" w:anchor="/document/118/48272/" w:tooltip="Справка по итогам проведения внутришкольного контроля в ОО по теме: " w:history="1">
        <w:r w:rsidRPr="00DD45FA">
          <w:rPr>
            <w:rFonts w:ascii="Times New Roman" w:eastAsia="Times New Roman" w:hAnsi="Times New Roman" w:cs="Times New Roman"/>
            <w:color w:val="000000" w:themeColor="text1"/>
            <w:szCs w:val="24"/>
            <w:lang w:eastAsia="ru-RU"/>
          </w:rPr>
          <w:t>справкой ВШК по контролю реализации программы воспитания и социализации обучающихся</w:t>
        </w:r>
      </w:hyperlink>
      <w:proofErr w:type="gramStart"/>
      <w:r w:rsidRPr="00DD45FA">
        <w:rPr>
          <w:rFonts w:ascii="Times New Roman" w:eastAsia="Times New Roman" w:hAnsi="Times New Roman" w:cs="Times New Roman"/>
          <w:color w:val="000000" w:themeColor="text1"/>
          <w:szCs w:val="24"/>
          <w:lang w:eastAsia="ru-RU"/>
        </w:rPr>
        <w:t xml:space="preserve"> .</w:t>
      </w:r>
      <w:proofErr w:type="gramEnd"/>
      <w:r w:rsidRPr="00DD45FA">
        <w:rPr>
          <w:rFonts w:ascii="Times New Roman" w:eastAsia="Times New Roman" w:hAnsi="Times New Roman" w:cs="Times New Roman"/>
          <w:color w:val="000000" w:themeColor="text1"/>
          <w:szCs w:val="24"/>
          <w:lang w:eastAsia="ru-RU"/>
        </w:rPr>
        <w:t xml:space="preserve"> </w:t>
      </w:r>
    </w:p>
    <w:p w:rsidR="008A6D9F" w:rsidRPr="00DD45FA" w:rsidRDefault="008A6D9F" w:rsidP="008A6D9F">
      <w:pPr>
        <w:shd w:val="clear" w:color="auto" w:fill="FFFFFF"/>
        <w:spacing w:after="0" w:line="240" w:lineRule="auto"/>
        <w:rPr>
          <w:rFonts w:ascii="Times New Roman" w:hAnsi="Times New Roman" w:cs="Times New Roman"/>
          <w:color w:val="000000" w:themeColor="text1"/>
          <w:szCs w:val="24"/>
        </w:rPr>
      </w:pPr>
      <w:r w:rsidRPr="00DD45FA">
        <w:rPr>
          <w:rFonts w:ascii="Times New Roman" w:eastAsia="Times New Roman" w:hAnsi="Times New Roman" w:cs="Times New Roman"/>
          <w:color w:val="000000" w:themeColor="text1"/>
          <w:szCs w:val="24"/>
          <w:lang w:eastAsia="ru-RU"/>
        </w:rPr>
        <w:t>Также в гимназии продолжается  реализация программы «Формирование системного экологического мышления» для учащихся начального общего, основного общего образования через внеурочную деятельность, общешкольные мероприятия, урочную систему, программы дополнительного образования детей.</w:t>
      </w:r>
    </w:p>
    <w:p w:rsidR="008A6D9F" w:rsidRPr="00DD45FA" w:rsidRDefault="008A6D9F" w:rsidP="008A6D9F">
      <w:pPr>
        <w:shd w:val="clear" w:color="auto" w:fill="FFFFFF"/>
        <w:spacing w:after="0" w:line="240" w:lineRule="auto"/>
        <w:rPr>
          <w:rFonts w:ascii="Times New Roman" w:eastAsia="Times New Roman" w:hAnsi="Times New Roman" w:cs="Times New Roman"/>
          <w:color w:val="333333"/>
          <w:szCs w:val="24"/>
          <w:lang w:eastAsia="ru-RU"/>
        </w:rPr>
      </w:pPr>
      <w:r w:rsidRPr="00DD45FA">
        <w:rPr>
          <w:rFonts w:ascii="Times New Roman" w:hAnsi="Times New Roman" w:cs="Times New Roman"/>
          <w:szCs w:val="24"/>
        </w:rPr>
        <w:t>Проводилась систематическая работа с родителями по разъяснению уголовной и административной ответственности за преступления и правонарушения, связанные с незаконным оборотом наркотиков, незаконным потреблением наркотиков и других ПАВ.</w:t>
      </w:r>
    </w:p>
    <w:p w:rsidR="008A6D9F" w:rsidRPr="00DD45FA" w:rsidRDefault="008A6D9F" w:rsidP="008A6D9F">
      <w:pPr>
        <w:spacing w:after="0" w:line="240" w:lineRule="auto"/>
        <w:rPr>
          <w:rFonts w:ascii="Times New Roman" w:hAnsi="Times New Roman" w:cs="Times New Roman"/>
          <w:szCs w:val="24"/>
        </w:rPr>
      </w:pPr>
      <w:r w:rsidRPr="00DD45FA">
        <w:rPr>
          <w:rFonts w:ascii="Times New Roman" w:hAnsi="Times New Roman" w:cs="Times New Roman"/>
          <w:szCs w:val="24"/>
        </w:rPr>
        <w:t>Были организованы:</w:t>
      </w:r>
    </w:p>
    <w:p w:rsidR="008A6D9F" w:rsidRPr="00DD45FA" w:rsidRDefault="008A6D9F" w:rsidP="008A6D9F">
      <w:pPr>
        <w:spacing w:after="0" w:line="240" w:lineRule="auto"/>
        <w:rPr>
          <w:rFonts w:ascii="Times New Roman" w:hAnsi="Times New Roman" w:cs="Times New Roman"/>
          <w:szCs w:val="24"/>
        </w:rPr>
      </w:pPr>
      <w:r w:rsidRPr="00DD45FA">
        <w:rPr>
          <w:rFonts w:ascii="Times New Roman" w:hAnsi="Times New Roman" w:cs="Times New Roman"/>
          <w:szCs w:val="24"/>
        </w:rPr>
        <w:t>− выступление агитбригад, участие в фестивале «Мы выбираем жизнь!»;</w:t>
      </w:r>
    </w:p>
    <w:p w:rsidR="008A6D9F" w:rsidRPr="00DD45FA" w:rsidRDefault="008A6D9F" w:rsidP="008A6D9F">
      <w:pPr>
        <w:spacing w:after="0" w:line="240" w:lineRule="auto"/>
        <w:rPr>
          <w:rFonts w:ascii="Times New Roman" w:hAnsi="Times New Roman" w:cs="Times New Roman"/>
          <w:szCs w:val="24"/>
        </w:rPr>
      </w:pPr>
      <w:r w:rsidRPr="00DD45FA">
        <w:rPr>
          <w:rFonts w:ascii="Times New Roman" w:hAnsi="Times New Roman" w:cs="Times New Roman"/>
          <w:szCs w:val="24"/>
        </w:rPr>
        <w:t>− участие в конкурсе социальных плакатов «Я против ПАВ»;</w:t>
      </w:r>
    </w:p>
    <w:p w:rsidR="008A6D9F" w:rsidRPr="00DD45FA" w:rsidRDefault="008A6D9F" w:rsidP="008A6D9F">
      <w:pPr>
        <w:spacing w:after="0" w:line="240" w:lineRule="auto"/>
        <w:rPr>
          <w:rFonts w:ascii="Times New Roman" w:hAnsi="Times New Roman" w:cs="Times New Roman"/>
          <w:szCs w:val="24"/>
        </w:rPr>
      </w:pPr>
      <w:r w:rsidRPr="00DD45FA">
        <w:rPr>
          <w:rFonts w:ascii="Times New Roman" w:hAnsi="Times New Roman" w:cs="Times New Roman"/>
          <w:szCs w:val="24"/>
        </w:rPr>
        <w:t xml:space="preserve">− участие в областном конкурсе антинаркотической социальной рекламы; </w:t>
      </w:r>
    </w:p>
    <w:p w:rsidR="008A6D9F" w:rsidRPr="00DD45FA" w:rsidRDefault="008A6D9F" w:rsidP="008A6D9F">
      <w:pPr>
        <w:spacing w:after="0" w:line="240" w:lineRule="auto"/>
        <w:rPr>
          <w:rFonts w:ascii="Times New Roman" w:hAnsi="Times New Roman" w:cs="Times New Roman"/>
          <w:szCs w:val="24"/>
        </w:rPr>
      </w:pPr>
      <w:r w:rsidRPr="00DD45FA">
        <w:rPr>
          <w:rFonts w:ascii="Times New Roman" w:hAnsi="Times New Roman" w:cs="Times New Roman"/>
          <w:szCs w:val="24"/>
        </w:rPr>
        <w:t xml:space="preserve">− проведение классных часов и бесед на антинаркотические темы с использованием </w:t>
      </w:r>
      <w:proofErr w:type="gramStart"/>
      <w:r w:rsidRPr="00DD45FA">
        <w:rPr>
          <w:rFonts w:ascii="Times New Roman" w:hAnsi="Times New Roman" w:cs="Times New Roman"/>
          <w:szCs w:val="24"/>
        </w:rPr>
        <w:t>ИКТ-технологий</w:t>
      </w:r>
      <w:proofErr w:type="gramEnd"/>
      <w:r w:rsidRPr="00DD45FA">
        <w:rPr>
          <w:rFonts w:ascii="Times New Roman" w:hAnsi="Times New Roman" w:cs="Times New Roman"/>
          <w:szCs w:val="24"/>
        </w:rPr>
        <w:t>;</w:t>
      </w:r>
    </w:p>
    <w:p w:rsidR="008A6D9F" w:rsidRPr="00DD45FA" w:rsidRDefault="008A6D9F" w:rsidP="008A6D9F">
      <w:pPr>
        <w:spacing w:after="0" w:line="240" w:lineRule="auto"/>
        <w:rPr>
          <w:rFonts w:ascii="Times New Roman" w:hAnsi="Times New Roman" w:cs="Times New Roman"/>
          <w:szCs w:val="24"/>
        </w:rPr>
      </w:pPr>
      <w:r w:rsidRPr="00DD45FA">
        <w:rPr>
          <w:rFonts w:ascii="Times New Roman" w:hAnsi="Times New Roman" w:cs="Times New Roman"/>
          <w:szCs w:val="24"/>
        </w:rPr>
        <w:t>− книжная выставка «Я выбираю жизнь» в школьной библиотеке;</w:t>
      </w:r>
    </w:p>
    <w:p w:rsidR="008A6D9F" w:rsidRPr="00DD45FA" w:rsidRDefault="008A6D9F" w:rsidP="008A6D9F">
      <w:pPr>
        <w:spacing w:after="0" w:line="240" w:lineRule="auto"/>
        <w:rPr>
          <w:rFonts w:ascii="Times New Roman" w:hAnsi="Times New Roman" w:cs="Times New Roman"/>
          <w:color w:val="000000" w:themeColor="text1"/>
          <w:szCs w:val="24"/>
        </w:rPr>
      </w:pPr>
      <w:r w:rsidRPr="00DD45FA">
        <w:rPr>
          <w:rFonts w:ascii="Times New Roman" w:hAnsi="Times New Roman" w:cs="Times New Roman"/>
          <w:szCs w:val="24"/>
        </w:rPr>
        <w:t>− лекции с участием сотрудников МВД.</w:t>
      </w:r>
    </w:p>
    <w:p w:rsidR="008A6D9F" w:rsidRPr="00DD45FA" w:rsidRDefault="008A6D9F" w:rsidP="008A6D9F">
      <w:pPr>
        <w:spacing w:after="0" w:line="240" w:lineRule="auto"/>
        <w:rPr>
          <w:rFonts w:ascii="Times New Roman" w:hAnsi="Times New Roman" w:cs="Times New Roman"/>
          <w:b/>
          <w:color w:val="000000" w:themeColor="text1"/>
          <w:szCs w:val="24"/>
        </w:rPr>
      </w:pPr>
      <w:r w:rsidRPr="00DD45FA">
        <w:rPr>
          <w:rFonts w:ascii="Times New Roman" w:hAnsi="Times New Roman" w:cs="Times New Roman"/>
          <w:b/>
          <w:color w:val="000000" w:themeColor="text1"/>
          <w:szCs w:val="24"/>
        </w:rPr>
        <w:t>Дополнительное образование</w:t>
      </w:r>
    </w:p>
    <w:p w:rsidR="008A6D9F" w:rsidRPr="00DD45FA" w:rsidRDefault="008A6D9F" w:rsidP="008A6D9F">
      <w:pPr>
        <w:shd w:val="clear" w:color="auto" w:fill="FFFFFF"/>
        <w:spacing w:after="0"/>
        <w:rPr>
          <w:rFonts w:ascii="Times New Roman" w:eastAsia="Times New Roman" w:hAnsi="Times New Roman" w:cs="Times New Roman"/>
          <w:color w:val="000000" w:themeColor="text1"/>
          <w:szCs w:val="24"/>
          <w:lang w:eastAsia="ru-RU"/>
        </w:rPr>
      </w:pPr>
      <w:r w:rsidRPr="00DD45FA">
        <w:rPr>
          <w:rFonts w:ascii="Times New Roman" w:hAnsi="Times New Roman" w:cs="Times New Roman"/>
          <w:color w:val="000000" w:themeColor="text1"/>
          <w:szCs w:val="24"/>
        </w:rPr>
        <w:t xml:space="preserve"> </w:t>
      </w:r>
      <w:r w:rsidRPr="00DD45FA">
        <w:rPr>
          <w:rFonts w:ascii="Times New Roman" w:eastAsia="Times New Roman" w:hAnsi="Times New Roman" w:cs="Times New Roman"/>
          <w:color w:val="000000" w:themeColor="text1"/>
          <w:szCs w:val="24"/>
          <w:lang w:eastAsia="ru-RU"/>
        </w:rPr>
        <w:t xml:space="preserve">Школа  реализует  дополнительные общеобразовательных программ  в соответствии с </w:t>
      </w:r>
      <w:hyperlink r:id="rId42" w:anchor="/document/99/902389617/XA00MA42MN/" w:history="1">
        <w:r w:rsidRPr="00DD45FA">
          <w:rPr>
            <w:rFonts w:ascii="Times New Roman" w:eastAsia="Times New Roman" w:hAnsi="Times New Roman" w:cs="Times New Roman"/>
            <w:color w:val="000000" w:themeColor="text1"/>
            <w:szCs w:val="24"/>
            <w:lang w:eastAsia="ru-RU"/>
          </w:rPr>
          <w:t>п. 3 ч. 2 ст. 25 Федерального закона от 29.12.2012 № 273-ФЗ</w:t>
        </w:r>
      </w:hyperlink>
      <w:proofErr w:type="gramStart"/>
      <w:r w:rsidRPr="00DD45FA">
        <w:rPr>
          <w:rFonts w:ascii="Times New Roman" w:eastAsia="Times New Roman" w:hAnsi="Times New Roman" w:cs="Times New Roman"/>
          <w:color w:val="333333"/>
          <w:szCs w:val="24"/>
          <w:lang w:eastAsia="ru-RU"/>
        </w:rPr>
        <w:t xml:space="preserve"> ,</w:t>
      </w:r>
      <w:proofErr w:type="gramEnd"/>
      <w:r w:rsidRPr="00DD45FA">
        <w:rPr>
          <w:rFonts w:ascii="Times New Roman" w:eastAsia="Times New Roman" w:hAnsi="Times New Roman" w:cs="Times New Roman"/>
          <w:color w:val="333333"/>
          <w:szCs w:val="24"/>
          <w:lang w:eastAsia="ru-RU"/>
        </w:rPr>
        <w:t xml:space="preserve"> </w:t>
      </w:r>
      <w:hyperlink r:id="rId43" w:anchor="/document/99/551785916/XA00M6C2MG/" w:history="1">
        <w:r w:rsidRPr="00DD45FA">
          <w:rPr>
            <w:rFonts w:ascii="Times New Roman" w:eastAsia="Times New Roman" w:hAnsi="Times New Roman" w:cs="Times New Roman"/>
            <w:color w:val="000000" w:themeColor="text1"/>
            <w:szCs w:val="24"/>
            <w:lang w:eastAsia="ru-RU"/>
          </w:rPr>
          <w:t>п. 9</w:t>
        </w:r>
      </w:hyperlink>
      <w:r w:rsidRPr="00DD45FA">
        <w:rPr>
          <w:rFonts w:ascii="Times New Roman" w:eastAsia="Times New Roman" w:hAnsi="Times New Roman" w:cs="Times New Roman"/>
          <w:color w:val="000000" w:themeColor="text1"/>
          <w:szCs w:val="24"/>
          <w:lang w:eastAsia="ru-RU"/>
        </w:rPr>
        <w:t xml:space="preserve"> Порядка, утв. </w:t>
      </w:r>
      <w:hyperlink r:id="rId44" w:anchor="/document/99/551785916/" w:history="1">
        <w:r w:rsidRPr="00DD45FA">
          <w:rPr>
            <w:rFonts w:ascii="Times New Roman" w:eastAsia="Times New Roman" w:hAnsi="Times New Roman" w:cs="Times New Roman"/>
            <w:color w:val="000000" w:themeColor="text1"/>
            <w:szCs w:val="24"/>
            <w:lang w:eastAsia="ru-RU"/>
          </w:rPr>
          <w:t>приказом  Минпросвещения от 09.11.2018 № 196</w:t>
        </w:r>
      </w:hyperlink>
      <w:r w:rsidRPr="00DD45FA">
        <w:rPr>
          <w:rFonts w:ascii="Times New Roman" w:eastAsia="Times New Roman" w:hAnsi="Times New Roman" w:cs="Times New Roman"/>
          <w:color w:val="000000" w:themeColor="text1"/>
          <w:szCs w:val="24"/>
          <w:lang w:eastAsia="ru-RU"/>
        </w:rPr>
        <w:t xml:space="preserve"> .по направлениям: художественное ( объединения:  студия «Вокал», «Вокальная группа», общешкольный хор, кружок хореографии,  театральный кружок «Вдохновение» , АРТ-студия ( техника современного рисунка, живопись),  техническое ( объединения  «Робототехника», «Юный программист», «Основы чертежного искусства» ),. социально-педагогическое ( объединения «Абитуриент» для  учащихся  9,11 классов по  индивидуальной подготовке к сдаче ГИА, «Юный кулинар», </w:t>
      </w:r>
      <w:r w:rsidR="00A23CEF">
        <w:rPr>
          <w:rFonts w:ascii="Times New Roman" w:eastAsia="Times New Roman" w:hAnsi="Times New Roman" w:cs="Times New Roman"/>
          <w:color w:val="000000" w:themeColor="text1"/>
          <w:szCs w:val="24"/>
          <w:lang w:eastAsia="ru-RU"/>
        </w:rPr>
        <w:t xml:space="preserve"> «Карвинг»</w:t>
      </w:r>
      <w:proofErr w:type="gramStart"/>
      <w:r w:rsidR="00A23CEF">
        <w:rPr>
          <w:rFonts w:ascii="Times New Roman" w:eastAsia="Times New Roman" w:hAnsi="Times New Roman" w:cs="Times New Roman"/>
          <w:color w:val="000000" w:themeColor="text1"/>
          <w:szCs w:val="24"/>
          <w:lang w:eastAsia="ru-RU"/>
        </w:rPr>
        <w:t xml:space="preserve"> ,</w:t>
      </w:r>
      <w:proofErr w:type="gramEnd"/>
      <w:r w:rsidR="00A23CEF">
        <w:rPr>
          <w:rFonts w:ascii="Times New Roman" w:eastAsia="Times New Roman" w:hAnsi="Times New Roman" w:cs="Times New Roman"/>
          <w:color w:val="000000" w:themeColor="text1"/>
          <w:szCs w:val="24"/>
          <w:lang w:eastAsia="ru-RU"/>
        </w:rPr>
        <w:t xml:space="preserve"> </w:t>
      </w:r>
      <w:r w:rsidRPr="00DD45FA">
        <w:rPr>
          <w:rFonts w:ascii="Times New Roman" w:eastAsia="Times New Roman" w:hAnsi="Times New Roman" w:cs="Times New Roman"/>
          <w:color w:val="000000" w:themeColor="text1"/>
          <w:szCs w:val="24"/>
          <w:lang w:eastAsia="ru-RU"/>
        </w:rPr>
        <w:t>студия «Успех» для учащихся 6-10 классов по выпуску печатного школьного издания «Гимназист», школьного радио, школьного телевидения), «Английский в дорогу», физкультурно-спортивное ( волейбол девушки). В рамках сетевого взаимодействия на базе МБУДОД «Станция юных техников» реализовано техническое направление дополнительного образования в объединениях  «Легоконструирование», «Автодело», «Авиамоделирование», «Лепка», «Начальное те</w:t>
      </w:r>
      <w:r w:rsidR="00A23CEF">
        <w:rPr>
          <w:rFonts w:ascii="Times New Roman" w:eastAsia="Times New Roman" w:hAnsi="Times New Roman" w:cs="Times New Roman"/>
          <w:color w:val="000000" w:themeColor="text1"/>
          <w:szCs w:val="24"/>
          <w:lang w:eastAsia="ru-RU"/>
        </w:rPr>
        <w:t>хническое творчество»</w:t>
      </w:r>
      <w:r w:rsidRPr="00DD45FA">
        <w:rPr>
          <w:rFonts w:ascii="Times New Roman" w:eastAsia="Times New Roman" w:hAnsi="Times New Roman" w:cs="Times New Roman"/>
          <w:color w:val="000000" w:themeColor="text1"/>
          <w:szCs w:val="24"/>
          <w:lang w:eastAsia="ru-RU"/>
        </w:rPr>
        <w:t>, « Канзаши», «Выжигание по дереву», на базе  СК «Ледовая арена»  реализовано физкультурно-спортивное направление «Техника катания на коньках».</w:t>
      </w:r>
    </w:p>
    <w:p w:rsidR="008A6D9F" w:rsidRPr="00DD45FA" w:rsidRDefault="008A6D9F" w:rsidP="008A6D9F">
      <w:pPr>
        <w:autoSpaceDE w:val="0"/>
        <w:autoSpaceDN w:val="0"/>
        <w:adjustRightInd w:val="0"/>
        <w:spacing w:after="0" w:line="240" w:lineRule="auto"/>
        <w:rPr>
          <w:szCs w:val="24"/>
        </w:rPr>
      </w:pPr>
      <w:r w:rsidRPr="00DD45FA">
        <w:rPr>
          <w:rFonts w:ascii="Times New Roman" w:hAnsi="Times New Roman" w:cs="Times New Roman"/>
          <w:szCs w:val="24"/>
        </w:rPr>
        <w:t>Выбор профилей дополнительного образования  осуществлен на основании опроса обучающихся и родителей, который провели в ноябре 2019 года. По итогам опроса выявили, что  техническое направление выбрали  – 49% процент обучающихся</w:t>
      </w:r>
      <w:proofErr w:type="gramStart"/>
      <w:r w:rsidRPr="00DD45FA">
        <w:rPr>
          <w:rFonts w:ascii="Times New Roman" w:hAnsi="Times New Roman" w:cs="Times New Roman"/>
          <w:szCs w:val="24"/>
        </w:rPr>
        <w:t xml:space="preserve"> ,</w:t>
      </w:r>
      <w:proofErr w:type="gramEnd"/>
      <w:r w:rsidRPr="00DD45FA">
        <w:rPr>
          <w:rFonts w:ascii="Times New Roman" w:hAnsi="Times New Roman" w:cs="Times New Roman"/>
          <w:szCs w:val="24"/>
        </w:rPr>
        <w:t xml:space="preserve"> художественное – 31%  процентов, физкультурно-спортивное – 13 %, социально-педагогическое – 2 %.  100 % обучающихся были вовлечены и занимались по программе дополнительного образования в 2019 году.  100 % обучающихся среднего общего образования выбрали  занятия в клубе «Абитуриент» по подготовке к ГИА. Обучающиеся старших классов выбирают направления, которые связаны с их будущей профессией, младших классов художественное направление, обучающихся основной школы больше выбирают направление техническое, художественное.  По-прежнему продолжает работу кружок «Юный кулинар».  Кружок с удовольствием посещают  обучающиеся, а  для родителей  организуются мастер - классы. В этом учебном году был проведен школьный конкурс «Лучший кулинар», в котором приняли участие обучающиеся 6-11 классов и их родители. Блок  внеурочной деятельности и дополнительного образования  ЧОУ «Перфект-гимназия» предоставляет каждому ребенку и его родителю возможность выбора того или иного творческого объединения, спортивной секции. Каждый учащийся может заниматься в нескольких объединениях. </w:t>
      </w:r>
    </w:p>
    <w:p w:rsidR="008A6D9F" w:rsidRPr="00DD45FA" w:rsidRDefault="008A6D9F" w:rsidP="008A6D9F">
      <w:pPr>
        <w:shd w:val="clear" w:color="auto" w:fill="FFFFFF"/>
        <w:rPr>
          <w:rFonts w:ascii="Times New Roman" w:hAnsi="Times New Roman" w:cs="Times New Roman"/>
          <w:szCs w:val="24"/>
        </w:rPr>
      </w:pPr>
      <w:r w:rsidRPr="00DD45FA">
        <w:rPr>
          <w:rFonts w:ascii="Times New Roman" w:hAnsi="Times New Roman" w:cs="Times New Roman"/>
          <w:szCs w:val="24"/>
        </w:rPr>
        <w:t xml:space="preserve"> С</w:t>
      </w:r>
      <w:r w:rsidR="00A23CEF">
        <w:rPr>
          <w:rFonts w:ascii="Times New Roman" w:hAnsi="Times New Roman" w:cs="Times New Roman"/>
          <w:szCs w:val="24"/>
        </w:rPr>
        <w:t xml:space="preserve">редняя наполняемость групп от 8 </w:t>
      </w:r>
      <w:r w:rsidRPr="00DD45FA">
        <w:rPr>
          <w:rFonts w:ascii="Times New Roman" w:hAnsi="Times New Roman" w:cs="Times New Roman"/>
          <w:szCs w:val="24"/>
        </w:rPr>
        <w:t xml:space="preserve"> до 14 человек. С каждой группой работал 1 педагог. </w:t>
      </w:r>
    </w:p>
    <w:p w:rsidR="008A6D9F" w:rsidRPr="00DD45FA" w:rsidRDefault="008A6D9F" w:rsidP="008A6D9F">
      <w:pPr>
        <w:shd w:val="clear" w:color="auto" w:fill="FFFFFF"/>
        <w:spacing w:line="240" w:lineRule="auto"/>
        <w:rPr>
          <w:rFonts w:ascii="Times New Roman" w:hAnsi="Times New Roman" w:cs="Times New Roman"/>
          <w:b/>
          <w:bCs/>
          <w:szCs w:val="24"/>
        </w:rPr>
      </w:pPr>
      <w:r w:rsidRPr="00DD45FA">
        <w:rPr>
          <w:rFonts w:ascii="Times New Roman" w:hAnsi="Times New Roman" w:cs="Times New Roman"/>
          <w:b/>
          <w:bCs/>
          <w:szCs w:val="24"/>
        </w:rPr>
        <w:t>Занятость школьников во внеурочной деятельности и  дополнительном образовании</w:t>
      </w:r>
    </w:p>
    <w:tbl>
      <w:tblPr>
        <w:tblW w:w="0" w:type="auto"/>
        <w:jc w:val="center"/>
        <w:tblInd w:w="-838" w:type="dxa"/>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2837"/>
        <w:gridCol w:w="1056"/>
        <w:gridCol w:w="1779"/>
        <w:gridCol w:w="1559"/>
        <w:gridCol w:w="1418"/>
        <w:gridCol w:w="1560"/>
      </w:tblGrid>
      <w:tr w:rsidR="008A6D9F" w:rsidRPr="00DD45FA" w:rsidTr="00A23CEF">
        <w:trPr>
          <w:jc w:val="center"/>
        </w:trPr>
        <w:tc>
          <w:tcPr>
            <w:tcW w:w="2837" w:type="dxa"/>
            <w:vMerge w:val="restart"/>
            <w:tcBorders>
              <w:top w:val="outset" w:sz="6" w:space="0" w:color="auto"/>
              <w:left w:val="outset" w:sz="6" w:space="0" w:color="auto"/>
              <w:bottom w:val="outset" w:sz="6" w:space="0" w:color="auto"/>
              <w:right w:val="single" w:sz="4" w:space="0" w:color="auto"/>
            </w:tcBorders>
            <w:shd w:val="clear" w:color="auto" w:fill="FFFFFF" w:themeFill="background1"/>
            <w:tcMar>
              <w:top w:w="0" w:type="dxa"/>
              <w:left w:w="0" w:type="dxa"/>
              <w:bottom w:w="0" w:type="dxa"/>
              <w:right w:w="0" w:type="dxa"/>
            </w:tcMar>
            <w:hideMark/>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b/>
                <w:bCs/>
                <w:szCs w:val="24"/>
              </w:rPr>
              <w:t>Показатель</w:t>
            </w:r>
          </w:p>
        </w:tc>
        <w:tc>
          <w:tcPr>
            <w:tcW w:w="1056" w:type="dxa"/>
            <w:vMerge w:val="restart"/>
            <w:tcBorders>
              <w:top w:val="outset" w:sz="6" w:space="0" w:color="auto"/>
              <w:left w:val="single" w:sz="4" w:space="0" w:color="auto"/>
              <w:bottom w:val="outset" w:sz="6" w:space="0" w:color="auto"/>
              <w:right w:val="outset" w:sz="6" w:space="0" w:color="auto"/>
            </w:tcBorders>
            <w:shd w:val="clear" w:color="auto" w:fill="FFFFFF" w:themeFill="background1"/>
            <w:tcMar>
              <w:top w:w="0" w:type="dxa"/>
              <w:left w:w="0" w:type="dxa"/>
              <w:bottom w:w="0" w:type="dxa"/>
              <w:right w:w="0" w:type="dxa"/>
            </w:tcMar>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Класс</w:t>
            </w:r>
          </w:p>
        </w:tc>
        <w:tc>
          <w:tcPr>
            <w:tcW w:w="3338"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b/>
                <w:bCs/>
                <w:szCs w:val="24"/>
              </w:rPr>
              <w:t>Школьный уровень</w:t>
            </w:r>
          </w:p>
        </w:tc>
        <w:tc>
          <w:tcPr>
            <w:tcW w:w="2978"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b/>
                <w:bCs/>
                <w:szCs w:val="24"/>
              </w:rPr>
              <w:t>Городской уровень</w:t>
            </w:r>
          </w:p>
        </w:tc>
      </w:tr>
      <w:tr w:rsidR="008A6D9F" w:rsidRPr="00DD45FA" w:rsidTr="00A23CEF">
        <w:trPr>
          <w:jc w:val="center"/>
        </w:trPr>
        <w:tc>
          <w:tcPr>
            <w:tcW w:w="2837" w:type="dxa"/>
            <w:vMerge/>
            <w:tcBorders>
              <w:top w:val="outset" w:sz="6" w:space="0" w:color="auto"/>
              <w:left w:val="outset" w:sz="6" w:space="0" w:color="auto"/>
              <w:bottom w:val="outset" w:sz="6" w:space="0" w:color="auto"/>
              <w:right w:val="single" w:sz="4" w:space="0" w:color="auto"/>
            </w:tcBorders>
            <w:shd w:val="clear" w:color="auto" w:fill="FFFFFF" w:themeFill="background1"/>
            <w:vAlign w:val="center"/>
            <w:hideMark/>
          </w:tcPr>
          <w:p w:rsidR="008A6D9F" w:rsidRPr="00DD45FA" w:rsidRDefault="008A6D9F" w:rsidP="00A23CEF">
            <w:pPr>
              <w:spacing w:after="0" w:line="240" w:lineRule="auto"/>
              <w:jc w:val="both"/>
              <w:rPr>
                <w:rFonts w:ascii="Times New Roman" w:hAnsi="Times New Roman" w:cs="Times New Roman"/>
                <w:szCs w:val="24"/>
              </w:rPr>
            </w:pPr>
          </w:p>
        </w:tc>
        <w:tc>
          <w:tcPr>
            <w:tcW w:w="1056" w:type="dxa"/>
            <w:vMerge/>
            <w:tcBorders>
              <w:top w:val="outset" w:sz="6" w:space="0" w:color="auto"/>
              <w:left w:val="single" w:sz="4" w:space="0" w:color="auto"/>
              <w:bottom w:val="outset" w:sz="6" w:space="0" w:color="auto"/>
              <w:right w:val="outset" w:sz="6" w:space="0" w:color="auto"/>
            </w:tcBorders>
            <w:shd w:val="clear" w:color="auto" w:fill="FFFFFF" w:themeFill="background1"/>
            <w:vAlign w:val="center"/>
          </w:tcPr>
          <w:p w:rsidR="008A6D9F" w:rsidRPr="00DD45FA" w:rsidRDefault="008A6D9F" w:rsidP="00A23CEF">
            <w:pPr>
              <w:spacing w:after="0" w:line="240" w:lineRule="auto"/>
              <w:jc w:val="both"/>
              <w:rPr>
                <w:rFonts w:ascii="Times New Roman" w:hAnsi="Times New Roman" w:cs="Times New Roman"/>
                <w:szCs w:val="24"/>
              </w:rPr>
            </w:pPr>
          </w:p>
        </w:tc>
        <w:tc>
          <w:tcPr>
            <w:tcW w:w="1779"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b/>
                <w:bCs/>
                <w:szCs w:val="24"/>
              </w:rPr>
              <w:t xml:space="preserve">      Кол-во</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b/>
                <w:bCs/>
                <w:szCs w:val="24"/>
              </w:rPr>
              <w:t xml:space="preserve">    %</w:t>
            </w:r>
          </w:p>
        </w:tc>
        <w:tc>
          <w:tcPr>
            <w:tcW w:w="141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b/>
                <w:bCs/>
                <w:szCs w:val="24"/>
              </w:rPr>
              <w:t xml:space="preserve">      Кол-во</w:t>
            </w:r>
          </w:p>
        </w:tc>
        <w:tc>
          <w:tcPr>
            <w:tcW w:w="1560"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rsidR="008A6D9F" w:rsidRPr="00DD45FA" w:rsidRDefault="008A6D9F" w:rsidP="00A23CEF">
            <w:pPr>
              <w:tabs>
                <w:tab w:val="center" w:pos="344"/>
              </w:tabs>
              <w:spacing w:after="0" w:line="240" w:lineRule="auto"/>
              <w:jc w:val="center"/>
              <w:rPr>
                <w:rFonts w:ascii="Times New Roman" w:hAnsi="Times New Roman" w:cs="Times New Roman"/>
                <w:szCs w:val="24"/>
              </w:rPr>
            </w:pPr>
            <w:r w:rsidRPr="00DD45FA">
              <w:rPr>
                <w:rFonts w:ascii="Times New Roman" w:hAnsi="Times New Roman" w:cs="Times New Roman"/>
                <w:b/>
                <w:bCs/>
                <w:szCs w:val="24"/>
              </w:rPr>
              <w:t xml:space="preserve">     %</w:t>
            </w:r>
          </w:p>
        </w:tc>
      </w:tr>
      <w:tr w:rsidR="008A6D9F" w:rsidRPr="00DD45FA" w:rsidTr="00A23CEF">
        <w:trPr>
          <w:trHeight w:val="360"/>
          <w:jc w:val="center"/>
        </w:trPr>
        <w:tc>
          <w:tcPr>
            <w:tcW w:w="2837" w:type="dxa"/>
            <w:vMerge w:val="restart"/>
            <w:tcBorders>
              <w:top w:val="outset" w:sz="6" w:space="0" w:color="auto"/>
              <w:left w:val="outset" w:sz="6" w:space="0" w:color="auto"/>
              <w:right w:val="single" w:sz="4" w:space="0" w:color="auto"/>
            </w:tcBorders>
            <w:shd w:val="clear" w:color="auto" w:fill="FFFFFF" w:themeFill="background1"/>
            <w:tcMar>
              <w:top w:w="0" w:type="dxa"/>
              <w:left w:w="0" w:type="dxa"/>
              <w:bottom w:w="0" w:type="dxa"/>
              <w:right w:w="0" w:type="dxa"/>
            </w:tcMar>
            <w:hideMark/>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Доля</w:t>
            </w:r>
          </w:p>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 xml:space="preserve">детей, занятых </w:t>
            </w:r>
            <w:proofErr w:type="gramStart"/>
            <w:r w:rsidRPr="00DD45FA">
              <w:rPr>
                <w:rFonts w:ascii="Times New Roman" w:hAnsi="Times New Roman" w:cs="Times New Roman"/>
                <w:szCs w:val="24"/>
              </w:rPr>
              <w:t>в</w:t>
            </w:r>
            <w:proofErr w:type="gramEnd"/>
          </w:p>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 xml:space="preserve">дополнительном </w:t>
            </w:r>
            <w:proofErr w:type="gramStart"/>
            <w:r w:rsidRPr="00DD45FA">
              <w:rPr>
                <w:rFonts w:ascii="Times New Roman" w:hAnsi="Times New Roman" w:cs="Times New Roman"/>
                <w:szCs w:val="24"/>
              </w:rPr>
              <w:t>образовании</w:t>
            </w:r>
            <w:proofErr w:type="gramEnd"/>
          </w:p>
        </w:tc>
        <w:tc>
          <w:tcPr>
            <w:tcW w:w="1056" w:type="dxa"/>
            <w:tcBorders>
              <w:top w:val="outset" w:sz="6" w:space="0" w:color="auto"/>
              <w:left w:val="single" w:sz="4" w:space="0" w:color="auto"/>
              <w:bottom w:val="single" w:sz="4" w:space="0" w:color="auto"/>
              <w:right w:val="outset" w:sz="6" w:space="0" w:color="auto"/>
            </w:tcBorders>
            <w:shd w:val="clear" w:color="auto" w:fill="FFFFFF" w:themeFill="background1"/>
            <w:tcMar>
              <w:top w:w="0" w:type="dxa"/>
              <w:left w:w="0" w:type="dxa"/>
              <w:bottom w:w="0" w:type="dxa"/>
              <w:right w:w="0" w:type="dxa"/>
            </w:tcMar>
          </w:tcPr>
          <w:p w:rsidR="008A6D9F" w:rsidRPr="00DD45FA" w:rsidRDefault="008A6D9F" w:rsidP="00A23CEF">
            <w:pPr>
              <w:tabs>
                <w:tab w:val="center" w:pos="1043"/>
              </w:tabs>
              <w:spacing w:after="0" w:line="240" w:lineRule="auto"/>
              <w:jc w:val="center"/>
              <w:rPr>
                <w:rFonts w:ascii="Times New Roman" w:hAnsi="Times New Roman" w:cs="Times New Roman"/>
                <w:szCs w:val="24"/>
              </w:rPr>
            </w:pPr>
            <w:r w:rsidRPr="00DD45FA">
              <w:rPr>
                <w:rFonts w:ascii="Times New Roman" w:hAnsi="Times New Roman" w:cs="Times New Roman"/>
                <w:szCs w:val="24"/>
              </w:rPr>
              <w:t>1</w:t>
            </w:r>
          </w:p>
        </w:tc>
        <w:tc>
          <w:tcPr>
            <w:tcW w:w="1779" w:type="dxa"/>
            <w:tcBorders>
              <w:top w:val="outset" w:sz="6" w:space="0" w:color="auto"/>
              <w:left w:val="outset" w:sz="6" w:space="0" w:color="auto"/>
              <w:bottom w:val="single" w:sz="4" w:space="0" w:color="auto"/>
              <w:right w:val="outset" w:sz="6" w:space="0" w:color="auto"/>
            </w:tcBorders>
            <w:shd w:val="clear" w:color="auto" w:fill="FFFFFF" w:themeFill="background1"/>
            <w:tcMar>
              <w:top w:w="0" w:type="dxa"/>
              <w:left w:w="0" w:type="dxa"/>
              <w:bottom w:w="0" w:type="dxa"/>
              <w:right w:w="0" w:type="dxa"/>
            </w:tcMar>
            <w:hideMark/>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17</w:t>
            </w:r>
          </w:p>
        </w:tc>
        <w:tc>
          <w:tcPr>
            <w:tcW w:w="1559" w:type="dxa"/>
            <w:tcBorders>
              <w:top w:val="outset" w:sz="6" w:space="0" w:color="auto"/>
              <w:left w:val="outset" w:sz="6" w:space="0" w:color="auto"/>
              <w:bottom w:val="single" w:sz="4" w:space="0" w:color="auto"/>
              <w:right w:val="outset" w:sz="6" w:space="0" w:color="auto"/>
            </w:tcBorders>
            <w:shd w:val="clear" w:color="auto" w:fill="FFFFFF" w:themeFill="background1"/>
            <w:tcMar>
              <w:top w:w="0" w:type="dxa"/>
              <w:left w:w="0" w:type="dxa"/>
              <w:bottom w:w="0" w:type="dxa"/>
              <w:right w:w="0" w:type="dxa"/>
            </w:tcMar>
            <w:hideMark/>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100</w:t>
            </w:r>
          </w:p>
        </w:tc>
        <w:tc>
          <w:tcPr>
            <w:tcW w:w="1418" w:type="dxa"/>
            <w:tcBorders>
              <w:top w:val="outset" w:sz="6" w:space="0" w:color="auto"/>
              <w:left w:val="outset" w:sz="6" w:space="0" w:color="auto"/>
              <w:bottom w:val="single" w:sz="4" w:space="0" w:color="auto"/>
              <w:right w:val="outset" w:sz="6" w:space="0" w:color="auto"/>
            </w:tcBorders>
            <w:shd w:val="clear" w:color="auto" w:fill="FFFFFF" w:themeFill="background1"/>
            <w:tcMar>
              <w:top w:w="0" w:type="dxa"/>
              <w:left w:w="0" w:type="dxa"/>
              <w:bottom w:w="0" w:type="dxa"/>
              <w:right w:w="0" w:type="dxa"/>
            </w:tcMar>
            <w:hideMark/>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6</w:t>
            </w:r>
          </w:p>
        </w:tc>
        <w:tc>
          <w:tcPr>
            <w:tcW w:w="1560" w:type="dxa"/>
            <w:tcBorders>
              <w:top w:val="outset" w:sz="6" w:space="0" w:color="auto"/>
              <w:left w:val="outset" w:sz="6" w:space="0" w:color="auto"/>
              <w:bottom w:val="single" w:sz="4" w:space="0" w:color="auto"/>
              <w:right w:val="outset" w:sz="6" w:space="0" w:color="auto"/>
            </w:tcBorders>
            <w:shd w:val="clear" w:color="auto" w:fill="FFFFFF" w:themeFill="background1"/>
            <w:tcMar>
              <w:top w:w="0" w:type="dxa"/>
              <w:left w:w="0" w:type="dxa"/>
              <w:bottom w:w="0" w:type="dxa"/>
              <w:right w:w="0" w:type="dxa"/>
            </w:tcMar>
            <w:hideMark/>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35</w:t>
            </w:r>
          </w:p>
        </w:tc>
      </w:tr>
      <w:tr w:rsidR="008A6D9F" w:rsidRPr="00DD45FA" w:rsidTr="00A23CEF">
        <w:trPr>
          <w:trHeight w:val="412"/>
          <w:jc w:val="center"/>
        </w:trPr>
        <w:tc>
          <w:tcPr>
            <w:tcW w:w="2837" w:type="dxa"/>
            <w:vMerge/>
            <w:tcBorders>
              <w:left w:val="outset" w:sz="6" w:space="0" w:color="auto"/>
              <w:right w:val="single" w:sz="4" w:space="0" w:color="auto"/>
            </w:tcBorders>
            <w:shd w:val="clear" w:color="auto" w:fill="FFFFFF"/>
            <w:tcMar>
              <w:top w:w="0" w:type="dxa"/>
              <w:left w:w="0" w:type="dxa"/>
              <w:bottom w:w="0" w:type="dxa"/>
              <w:right w:w="0" w:type="dxa"/>
            </w:tcMar>
          </w:tcPr>
          <w:p w:rsidR="008A6D9F" w:rsidRPr="00DD45FA" w:rsidRDefault="008A6D9F" w:rsidP="00A23CEF">
            <w:pPr>
              <w:spacing w:after="0" w:line="240" w:lineRule="auto"/>
              <w:jc w:val="center"/>
              <w:rPr>
                <w:rFonts w:ascii="Times New Roman" w:hAnsi="Times New Roman" w:cs="Times New Roman"/>
                <w:szCs w:val="24"/>
              </w:rPr>
            </w:pPr>
          </w:p>
        </w:tc>
        <w:tc>
          <w:tcPr>
            <w:tcW w:w="1056" w:type="dxa"/>
            <w:tcBorders>
              <w:top w:val="single" w:sz="4" w:space="0" w:color="auto"/>
              <w:left w:val="single" w:sz="4"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tabs>
                <w:tab w:val="center" w:pos="1043"/>
              </w:tabs>
              <w:spacing w:after="0" w:line="240" w:lineRule="auto"/>
              <w:jc w:val="center"/>
              <w:rPr>
                <w:rFonts w:ascii="Times New Roman" w:hAnsi="Times New Roman" w:cs="Times New Roman"/>
                <w:szCs w:val="24"/>
              </w:rPr>
            </w:pPr>
            <w:r w:rsidRPr="00DD45FA">
              <w:rPr>
                <w:rFonts w:ascii="Times New Roman" w:hAnsi="Times New Roman" w:cs="Times New Roman"/>
                <w:szCs w:val="24"/>
              </w:rPr>
              <w:t>2</w:t>
            </w:r>
          </w:p>
        </w:tc>
        <w:tc>
          <w:tcPr>
            <w:tcW w:w="1779"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19</w:t>
            </w:r>
          </w:p>
        </w:tc>
        <w:tc>
          <w:tcPr>
            <w:tcW w:w="1559"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100</w:t>
            </w:r>
          </w:p>
        </w:tc>
        <w:tc>
          <w:tcPr>
            <w:tcW w:w="1418"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8</w:t>
            </w:r>
          </w:p>
        </w:tc>
        <w:tc>
          <w:tcPr>
            <w:tcW w:w="1560"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tabs>
                <w:tab w:val="center" w:pos="322"/>
              </w:tabs>
              <w:spacing w:after="0" w:line="240" w:lineRule="auto"/>
              <w:jc w:val="center"/>
              <w:rPr>
                <w:rFonts w:ascii="Times New Roman" w:hAnsi="Times New Roman" w:cs="Times New Roman"/>
                <w:szCs w:val="24"/>
              </w:rPr>
            </w:pPr>
            <w:r w:rsidRPr="00DD45FA">
              <w:rPr>
                <w:rFonts w:ascii="Times New Roman" w:hAnsi="Times New Roman" w:cs="Times New Roman"/>
                <w:szCs w:val="24"/>
              </w:rPr>
              <w:t>42</w:t>
            </w:r>
          </w:p>
        </w:tc>
      </w:tr>
      <w:tr w:rsidR="008A6D9F" w:rsidRPr="00DD45FA" w:rsidTr="00A23CEF">
        <w:trPr>
          <w:trHeight w:val="412"/>
          <w:jc w:val="center"/>
        </w:trPr>
        <w:tc>
          <w:tcPr>
            <w:tcW w:w="2837" w:type="dxa"/>
            <w:vMerge/>
            <w:tcBorders>
              <w:left w:val="outset" w:sz="6" w:space="0" w:color="auto"/>
              <w:right w:val="single" w:sz="4" w:space="0" w:color="auto"/>
            </w:tcBorders>
            <w:shd w:val="clear" w:color="auto" w:fill="FFFFFF"/>
            <w:tcMar>
              <w:top w:w="0" w:type="dxa"/>
              <w:left w:w="0" w:type="dxa"/>
              <w:bottom w:w="0" w:type="dxa"/>
              <w:right w:w="0" w:type="dxa"/>
            </w:tcMar>
            <w:hideMark/>
          </w:tcPr>
          <w:p w:rsidR="008A6D9F" w:rsidRPr="00DD45FA" w:rsidRDefault="008A6D9F" w:rsidP="00A23CEF">
            <w:pPr>
              <w:spacing w:after="0" w:line="240" w:lineRule="auto"/>
              <w:jc w:val="center"/>
              <w:rPr>
                <w:rFonts w:ascii="Times New Roman" w:hAnsi="Times New Roman" w:cs="Times New Roman"/>
                <w:szCs w:val="24"/>
              </w:rPr>
            </w:pPr>
          </w:p>
        </w:tc>
        <w:tc>
          <w:tcPr>
            <w:tcW w:w="1056" w:type="dxa"/>
            <w:tcBorders>
              <w:top w:val="single" w:sz="4" w:space="0" w:color="auto"/>
              <w:left w:val="single" w:sz="4"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tabs>
                <w:tab w:val="center" w:pos="1043"/>
              </w:tabs>
              <w:spacing w:after="0" w:line="240" w:lineRule="auto"/>
              <w:jc w:val="center"/>
              <w:rPr>
                <w:rFonts w:ascii="Times New Roman" w:hAnsi="Times New Roman" w:cs="Times New Roman"/>
                <w:szCs w:val="24"/>
              </w:rPr>
            </w:pPr>
            <w:r w:rsidRPr="00DD45FA">
              <w:rPr>
                <w:rFonts w:ascii="Times New Roman" w:hAnsi="Times New Roman" w:cs="Times New Roman"/>
                <w:szCs w:val="24"/>
              </w:rPr>
              <w:t>3</w:t>
            </w:r>
          </w:p>
        </w:tc>
        <w:tc>
          <w:tcPr>
            <w:tcW w:w="1779"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hideMark/>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20</w:t>
            </w:r>
          </w:p>
        </w:tc>
        <w:tc>
          <w:tcPr>
            <w:tcW w:w="1559"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hideMark/>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100</w:t>
            </w:r>
          </w:p>
        </w:tc>
        <w:tc>
          <w:tcPr>
            <w:tcW w:w="1418"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hideMark/>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7</w:t>
            </w:r>
          </w:p>
        </w:tc>
        <w:tc>
          <w:tcPr>
            <w:tcW w:w="1560"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hideMark/>
          </w:tcPr>
          <w:p w:rsidR="008A6D9F" w:rsidRPr="00DD45FA" w:rsidRDefault="008A6D9F" w:rsidP="00A23CEF">
            <w:pPr>
              <w:tabs>
                <w:tab w:val="center" w:pos="322"/>
              </w:tabs>
              <w:spacing w:after="0" w:line="240" w:lineRule="auto"/>
              <w:jc w:val="center"/>
              <w:rPr>
                <w:rFonts w:ascii="Times New Roman" w:hAnsi="Times New Roman" w:cs="Times New Roman"/>
                <w:szCs w:val="24"/>
              </w:rPr>
            </w:pPr>
            <w:r w:rsidRPr="00DD45FA">
              <w:rPr>
                <w:rFonts w:ascii="Times New Roman" w:hAnsi="Times New Roman" w:cs="Times New Roman"/>
                <w:szCs w:val="24"/>
              </w:rPr>
              <w:t>35</w:t>
            </w:r>
          </w:p>
        </w:tc>
      </w:tr>
      <w:tr w:rsidR="008A6D9F" w:rsidRPr="00DD45FA" w:rsidTr="00A23CEF">
        <w:trPr>
          <w:trHeight w:val="394"/>
          <w:jc w:val="center"/>
        </w:trPr>
        <w:tc>
          <w:tcPr>
            <w:tcW w:w="2837" w:type="dxa"/>
            <w:vMerge/>
            <w:tcBorders>
              <w:left w:val="outset" w:sz="6" w:space="0" w:color="auto"/>
              <w:right w:val="single" w:sz="4" w:space="0" w:color="auto"/>
            </w:tcBorders>
            <w:shd w:val="clear" w:color="auto" w:fill="FFFFFF"/>
            <w:tcMar>
              <w:top w:w="0" w:type="dxa"/>
              <w:left w:w="0" w:type="dxa"/>
              <w:bottom w:w="0" w:type="dxa"/>
              <w:right w:w="0" w:type="dxa"/>
            </w:tcMar>
            <w:hideMark/>
          </w:tcPr>
          <w:p w:rsidR="008A6D9F" w:rsidRPr="00DD45FA" w:rsidRDefault="008A6D9F" w:rsidP="00A23CEF">
            <w:pPr>
              <w:spacing w:after="0" w:line="240" w:lineRule="auto"/>
              <w:jc w:val="center"/>
              <w:rPr>
                <w:rFonts w:ascii="Times New Roman" w:hAnsi="Times New Roman" w:cs="Times New Roman"/>
                <w:szCs w:val="24"/>
              </w:rPr>
            </w:pPr>
          </w:p>
        </w:tc>
        <w:tc>
          <w:tcPr>
            <w:tcW w:w="1056" w:type="dxa"/>
            <w:tcBorders>
              <w:top w:val="single" w:sz="4" w:space="0" w:color="auto"/>
              <w:left w:val="single" w:sz="4"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tabs>
                <w:tab w:val="center" w:pos="1043"/>
              </w:tabs>
              <w:spacing w:after="0" w:line="240" w:lineRule="auto"/>
              <w:jc w:val="center"/>
              <w:rPr>
                <w:rFonts w:ascii="Times New Roman" w:hAnsi="Times New Roman" w:cs="Times New Roman"/>
                <w:szCs w:val="24"/>
              </w:rPr>
            </w:pPr>
            <w:r w:rsidRPr="00DD45FA">
              <w:rPr>
                <w:rFonts w:ascii="Times New Roman" w:hAnsi="Times New Roman" w:cs="Times New Roman"/>
                <w:szCs w:val="24"/>
              </w:rPr>
              <w:t>4</w:t>
            </w:r>
          </w:p>
        </w:tc>
        <w:tc>
          <w:tcPr>
            <w:tcW w:w="1779"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hideMark/>
          </w:tcPr>
          <w:p w:rsidR="008A6D9F" w:rsidRPr="00DD45FA" w:rsidRDefault="008A6D9F" w:rsidP="00A23CEF">
            <w:pPr>
              <w:tabs>
                <w:tab w:val="center" w:pos="1002"/>
              </w:tabs>
              <w:spacing w:after="0" w:line="240" w:lineRule="auto"/>
              <w:jc w:val="center"/>
              <w:rPr>
                <w:rFonts w:ascii="Times New Roman" w:hAnsi="Times New Roman" w:cs="Times New Roman"/>
                <w:szCs w:val="24"/>
              </w:rPr>
            </w:pPr>
            <w:r w:rsidRPr="00DD45FA">
              <w:rPr>
                <w:rFonts w:ascii="Times New Roman" w:hAnsi="Times New Roman" w:cs="Times New Roman"/>
                <w:szCs w:val="24"/>
              </w:rPr>
              <w:t>17</w:t>
            </w:r>
          </w:p>
        </w:tc>
        <w:tc>
          <w:tcPr>
            <w:tcW w:w="1559"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hideMark/>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100</w:t>
            </w:r>
          </w:p>
        </w:tc>
        <w:tc>
          <w:tcPr>
            <w:tcW w:w="1418"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hideMark/>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4</w:t>
            </w:r>
          </w:p>
        </w:tc>
        <w:tc>
          <w:tcPr>
            <w:tcW w:w="1560"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hideMark/>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23</w:t>
            </w:r>
          </w:p>
        </w:tc>
      </w:tr>
      <w:tr w:rsidR="008A6D9F" w:rsidRPr="00DD45FA" w:rsidTr="00A23CEF">
        <w:trPr>
          <w:trHeight w:val="377"/>
          <w:jc w:val="center"/>
        </w:trPr>
        <w:tc>
          <w:tcPr>
            <w:tcW w:w="2837" w:type="dxa"/>
            <w:vMerge/>
            <w:tcBorders>
              <w:left w:val="outset" w:sz="6" w:space="0" w:color="auto"/>
              <w:right w:val="single" w:sz="4" w:space="0" w:color="auto"/>
            </w:tcBorders>
            <w:shd w:val="clear" w:color="auto" w:fill="FFFFFF"/>
            <w:tcMar>
              <w:top w:w="0" w:type="dxa"/>
              <w:left w:w="0" w:type="dxa"/>
              <w:bottom w:w="0" w:type="dxa"/>
              <w:right w:w="0" w:type="dxa"/>
            </w:tcMar>
          </w:tcPr>
          <w:p w:rsidR="008A6D9F" w:rsidRPr="00DD45FA" w:rsidRDefault="008A6D9F" w:rsidP="00A23CEF">
            <w:pPr>
              <w:spacing w:after="0" w:line="240" w:lineRule="auto"/>
              <w:jc w:val="center"/>
              <w:rPr>
                <w:rFonts w:ascii="Times New Roman" w:hAnsi="Times New Roman" w:cs="Times New Roman"/>
                <w:szCs w:val="24"/>
              </w:rPr>
            </w:pPr>
          </w:p>
        </w:tc>
        <w:tc>
          <w:tcPr>
            <w:tcW w:w="1056" w:type="dxa"/>
            <w:tcBorders>
              <w:top w:val="single" w:sz="4" w:space="0" w:color="auto"/>
              <w:left w:val="single" w:sz="4"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tabs>
                <w:tab w:val="center" w:pos="1043"/>
              </w:tabs>
              <w:spacing w:after="0" w:line="240" w:lineRule="auto"/>
              <w:jc w:val="center"/>
              <w:rPr>
                <w:rFonts w:ascii="Times New Roman" w:hAnsi="Times New Roman" w:cs="Times New Roman"/>
                <w:szCs w:val="24"/>
              </w:rPr>
            </w:pPr>
            <w:r w:rsidRPr="00DD45FA">
              <w:rPr>
                <w:rFonts w:ascii="Times New Roman" w:hAnsi="Times New Roman" w:cs="Times New Roman"/>
                <w:szCs w:val="24"/>
              </w:rPr>
              <w:t>5</w:t>
            </w:r>
          </w:p>
        </w:tc>
        <w:tc>
          <w:tcPr>
            <w:tcW w:w="1779"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tabs>
                <w:tab w:val="center" w:pos="1002"/>
              </w:tabs>
              <w:spacing w:after="0" w:line="240" w:lineRule="auto"/>
              <w:jc w:val="center"/>
              <w:rPr>
                <w:rFonts w:ascii="Times New Roman" w:hAnsi="Times New Roman" w:cs="Times New Roman"/>
                <w:szCs w:val="24"/>
              </w:rPr>
            </w:pPr>
            <w:r w:rsidRPr="00DD45FA">
              <w:rPr>
                <w:rFonts w:ascii="Times New Roman" w:hAnsi="Times New Roman" w:cs="Times New Roman"/>
                <w:szCs w:val="24"/>
              </w:rPr>
              <w:t>11</w:t>
            </w:r>
          </w:p>
        </w:tc>
        <w:tc>
          <w:tcPr>
            <w:tcW w:w="1559"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100</w:t>
            </w:r>
          </w:p>
        </w:tc>
        <w:tc>
          <w:tcPr>
            <w:tcW w:w="1418"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3</w:t>
            </w:r>
          </w:p>
        </w:tc>
        <w:tc>
          <w:tcPr>
            <w:tcW w:w="1560"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27</w:t>
            </w:r>
          </w:p>
        </w:tc>
      </w:tr>
      <w:tr w:rsidR="008A6D9F" w:rsidRPr="00DD45FA" w:rsidTr="00A23CEF">
        <w:trPr>
          <w:trHeight w:val="377"/>
          <w:jc w:val="center"/>
        </w:trPr>
        <w:tc>
          <w:tcPr>
            <w:tcW w:w="2837" w:type="dxa"/>
            <w:vMerge/>
            <w:tcBorders>
              <w:left w:val="outset" w:sz="6" w:space="0" w:color="auto"/>
              <w:right w:val="single" w:sz="4" w:space="0" w:color="auto"/>
            </w:tcBorders>
            <w:shd w:val="clear" w:color="auto" w:fill="FFFFFF"/>
            <w:tcMar>
              <w:top w:w="0" w:type="dxa"/>
              <w:left w:w="0" w:type="dxa"/>
              <w:bottom w:w="0" w:type="dxa"/>
              <w:right w:w="0" w:type="dxa"/>
            </w:tcMar>
            <w:hideMark/>
          </w:tcPr>
          <w:p w:rsidR="008A6D9F" w:rsidRPr="00DD45FA" w:rsidRDefault="008A6D9F" w:rsidP="00A23CEF">
            <w:pPr>
              <w:spacing w:after="0" w:line="240" w:lineRule="auto"/>
              <w:jc w:val="center"/>
              <w:rPr>
                <w:rFonts w:ascii="Times New Roman" w:hAnsi="Times New Roman" w:cs="Times New Roman"/>
                <w:szCs w:val="24"/>
              </w:rPr>
            </w:pPr>
          </w:p>
        </w:tc>
        <w:tc>
          <w:tcPr>
            <w:tcW w:w="1056" w:type="dxa"/>
            <w:tcBorders>
              <w:top w:val="single" w:sz="4" w:space="0" w:color="auto"/>
              <w:left w:val="single" w:sz="4"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tabs>
                <w:tab w:val="center" w:pos="1043"/>
              </w:tabs>
              <w:spacing w:after="0" w:line="240" w:lineRule="auto"/>
              <w:jc w:val="center"/>
              <w:rPr>
                <w:rFonts w:ascii="Times New Roman" w:hAnsi="Times New Roman" w:cs="Times New Roman"/>
                <w:szCs w:val="24"/>
              </w:rPr>
            </w:pPr>
            <w:r w:rsidRPr="00DD45FA">
              <w:rPr>
                <w:rFonts w:ascii="Times New Roman" w:hAnsi="Times New Roman" w:cs="Times New Roman"/>
                <w:szCs w:val="24"/>
              </w:rPr>
              <w:t>6</w:t>
            </w:r>
          </w:p>
        </w:tc>
        <w:tc>
          <w:tcPr>
            <w:tcW w:w="1779"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hideMark/>
          </w:tcPr>
          <w:p w:rsidR="008A6D9F" w:rsidRPr="00DD45FA" w:rsidRDefault="008A6D9F" w:rsidP="00A23CEF">
            <w:pPr>
              <w:tabs>
                <w:tab w:val="center" w:pos="1002"/>
              </w:tabs>
              <w:spacing w:after="0" w:line="240" w:lineRule="auto"/>
              <w:jc w:val="center"/>
              <w:rPr>
                <w:rFonts w:ascii="Times New Roman" w:hAnsi="Times New Roman" w:cs="Times New Roman"/>
                <w:szCs w:val="24"/>
              </w:rPr>
            </w:pPr>
            <w:r w:rsidRPr="00DD45FA">
              <w:rPr>
                <w:rFonts w:ascii="Times New Roman" w:hAnsi="Times New Roman" w:cs="Times New Roman"/>
                <w:szCs w:val="24"/>
              </w:rPr>
              <w:t>15</w:t>
            </w:r>
          </w:p>
        </w:tc>
        <w:tc>
          <w:tcPr>
            <w:tcW w:w="1559"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hideMark/>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100</w:t>
            </w:r>
          </w:p>
        </w:tc>
        <w:tc>
          <w:tcPr>
            <w:tcW w:w="1418"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hideMark/>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4</w:t>
            </w:r>
          </w:p>
        </w:tc>
        <w:tc>
          <w:tcPr>
            <w:tcW w:w="1560"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hideMark/>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26</w:t>
            </w:r>
          </w:p>
        </w:tc>
      </w:tr>
      <w:tr w:rsidR="008A6D9F" w:rsidRPr="00DD45FA" w:rsidTr="00A23CEF">
        <w:trPr>
          <w:trHeight w:val="257"/>
          <w:jc w:val="center"/>
        </w:trPr>
        <w:tc>
          <w:tcPr>
            <w:tcW w:w="2837" w:type="dxa"/>
            <w:vMerge/>
            <w:tcBorders>
              <w:left w:val="outset" w:sz="6" w:space="0" w:color="auto"/>
              <w:right w:val="single" w:sz="4" w:space="0" w:color="auto"/>
            </w:tcBorders>
            <w:shd w:val="clear" w:color="auto" w:fill="FFFFFF"/>
            <w:tcMar>
              <w:top w:w="0" w:type="dxa"/>
              <w:left w:w="0" w:type="dxa"/>
              <w:bottom w:w="0" w:type="dxa"/>
              <w:right w:w="0" w:type="dxa"/>
            </w:tcMar>
          </w:tcPr>
          <w:p w:rsidR="008A6D9F" w:rsidRPr="00DD45FA" w:rsidRDefault="008A6D9F" w:rsidP="00A23CEF">
            <w:pPr>
              <w:spacing w:after="0" w:line="240" w:lineRule="auto"/>
              <w:jc w:val="center"/>
              <w:rPr>
                <w:rFonts w:ascii="Times New Roman" w:hAnsi="Times New Roman" w:cs="Times New Roman"/>
                <w:szCs w:val="24"/>
              </w:rPr>
            </w:pPr>
          </w:p>
        </w:tc>
        <w:tc>
          <w:tcPr>
            <w:tcW w:w="1056" w:type="dxa"/>
            <w:tcBorders>
              <w:top w:val="single" w:sz="4" w:space="0" w:color="auto"/>
              <w:left w:val="single" w:sz="4"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7</w:t>
            </w:r>
          </w:p>
        </w:tc>
        <w:tc>
          <w:tcPr>
            <w:tcW w:w="1779"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tabs>
                <w:tab w:val="center" w:pos="1043"/>
              </w:tabs>
              <w:spacing w:after="0" w:line="240" w:lineRule="auto"/>
              <w:jc w:val="center"/>
              <w:rPr>
                <w:rFonts w:ascii="Times New Roman" w:hAnsi="Times New Roman" w:cs="Times New Roman"/>
                <w:szCs w:val="24"/>
              </w:rPr>
            </w:pPr>
            <w:r w:rsidRPr="00DD45FA">
              <w:rPr>
                <w:rFonts w:ascii="Times New Roman" w:hAnsi="Times New Roman" w:cs="Times New Roman"/>
                <w:szCs w:val="24"/>
              </w:rPr>
              <w:t>9</w:t>
            </w:r>
          </w:p>
        </w:tc>
        <w:tc>
          <w:tcPr>
            <w:tcW w:w="1559"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tabs>
                <w:tab w:val="center" w:pos="603"/>
              </w:tabs>
              <w:spacing w:after="0" w:line="240" w:lineRule="auto"/>
              <w:jc w:val="center"/>
              <w:rPr>
                <w:rFonts w:ascii="Times New Roman" w:hAnsi="Times New Roman" w:cs="Times New Roman"/>
                <w:szCs w:val="24"/>
              </w:rPr>
            </w:pPr>
            <w:r w:rsidRPr="00DD45FA">
              <w:rPr>
                <w:rFonts w:ascii="Times New Roman" w:hAnsi="Times New Roman" w:cs="Times New Roman"/>
                <w:szCs w:val="24"/>
              </w:rPr>
              <w:t>51</w:t>
            </w:r>
          </w:p>
        </w:tc>
        <w:tc>
          <w:tcPr>
            <w:tcW w:w="1418"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4</w:t>
            </w:r>
          </w:p>
        </w:tc>
        <w:tc>
          <w:tcPr>
            <w:tcW w:w="1560"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tabs>
                <w:tab w:val="center" w:pos="322"/>
              </w:tabs>
              <w:spacing w:after="0" w:line="240" w:lineRule="auto"/>
              <w:jc w:val="center"/>
              <w:rPr>
                <w:rFonts w:ascii="Times New Roman" w:hAnsi="Times New Roman" w:cs="Times New Roman"/>
                <w:szCs w:val="24"/>
              </w:rPr>
            </w:pPr>
            <w:r w:rsidRPr="00DD45FA">
              <w:rPr>
                <w:rFonts w:ascii="Times New Roman" w:hAnsi="Times New Roman" w:cs="Times New Roman"/>
                <w:szCs w:val="24"/>
              </w:rPr>
              <w:t>44</w:t>
            </w:r>
          </w:p>
        </w:tc>
      </w:tr>
      <w:tr w:rsidR="008A6D9F" w:rsidRPr="00DD45FA" w:rsidTr="00A23CEF">
        <w:trPr>
          <w:trHeight w:val="257"/>
          <w:jc w:val="center"/>
        </w:trPr>
        <w:tc>
          <w:tcPr>
            <w:tcW w:w="2837" w:type="dxa"/>
            <w:vMerge/>
            <w:tcBorders>
              <w:left w:val="outset" w:sz="6" w:space="0" w:color="auto"/>
              <w:right w:val="single" w:sz="4" w:space="0" w:color="auto"/>
            </w:tcBorders>
            <w:shd w:val="clear" w:color="auto" w:fill="FFFFFF"/>
            <w:tcMar>
              <w:top w:w="0" w:type="dxa"/>
              <w:left w:w="0" w:type="dxa"/>
              <w:bottom w:w="0" w:type="dxa"/>
              <w:right w:w="0" w:type="dxa"/>
            </w:tcMar>
          </w:tcPr>
          <w:p w:rsidR="008A6D9F" w:rsidRPr="00DD45FA" w:rsidRDefault="008A6D9F" w:rsidP="00A23CEF">
            <w:pPr>
              <w:spacing w:after="0" w:line="240" w:lineRule="auto"/>
              <w:jc w:val="center"/>
              <w:rPr>
                <w:rFonts w:ascii="Times New Roman" w:hAnsi="Times New Roman" w:cs="Times New Roman"/>
                <w:szCs w:val="24"/>
              </w:rPr>
            </w:pPr>
          </w:p>
        </w:tc>
        <w:tc>
          <w:tcPr>
            <w:tcW w:w="1056" w:type="dxa"/>
            <w:tcBorders>
              <w:top w:val="single" w:sz="4" w:space="0" w:color="auto"/>
              <w:left w:val="single" w:sz="4"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8</w:t>
            </w:r>
          </w:p>
        </w:tc>
        <w:tc>
          <w:tcPr>
            <w:tcW w:w="1779"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tabs>
                <w:tab w:val="center" w:pos="1043"/>
              </w:tabs>
              <w:spacing w:after="0" w:line="240" w:lineRule="auto"/>
              <w:jc w:val="center"/>
              <w:rPr>
                <w:rFonts w:ascii="Times New Roman" w:hAnsi="Times New Roman" w:cs="Times New Roman"/>
                <w:szCs w:val="24"/>
              </w:rPr>
            </w:pPr>
            <w:r w:rsidRPr="00DD45FA">
              <w:rPr>
                <w:rFonts w:ascii="Times New Roman" w:hAnsi="Times New Roman" w:cs="Times New Roman"/>
                <w:szCs w:val="24"/>
              </w:rPr>
              <w:t>13</w:t>
            </w:r>
          </w:p>
        </w:tc>
        <w:tc>
          <w:tcPr>
            <w:tcW w:w="1559"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tabs>
                <w:tab w:val="center" w:pos="603"/>
              </w:tabs>
              <w:spacing w:after="0" w:line="240" w:lineRule="auto"/>
              <w:jc w:val="center"/>
              <w:rPr>
                <w:rFonts w:ascii="Times New Roman" w:hAnsi="Times New Roman" w:cs="Times New Roman"/>
                <w:szCs w:val="24"/>
              </w:rPr>
            </w:pPr>
            <w:r w:rsidRPr="00DD45FA">
              <w:rPr>
                <w:rFonts w:ascii="Times New Roman" w:hAnsi="Times New Roman" w:cs="Times New Roman"/>
                <w:szCs w:val="24"/>
              </w:rPr>
              <w:t>53</w:t>
            </w:r>
          </w:p>
        </w:tc>
        <w:tc>
          <w:tcPr>
            <w:tcW w:w="1418"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5</w:t>
            </w:r>
          </w:p>
        </w:tc>
        <w:tc>
          <w:tcPr>
            <w:tcW w:w="1560"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tabs>
                <w:tab w:val="center" w:pos="322"/>
              </w:tabs>
              <w:spacing w:after="0" w:line="240" w:lineRule="auto"/>
              <w:jc w:val="center"/>
              <w:rPr>
                <w:rFonts w:ascii="Times New Roman" w:hAnsi="Times New Roman" w:cs="Times New Roman"/>
                <w:szCs w:val="24"/>
              </w:rPr>
            </w:pPr>
            <w:r w:rsidRPr="00DD45FA">
              <w:rPr>
                <w:rFonts w:ascii="Times New Roman" w:hAnsi="Times New Roman" w:cs="Times New Roman"/>
                <w:szCs w:val="24"/>
              </w:rPr>
              <w:t>38</w:t>
            </w:r>
          </w:p>
        </w:tc>
      </w:tr>
      <w:tr w:rsidR="008A6D9F" w:rsidRPr="00DD45FA" w:rsidTr="00A23CEF">
        <w:trPr>
          <w:trHeight w:val="257"/>
          <w:jc w:val="center"/>
        </w:trPr>
        <w:tc>
          <w:tcPr>
            <w:tcW w:w="2837" w:type="dxa"/>
            <w:vMerge/>
            <w:tcBorders>
              <w:left w:val="outset" w:sz="6" w:space="0" w:color="auto"/>
              <w:right w:val="single" w:sz="4" w:space="0" w:color="auto"/>
            </w:tcBorders>
            <w:shd w:val="clear" w:color="auto" w:fill="FFFFFF"/>
            <w:tcMar>
              <w:top w:w="0" w:type="dxa"/>
              <w:left w:w="0" w:type="dxa"/>
              <w:bottom w:w="0" w:type="dxa"/>
              <w:right w:w="0" w:type="dxa"/>
            </w:tcMar>
          </w:tcPr>
          <w:p w:rsidR="008A6D9F" w:rsidRPr="00DD45FA" w:rsidRDefault="008A6D9F" w:rsidP="00A23CEF">
            <w:pPr>
              <w:spacing w:after="0" w:line="240" w:lineRule="auto"/>
              <w:jc w:val="center"/>
              <w:rPr>
                <w:rFonts w:ascii="Times New Roman" w:hAnsi="Times New Roman" w:cs="Times New Roman"/>
                <w:szCs w:val="24"/>
              </w:rPr>
            </w:pPr>
          </w:p>
        </w:tc>
        <w:tc>
          <w:tcPr>
            <w:tcW w:w="1056" w:type="dxa"/>
            <w:tcBorders>
              <w:top w:val="single" w:sz="4" w:space="0" w:color="auto"/>
              <w:left w:val="single" w:sz="4"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9</w:t>
            </w:r>
          </w:p>
        </w:tc>
        <w:tc>
          <w:tcPr>
            <w:tcW w:w="1779"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tabs>
                <w:tab w:val="center" w:pos="1043"/>
              </w:tabs>
              <w:spacing w:after="0" w:line="240" w:lineRule="auto"/>
              <w:jc w:val="center"/>
              <w:rPr>
                <w:rFonts w:ascii="Times New Roman" w:hAnsi="Times New Roman" w:cs="Times New Roman"/>
                <w:szCs w:val="24"/>
              </w:rPr>
            </w:pPr>
            <w:r w:rsidRPr="00DD45FA">
              <w:rPr>
                <w:rFonts w:ascii="Times New Roman" w:hAnsi="Times New Roman" w:cs="Times New Roman"/>
                <w:szCs w:val="24"/>
              </w:rPr>
              <w:t>15</w:t>
            </w:r>
          </w:p>
        </w:tc>
        <w:tc>
          <w:tcPr>
            <w:tcW w:w="1559"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tabs>
                <w:tab w:val="center" w:pos="603"/>
              </w:tabs>
              <w:spacing w:after="0" w:line="240" w:lineRule="auto"/>
              <w:jc w:val="center"/>
              <w:rPr>
                <w:rFonts w:ascii="Times New Roman" w:hAnsi="Times New Roman" w:cs="Times New Roman"/>
                <w:szCs w:val="24"/>
              </w:rPr>
            </w:pPr>
            <w:r w:rsidRPr="00DD45FA">
              <w:rPr>
                <w:rFonts w:ascii="Times New Roman" w:hAnsi="Times New Roman" w:cs="Times New Roman"/>
                <w:szCs w:val="24"/>
              </w:rPr>
              <w:t>47</w:t>
            </w:r>
          </w:p>
        </w:tc>
        <w:tc>
          <w:tcPr>
            <w:tcW w:w="1418"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4</w:t>
            </w:r>
          </w:p>
        </w:tc>
        <w:tc>
          <w:tcPr>
            <w:tcW w:w="1560"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tabs>
                <w:tab w:val="center" w:pos="322"/>
              </w:tabs>
              <w:spacing w:after="0" w:line="240" w:lineRule="auto"/>
              <w:jc w:val="center"/>
              <w:rPr>
                <w:rFonts w:ascii="Times New Roman" w:hAnsi="Times New Roman" w:cs="Times New Roman"/>
                <w:szCs w:val="24"/>
              </w:rPr>
            </w:pPr>
            <w:r w:rsidRPr="00DD45FA">
              <w:rPr>
                <w:rFonts w:ascii="Times New Roman" w:hAnsi="Times New Roman" w:cs="Times New Roman"/>
                <w:szCs w:val="24"/>
              </w:rPr>
              <w:t>26</w:t>
            </w:r>
          </w:p>
        </w:tc>
      </w:tr>
      <w:tr w:rsidR="008A6D9F" w:rsidRPr="00DD45FA" w:rsidTr="00A23CEF">
        <w:trPr>
          <w:trHeight w:val="257"/>
          <w:jc w:val="center"/>
        </w:trPr>
        <w:tc>
          <w:tcPr>
            <w:tcW w:w="2837" w:type="dxa"/>
            <w:vMerge/>
            <w:tcBorders>
              <w:left w:val="outset" w:sz="6" w:space="0" w:color="auto"/>
              <w:right w:val="single" w:sz="4" w:space="0" w:color="auto"/>
            </w:tcBorders>
            <w:shd w:val="clear" w:color="auto" w:fill="FFFFFF"/>
            <w:tcMar>
              <w:top w:w="0" w:type="dxa"/>
              <w:left w:w="0" w:type="dxa"/>
              <w:bottom w:w="0" w:type="dxa"/>
              <w:right w:w="0" w:type="dxa"/>
            </w:tcMar>
          </w:tcPr>
          <w:p w:rsidR="008A6D9F" w:rsidRPr="00DD45FA" w:rsidRDefault="008A6D9F" w:rsidP="00A23CEF">
            <w:pPr>
              <w:spacing w:after="0" w:line="240" w:lineRule="auto"/>
              <w:jc w:val="center"/>
              <w:rPr>
                <w:rFonts w:ascii="Times New Roman" w:hAnsi="Times New Roman" w:cs="Times New Roman"/>
                <w:szCs w:val="24"/>
              </w:rPr>
            </w:pPr>
          </w:p>
        </w:tc>
        <w:tc>
          <w:tcPr>
            <w:tcW w:w="1056" w:type="dxa"/>
            <w:tcBorders>
              <w:top w:val="single" w:sz="4" w:space="0" w:color="auto"/>
              <w:left w:val="single" w:sz="4"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10</w:t>
            </w:r>
          </w:p>
        </w:tc>
        <w:tc>
          <w:tcPr>
            <w:tcW w:w="1779"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tabs>
                <w:tab w:val="center" w:pos="1043"/>
              </w:tabs>
              <w:spacing w:after="0" w:line="240" w:lineRule="auto"/>
              <w:jc w:val="center"/>
              <w:rPr>
                <w:rFonts w:ascii="Times New Roman" w:hAnsi="Times New Roman" w:cs="Times New Roman"/>
                <w:szCs w:val="24"/>
              </w:rPr>
            </w:pPr>
            <w:r w:rsidRPr="00DD45FA">
              <w:rPr>
                <w:rFonts w:ascii="Times New Roman" w:hAnsi="Times New Roman" w:cs="Times New Roman"/>
                <w:szCs w:val="24"/>
              </w:rPr>
              <w:t>3</w:t>
            </w:r>
          </w:p>
        </w:tc>
        <w:tc>
          <w:tcPr>
            <w:tcW w:w="1559"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tabs>
                <w:tab w:val="center" w:pos="603"/>
              </w:tabs>
              <w:spacing w:after="0" w:line="240" w:lineRule="auto"/>
              <w:jc w:val="center"/>
              <w:rPr>
                <w:rFonts w:ascii="Times New Roman" w:hAnsi="Times New Roman" w:cs="Times New Roman"/>
                <w:szCs w:val="24"/>
              </w:rPr>
            </w:pPr>
            <w:r w:rsidRPr="00DD45FA">
              <w:rPr>
                <w:rFonts w:ascii="Times New Roman" w:hAnsi="Times New Roman" w:cs="Times New Roman"/>
                <w:szCs w:val="24"/>
              </w:rPr>
              <w:t>66</w:t>
            </w:r>
          </w:p>
        </w:tc>
        <w:tc>
          <w:tcPr>
            <w:tcW w:w="1418"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1</w:t>
            </w:r>
          </w:p>
        </w:tc>
        <w:tc>
          <w:tcPr>
            <w:tcW w:w="1560"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tabs>
                <w:tab w:val="center" w:pos="322"/>
              </w:tabs>
              <w:spacing w:after="0" w:line="240" w:lineRule="auto"/>
              <w:jc w:val="center"/>
              <w:rPr>
                <w:rFonts w:ascii="Times New Roman" w:hAnsi="Times New Roman" w:cs="Times New Roman"/>
                <w:szCs w:val="24"/>
              </w:rPr>
            </w:pPr>
            <w:r w:rsidRPr="00DD45FA">
              <w:rPr>
                <w:rFonts w:ascii="Times New Roman" w:hAnsi="Times New Roman" w:cs="Times New Roman"/>
                <w:szCs w:val="24"/>
              </w:rPr>
              <w:t>33</w:t>
            </w:r>
          </w:p>
        </w:tc>
      </w:tr>
      <w:tr w:rsidR="008A6D9F" w:rsidRPr="00DD45FA" w:rsidTr="00A23CEF">
        <w:trPr>
          <w:trHeight w:val="257"/>
          <w:jc w:val="center"/>
        </w:trPr>
        <w:tc>
          <w:tcPr>
            <w:tcW w:w="2837" w:type="dxa"/>
            <w:vMerge/>
            <w:tcBorders>
              <w:left w:val="outset" w:sz="6" w:space="0" w:color="auto"/>
              <w:right w:val="single" w:sz="4" w:space="0" w:color="auto"/>
            </w:tcBorders>
            <w:shd w:val="clear" w:color="auto" w:fill="FFFFFF"/>
            <w:tcMar>
              <w:top w:w="0" w:type="dxa"/>
              <w:left w:w="0" w:type="dxa"/>
              <w:bottom w:w="0" w:type="dxa"/>
              <w:right w:w="0" w:type="dxa"/>
            </w:tcMar>
            <w:hideMark/>
          </w:tcPr>
          <w:p w:rsidR="008A6D9F" w:rsidRPr="00DD45FA" w:rsidRDefault="008A6D9F" w:rsidP="00A23CEF">
            <w:pPr>
              <w:spacing w:after="0" w:line="240" w:lineRule="auto"/>
              <w:jc w:val="center"/>
              <w:rPr>
                <w:rFonts w:ascii="Times New Roman" w:hAnsi="Times New Roman" w:cs="Times New Roman"/>
                <w:szCs w:val="24"/>
              </w:rPr>
            </w:pPr>
          </w:p>
        </w:tc>
        <w:tc>
          <w:tcPr>
            <w:tcW w:w="1056" w:type="dxa"/>
            <w:tcBorders>
              <w:top w:val="single" w:sz="4" w:space="0" w:color="auto"/>
              <w:left w:val="single" w:sz="4" w:space="0" w:color="auto"/>
              <w:bottom w:val="single" w:sz="4" w:space="0" w:color="auto"/>
              <w:right w:val="outset" w:sz="6" w:space="0" w:color="auto"/>
            </w:tcBorders>
            <w:shd w:val="clear" w:color="auto" w:fill="FFFFFF"/>
            <w:tcMar>
              <w:top w:w="0" w:type="dxa"/>
              <w:left w:w="0" w:type="dxa"/>
              <w:bottom w:w="0" w:type="dxa"/>
              <w:right w:w="0" w:type="dxa"/>
            </w:tcMar>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11</w:t>
            </w:r>
          </w:p>
        </w:tc>
        <w:tc>
          <w:tcPr>
            <w:tcW w:w="1779"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hideMark/>
          </w:tcPr>
          <w:p w:rsidR="008A6D9F" w:rsidRPr="00DD45FA" w:rsidRDefault="008A6D9F" w:rsidP="00A23CEF">
            <w:pPr>
              <w:tabs>
                <w:tab w:val="center" w:pos="1043"/>
              </w:tabs>
              <w:spacing w:after="0" w:line="240" w:lineRule="auto"/>
              <w:jc w:val="center"/>
              <w:rPr>
                <w:rFonts w:ascii="Times New Roman" w:hAnsi="Times New Roman" w:cs="Times New Roman"/>
                <w:szCs w:val="24"/>
              </w:rPr>
            </w:pPr>
            <w:r w:rsidRPr="00DD45FA">
              <w:rPr>
                <w:rFonts w:ascii="Times New Roman" w:hAnsi="Times New Roman" w:cs="Times New Roman"/>
                <w:szCs w:val="24"/>
              </w:rPr>
              <w:t>12</w:t>
            </w:r>
          </w:p>
        </w:tc>
        <w:tc>
          <w:tcPr>
            <w:tcW w:w="1559"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hideMark/>
          </w:tcPr>
          <w:p w:rsidR="008A6D9F" w:rsidRPr="00DD45FA" w:rsidRDefault="008A6D9F" w:rsidP="00A23CEF">
            <w:pPr>
              <w:tabs>
                <w:tab w:val="center" w:pos="603"/>
              </w:tabs>
              <w:spacing w:after="0" w:line="240" w:lineRule="auto"/>
              <w:jc w:val="center"/>
              <w:rPr>
                <w:rFonts w:ascii="Times New Roman" w:hAnsi="Times New Roman" w:cs="Times New Roman"/>
                <w:szCs w:val="24"/>
              </w:rPr>
            </w:pPr>
            <w:r w:rsidRPr="00DD45FA">
              <w:rPr>
                <w:rFonts w:ascii="Times New Roman" w:hAnsi="Times New Roman" w:cs="Times New Roman"/>
                <w:szCs w:val="24"/>
              </w:rPr>
              <w:t>100</w:t>
            </w:r>
          </w:p>
        </w:tc>
        <w:tc>
          <w:tcPr>
            <w:tcW w:w="1418"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hideMark/>
          </w:tcPr>
          <w:p w:rsidR="008A6D9F" w:rsidRPr="00DD45FA" w:rsidRDefault="008A6D9F" w:rsidP="00A23CEF">
            <w:pPr>
              <w:spacing w:after="0" w:line="240" w:lineRule="auto"/>
              <w:jc w:val="center"/>
              <w:rPr>
                <w:rFonts w:ascii="Times New Roman" w:hAnsi="Times New Roman" w:cs="Times New Roman"/>
                <w:szCs w:val="24"/>
              </w:rPr>
            </w:pPr>
            <w:r w:rsidRPr="00DD45FA">
              <w:rPr>
                <w:rFonts w:ascii="Times New Roman" w:hAnsi="Times New Roman" w:cs="Times New Roman"/>
                <w:szCs w:val="24"/>
              </w:rPr>
              <w:t>2</w:t>
            </w:r>
          </w:p>
        </w:tc>
        <w:tc>
          <w:tcPr>
            <w:tcW w:w="1560"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hideMark/>
          </w:tcPr>
          <w:p w:rsidR="008A6D9F" w:rsidRPr="00DD45FA" w:rsidRDefault="008A6D9F" w:rsidP="00A23CEF">
            <w:pPr>
              <w:tabs>
                <w:tab w:val="center" w:pos="322"/>
              </w:tabs>
              <w:spacing w:after="0" w:line="240" w:lineRule="auto"/>
              <w:jc w:val="center"/>
              <w:rPr>
                <w:rFonts w:ascii="Times New Roman" w:hAnsi="Times New Roman" w:cs="Times New Roman"/>
                <w:szCs w:val="24"/>
              </w:rPr>
            </w:pPr>
            <w:r w:rsidRPr="00DD45FA">
              <w:rPr>
                <w:rFonts w:ascii="Times New Roman" w:hAnsi="Times New Roman" w:cs="Times New Roman"/>
                <w:szCs w:val="24"/>
              </w:rPr>
              <w:t>16</w:t>
            </w:r>
          </w:p>
        </w:tc>
      </w:tr>
    </w:tbl>
    <w:p w:rsidR="008A6D9F" w:rsidRPr="00DD45FA" w:rsidRDefault="008A6D9F" w:rsidP="008A6D9F">
      <w:pPr>
        <w:shd w:val="clear" w:color="auto" w:fill="FFFFFF"/>
        <w:spacing w:after="0" w:line="240" w:lineRule="auto"/>
        <w:rPr>
          <w:rFonts w:ascii="Times New Roman" w:hAnsi="Times New Roman" w:cs="Times New Roman"/>
          <w:szCs w:val="24"/>
        </w:rPr>
      </w:pPr>
    </w:p>
    <w:p w:rsidR="008A6D9F" w:rsidRPr="00DD45FA" w:rsidRDefault="008A6D9F" w:rsidP="008A6D9F">
      <w:pPr>
        <w:spacing w:after="0" w:line="240" w:lineRule="auto"/>
        <w:rPr>
          <w:rFonts w:ascii="Times New Roman" w:hAnsi="Times New Roman" w:cs="Times New Roman"/>
          <w:color w:val="000000"/>
          <w:szCs w:val="24"/>
        </w:rPr>
      </w:pPr>
    </w:p>
    <w:p w:rsidR="008A6D9F" w:rsidRPr="00DD45FA" w:rsidRDefault="008A6D9F" w:rsidP="008A6D9F">
      <w:pPr>
        <w:spacing w:line="240" w:lineRule="auto"/>
        <w:rPr>
          <w:rFonts w:ascii="Times New Roman" w:hAnsi="Times New Roman" w:cs="Times New Roman"/>
          <w:szCs w:val="24"/>
        </w:rPr>
      </w:pPr>
      <w:r w:rsidRPr="00DD45FA">
        <w:rPr>
          <w:rFonts w:ascii="Times New Roman" w:hAnsi="Times New Roman" w:cs="Times New Roman"/>
          <w:noProof/>
          <w:szCs w:val="24"/>
          <w:lang w:eastAsia="ru-RU"/>
        </w:rPr>
        <w:drawing>
          <wp:inline distT="0" distB="0" distL="0" distR="0">
            <wp:extent cx="4961614" cy="2631881"/>
            <wp:effectExtent l="19050" t="0" r="10436" b="0"/>
            <wp:docPr id="14" name="Объект 1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A6D9F" w:rsidRPr="00DD45FA" w:rsidRDefault="00934C0B" w:rsidP="008A6D9F">
      <w:pPr>
        <w:spacing w:line="240" w:lineRule="auto"/>
        <w:rPr>
          <w:rFonts w:ascii="Times New Roman" w:hAnsi="Times New Roman" w:cs="Times New Roman"/>
          <w:szCs w:val="24"/>
        </w:rPr>
      </w:pPr>
      <w:r>
        <w:rPr>
          <w:rFonts w:ascii="Times New Roman" w:hAnsi="Times New Roman" w:cs="Times New Roman"/>
          <w:szCs w:val="24"/>
        </w:rPr>
        <w:t>В Приложение № 1 к отчету о самообследованию  указаны все олимпиады и конкурсы, в которых приняли участие учащихся в 2019 году.</w:t>
      </w:r>
    </w:p>
    <w:p w:rsidR="008A6D9F" w:rsidRPr="00DD45FA" w:rsidRDefault="008A6D9F" w:rsidP="008A6D9F">
      <w:pPr>
        <w:spacing w:line="240" w:lineRule="auto"/>
        <w:rPr>
          <w:rFonts w:ascii="Times New Roman" w:hAnsi="Times New Roman" w:cs="Times New Roman"/>
          <w:szCs w:val="24"/>
        </w:rPr>
      </w:pPr>
      <w:r w:rsidRPr="00DD45FA">
        <w:rPr>
          <w:rFonts w:ascii="Times New Roman" w:hAnsi="Times New Roman" w:cs="Times New Roman"/>
          <w:noProof/>
          <w:color w:val="000000"/>
          <w:szCs w:val="24"/>
          <w:shd w:val="clear" w:color="auto" w:fill="FFFFFF"/>
          <w:lang w:eastAsia="ru-RU"/>
        </w:rPr>
        <w:drawing>
          <wp:inline distT="0" distB="0" distL="0" distR="0">
            <wp:extent cx="5574030" cy="3514725"/>
            <wp:effectExtent l="19050" t="0" r="26670" b="0"/>
            <wp:docPr id="15" name="Объект 1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A6D9F" w:rsidRPr="00DD45FA" w:rsidRDefault="008A6D9F" w:rsidP="008A6D9F">
      <w:pPr>
        <w:tabs>
          <w:tab w:val="left" w:pos="10020"/>
        </w:tabs>
        <w:spacing w:line="240" w:lineRule="auto"/>
        <w:rPr>
          <w:rFonts w:ascii="Times New Roman" w:hAnsi="Times New Roman" w:cs="Times New Roman"/>
          <w:szCs w:val="24"/>
        </w:rPr>
      </w:pPr>
      <w:r w:rsidRPr="00DD45FA">
        <w:rPr>
          <w:rFonts w:ascii="Times New Roman" w:hAnsi="Times New Roman" w:cs="Times New Roman"/>
          <w:szCs w:val="24"/>
        </w:rPr>
        <w:tab/>
      </w:r>
    </w:p>
    <w:p w:rsidR="008A6D9F" w:rsidRPr="00DD45FA" w:rsidRDefault="008A6D9F" w:rsidP="008A6D9F">
      <w:pPr>
        <w:pStyle w:val="a8"/>
        <w:ind w:firstLine="454"/>
        <w:jc w:val="both"/>
        <w:rPr>
          <w:rFonts w:ascii="Times New Roman" w:hAnsi="Times New Roman"/>
          <w:sz w:val="24"/>
          <w:szCs w:val="24"/>
        </w:rPr>
      </w:pPr>
      <w:r w:rsidRPr="00DD45FA">
        <w:rPr>
          <w:rFonts w:ascii="Times New Roman" w:hAnsi="Times New Roman"/>
          <w:sz w:val="24"/>
          <w:szCs w:val="24"/>
        </w:rPr>
        <w:t>Общий охват учащихся кружковой деятельностью в 2019 году составил 100%. Рост по сравнению с прошлым годом 5 %. Общий уровень охвата физкультурно-оздоровительной деятельностью составляет 81%.</w:t>
      </w:r>
      <w:r w:rsidR="00A23CEF">
        <w:rPr>
          <w:rFonts w:ascii="Times New Roman" w:hAnsi="Times New Roman"/>
          <w:sz w:val="24"/>
          <w:szCs w:val="24"/>
        </w:rPr>
        <w:t xml:space="preserve"> </w:t>
      </w:r>
    </w:p>
    <w:p w:rsidR="008A6D9F" w:rsidRPr="00DD45FA" w:rsidRDefault="008A6D9F" w:rsidP="008A6D9F">
      <w:pPr>
        <w:spacing w:line="240" w:lineRule="auto"/>
        <w:ind w:right="-236" w:firstLine="454"/>
        <w:rPr>
          <w:rFonts w:ascii="Times New Roman" w:hAnsi="Times New Roman" w:cs="Times New Roman"/>
          <w:szCs w:val="24"/>
        </w:rPr>
      </w:pPr>
      <w:r w:rsidRPr="00DD45FA">
        <w:rPr>
          <w:rFonts w:ascii="Times New Roman" w:hAnsi="Times New Roman" w:cs="Times New Roman"/>
          <w:szCs w:val="24"/>
        </w:rPr>
        <w:t xml:space="preserve">Социально-педагогическая работа  ведется на уровне  администрации школы, классных руководителей,   психолога гимназии. Успешность мероприятий и организованность работы обеспечивается благодаря межуровневому взаимодействию и информационному обмену. Оперативной и эффективной работе с учащимися также способствует небольшая наполняемость гимназии, что позволяет комплексно и всесторонне работать с детьми. </w:t>
      </w:r>
    </w:p>
    <w:p w:rsidR="008A6D9F" w:rsidRPr="00DD45FA" w:rsidRDefault="008A6D9F" w:rsidP="008A6D9F">
      <w:pPr>
        <w:spacing w:line="240" w:lineRule="auto"/>
        <w:ind w:firstLine="454"/>
        <w:jc w:val="both"/>
        <w:rPr>
          <w:rFonts w:ascii="Times New Roman" w:hAnsi="Times New Roman" w:cs="Times New Roman"/>
          <w:szCs w:val="24"/>
        </w:rPr>
      </w:pPr>
      <w:r w:rsidRPr="00DD45FA">
        <w:rPr>
          <w:rFonts w:ascii="Times New Roman" w:hAnsi="Times New Roman" w:cs="Times New Roman"/>
          <w:szCs w:val="24"/>
        </w:rPr>
        <w:tab/>
      </w:r>
      <w:proofErr w:type="gramStart"/>
      <w:r w:rsidRPr="00DD45FA">
        <w:rPr>
          <w:rFonts w:ascii="Times New Roman" w:eastAsia="Times New Roman" w:hAnsi="Times New Roman" w:cs="Times New Roman"/>
          <w:b/>
          <w:szCs w:val="24"/>
          <w:lang w:eastAsia="ru-RU"/>
        </w:rPr>
        <w:t>Контроль за</w:t>
      </w:r>
      <w:proofErr w:type="gramEnd"/>
      <w:r w:rsidRPr="00DD45FA">
        <w:rPr>
          <w:rFonts w:ascii="Times New Roman" w:eastAsia="Times New Roman" w:hAnsi="Times New Roman" w:cs="Times New Roman"/>
          <w:b/>
          <w:szCs w:val="24"/>
          <w:lang w:eastAsia="ru-RU"/>
        </w:rPr>
        <w:t xml:space="preserve"> реализацией программы внеурочной деятельности и дополнительного образования</w:t>
      </w:r>
    </w:p>
    <w:p w:rsidR="008A6D9F" w:rsidRPr="00DD45FA" w:rsidRDefault="008A6D9F" w:rsidP="008A6D9F">
      <w:pPr>
        <w:autoSpaceDE w:val="0"/>
        <w:autoSpaceDN w:val="0"/>
        <w:adjustRightInd w:val="0"/>
        <w:spacing w:after="0" w:line="240" w:lineRule="auto"/>
        <w:rPr>
          <w:rFonts w:ascii="Times New Roman" w:hAnsi="Times New Roman" w:cs="Times New Roman"/>
          <w:color w:val="000000"/>
          <w:szCs w:val="24"/>
        </w:rPr>
      </w:pPr>
      <w:r w:rsidRPr="00DD45FA">
        <w:rPr>
          <w:rFonts w:ascii="Times New Roman" w:hAnsi="Times New Roman" w:cs="Times New Roman"/>
          <w:color w:val="000000"/>
          <w:szCs w:val="24"/>
        </w:rPr>
        <w:t xml:space="preserve">Качество подготовки  </w:t>
      </w:r>
      <w:proofErr w:type="gramStart"/>
      <w:r w:rsidRPr="00DD45FA">
        <w:rPr>
          <w:rFonts w:ascii="Times New Roman" w:hAnsi="Times New Roman" w:cs="Times New Roman"/>
          <w:color w:val="000000"/>
          <w:szCs w:val="24"/>
        </w:rPr>
        <w:t>обучающихся</w:t>
      </w:r>
      <w:proofErr w:type="gramEnd"/>
      <w:r w:rsidRPr="00DD45FA">
        <w:rPr>
          <w:rFonts w:ascii="Times New Roman" w:hAnsi="Times New Roman" w:cs="Times New Roman"/>
          <w:color w:val="000000"/>
          <w:szCs w:val="24"/>
        </w:rPr>
        <w:t xml:space="preserve"> по дополнительным общеразвивающим программам планирует разработчик программы. Чтобы помочь</w:t>
      </w:r>
    </w:p>
    <w:p w:rsidR="008A6D9F" w:rsidRPr="00DD45FA" w:rsidRDefault="008A6D9F" w:rsidP="008A6D9F">
      <w:pPr>
        <w:autoSpaceDE w:val="0"/>
        <w:autoSpaceDN w:val="0"/>
        <w:adjustRightInd w:val="0"/>
        <w:spacing w:after="0" w:line="240" w:lineRule="auto"/>
        <w:rPr>
          <w:rFonts w:ascii="Times New Roman" w:hAnsi="Times New Roman" w:cs="Times New Roman"/>
          <w:color w:val="000000"/>
          <w:szCs w:val="24"/>
        </w:rPr>
      </w:pPr>
      <w:r w:rsidRPr="00DD45FA">
        <w:rPr>
          <w:rFonts w:ascii="Times New Roman" w:hAnsi="Times New Roman" w:cs="Times New Roman"/>
          <w:color w:val="000000"/>
          <w:szCs w:val="24"/>
        </w:rPr>
        <w:t xml:space="preserve">педагогам правильно написать программу и оценить подготовку </w:t>
      </w:r>
      <w:proofErr w:type="gramStart"/>
      <w:r w:rsidRPr="00DD45FA">
        <w:rPr>
          <w:rFonts w:ascii="Times New Roman" w:hAnsi="Times New Roman" w:cs="Times New Roman"/>
          <w:color w:val="000000"/>
          <w:szCs w:val="24"/>
        </w:rPr>
        <w:t>обучающихся</w:t>
      </w:r>
      <w:proofErr w:type="gramEnd"/>
      <w:r w:rsidRPr="00DD45FA">
        <w:rPr>
          <w:rFonts w:ascii="Times New Roman" w:hAnsi="Times New Roman" w:cs="Times New Roman"/>
          <w:color w:val="000000"/>
          <w:szCs w:val="24"/>
        </w:rPr>
        <w:t xml:space="preserve">, коллегиально обсуждаем  цели и задачи дополнительного образования в школе. Затем педагоги  формулируют эти цели и задачи в программах. Для подготовки школы к независимой оценке качества дополнительного образования  были  разработаны критерии качества подготовки </w:t>
      </w:r>
      <w:proofErr w:type="gramStart"/>
      <w:r w:rsidRPr="00DD45FA">
        <w:rPr>
          <w:rFonts w:ascii="Times New Roman" w:hAnsi="Times New Roman" w:cs="Times New Roman"/>
          <w:color w:val="000000"/>
          <w:szCs w:val="24"/>
        </w:rPr>
        <w:t>обучающихся</w:t>
      </w:r>
      <w:proofErr w:type="gramEnd"/>
      <w:r w:rsidRPr="00DD45FA">
        <w:rPr>
          <w:rFonts w:ascii="Times New Roman" w:hAnsi="Times New Roman" w:cs="Times New Roman"/>
          <w:color w:val="000000"/>
          <w:szCs w:val="24"/>
        </w:rPr>
        <w:t xml:space="preserve"> по дополнительным общеразвивающим программам, которые определила  школа.</w:t>
      </w:r>
    </w:p>
    <w:p w:rsidR="008A6D9F" w:rsidRPr="00DD45FA" w:rsidRDefault="008A6D9F" w:rsidP="008A6D9F">
      <w:pPr>
        <w:autoSpaceDE w:val="0"/>
        <w:autoSpaceDN w:val="0"/>
        <w:adjustRightInd w:val="0"/>
        <w:spacing w:after="0" w:line="240" w:lineRule="auto"/>
        <w:rPr>
          <w:rFonts w:ascii="Times New Roman" w:hAnsi="Times New Roman" w:cs="Times New Roman"/>
          <w:color w:val="000000"/>
          <w:szCs w:val="24"/>
        </w:rPr>
      </w:pPr>
      <w:r w:rsidRPr="00DD45FA">
        <w:rPr>
          <w:rFonts w:ascii="Times New Roman" w:hAnsi="Times New Roman" w:cs="Times New Roman"/>
          <w:color w:val="000000"/>
          <w:szCs w:val="24"/>
        </w:rPr>
        <w:t>В  новую модель  заложены  ключевые показатели  оценки качества дополнительного образования детей:</w:t>
      </w:r>
    </w:p>
    <w:p w:rsidR="008A6D9F" w:rsidRPr="00DD45FA" w:rsidRDefault="008A6D9F" w:rsidP="008A6D9F">
      <w:pPr>
        <w:autoSpaceDE w:val="0"/>
        <w:autoSpaceDN w:val="0"/>
        <w:adjustRightInd w:val="0"/>
        <w:spacing w:after="0" w:line="240" w:lineRule="auto"/>
        <w:rPr>
          <w:rFonts w:ascii="Times New Roman" w:hAnsi="Times New Roman" w:cs="Times New Roman"/>
          <w:color w:val="000000"/>
          <w:szCs w:val="24"/>
        </w:rPr>
      </w:pPr>
      <w:r w:rsidRPr="00DD45FA">
        <w:rPr>
          <w:rFonts w:ascii="Times New Roman" w:hAnsi="Times New Roman" w:cs="Times New Roman"/>
          <w:color w:val="000000"/>
          <w:szCs w:val="24"/>
        </w:rPr>
        <w:t xml:space="preserve">–– количество </w:t>
      </w:r>
      <w:proofErr w:type="gramStart"/>
      <w:r w:rsidRPr="00DD45FA">
        <w:rPr>
          <w:rFonts w:ascii="Times New Roman" w:hAnsi="Times New Roman" w:cs="Times New Roman"/>
          <w:color w:val="000000"/>
          <w:szCs w:val="24"/>
        </w:rPr>
        <w:t>обучающихся</w:t>
      </w:r>
      <w:proofErr w:type="gramEnd"/>
      <w:r w:rsidRPr="00DD45FA">
        <w:rPr>
          <w:rFonts w:ascii="Times New Roman" w:hAnsi="Times New Roman" w:cs="Times New Roman"/>
          <w:color w:val="000000"/>
          <w:szCs w:val="24"/>
        </w:rPr>
        <w:t>, которые освоили дополнительные программы;</w:t>
      </w:r>
    </w:p>
    <w:p w:rsidR="008A6D9F" w:rsidRPr="00DD45FA" w:rsidRDefault="008A6D9F" w:rsidP="008A6D9F">
      <w:pPr>
        <w:autoSpaceDE w:val="0"/>
        <w:autoSpaceDN w:val="0"/>
        <w:adjustRightInd w:val="0"/>
        <w:spacing w:after="0" w:line="240" w:lineRule="auto"/>
        <w:rPr>
          <w:rFonts w:ascii="Times New Roman" w:hAnsi="Times New Roman" w:cs="Times New Roman"/>
          <w:color w:val="000000"/>
          <w:szCs w:val="24"/>
        </w:rPr>
      </w:pPr>
      <w:r w:rsidRPr="00DD45FA">
        <w:rPr>
          <w:rFonts w:ascii="Times New Roman" w:hAnsi="Times New Roman" w:cs="Times New Roman"/>
          <w:color w:val="000000"/>
          <w:szCs w:val="24"/>
        </w:rPr>
        <w:t xml:space="preserve">–– количество </w:t>
      </w:r>
      <w:proofErr w:type="gramStart"/>
      <w:r w:rsidRPr="00DD45FA">
        <w:rPr>
          <w:rFonts w:ascii="Times New Roman" w:hAnsi="Times New Roman" w:cs="Times New Roman"/>
          <w:color w:val="000000"/>
          <w:szCs w:val="24"/>
        </w:rPr>
        <w:t>обучающихся</w:t>
      </w:r>
      <w:proofErr w:type="gramEnd"/>
      <w:r w:rsidRPr="00DD45FA">
        <w:rPr>
          <w:rFonts w:ascii="Times New Roman" w:hAnsi="Times New Roman" w:cs="Times New Roman"/>
          <w:color w:val="000000"/>
          <w:szCs w:val="24"/>
        </w:rPr>
        <w:t>, которые перешли на более высокий уровень освоения программы;</w:t>
      </w:r>
    </w:p>
    <w:p w:rsidR="008A6D9F" w:rsidRPr="00DD45FA" w:rsidRDefault="008A6D9F" w:rsidP="008A6D9F">
      <w:pPr>
        <w:autoSpaceDE w:val="0"/>
        <w:autoSpaceDN w:val="0"/>
        <w:adjustRightInd w:val="0"/>
        <w:spacing w:after="0" w:line="240" w:lineRule="auto"/>
        <w:rPr>
          <w:rFonts w:ascii="Times New Roman" w:hAnsi="Times New Roman" w:cs="Times New Roman"/>
          <w:color w:val="000000"/>
          <w:szCs w:val="24"/>
        </w:rPr>
      </w:pPr>
      <w:r w:rsidRPr="00DD45FA">
        <w:rPr>
          <w:rFonts w:ascii="Times New Roman" w:hAnsi="Times New Roman" w:cs="Times New Roman"/>
          <w:color w:val="000000"/>
          <w:szCs w:val="24"/>
        </w:rPr>
        <w:t xml:space="preserve">–– количество обучающихся, </w:t>
      </w:r>
      <w:proofErr w:type="gramStart"/>
      <w:r w:rsidRPr="00DD45FA">
        <w:rPr>
          <w:rFonts w:ascii="Times New Roman" w:hAnsi="Times New Roman" w:cs="Times New Roman"/>
          <w:color w:val="000000"/>
          <w:szCs w:val="24"/>
        </w:rPr>
        <w:t>которые</w:t>
      </w:r>
      <w:proofErr w:type="gramEnd"/>
      <w:r w:rsidRPr="00DD45FA">
        <w:rPr>
          <w:rFonts w:ascii="Times New Roman" w:hAnsi="Times New Roman" w:cs="Times New Roman"/>
          <w:color w:val="000000"/>
          <w:szCs w:val="24"/>
        </w:rPr>
        <w:t xml:space="preserve"> участвовали в соревнованиях, олимпиадах, фестивалях, смотрах, конкурсах, соответствующих по направлению</w:t>
      </w:r>
    </w:p>
    <w:p w:rsidR="008A6D9F" w:rsidRPr="00DD45FA" w:rsidRDefault="008A6D9F" w:rsidP="008A6D9F">
      <w:pPr>
        <w:autoSpaceDE w:val="0"/>
        <w:autoSpaceDN w:val="0"/>
        <w:adjustRightInd w:val="0"/>
        <w:spacing w:after="0" w:line="240" w:lineRule="auto"/>
        <w:rPr>
          <w:rFonts w:ascii="Times New Roman" w:hAnsi="Times New Roman" w:cs="Times New Roman"/>
          <w:color w:val="000000"/>
          <w:szCs w:val="24"/>
        </w:rPr>
      </w:pPr>
      <w:r w:rsidRPr="00DD45FA">
        <w:rPr>
          <w:rFonts w:ascii="Times New Roman" w:hAnsi="Times New Roman" w:cs="Times New Roman"/>
          <w:color w:val="000000"/>
          <w:szCs w:val="24"/>
        </w:rPr>
        <w:t>Администрация школы соотносит критерии на основе показателей, характеризующих общие критерии оценки качества образовательной деятельности организаций, осуществляющих образовательную деятельность. Такие показатели утвердил приказ Минобрнауки от 05.12.2014 № 1547.</w:t>
      </w:r>
    </w:p>
    <w:p w:rsidR="008A6D9F" w:rsidRPr="00DD45FA" w:rsidRDefault="008A6D9F" w:rsidP="008A6D9F">
      <w:pPr>
        <w:pStyle w:val="Default"/>
        <w:rPr>
          <w:color w:val="auto"/>
        </w:rPr>
      </w:pPr>
      <w:r w:rsidRPr="00DD45FA">
        <w:t xml:space="preserve"> </w:t>
      </w:r>
      <w:r w:rsidRPr="00DD45FA">
        <w:rPr>
          <w:color w:val="auto"/>
        </w:rPr>
        <w:t xml:space="preserve">Реализуемые дополнительные общеразвивающие программы  являются основным документом планирования и организации образовательного процесса. </w:t>
      </w:r>
    </w:p>
    <w:p w:rsidR="008A6D9F" w:rsidRPr="00DD45FA" w:rsidRDefault="008A6D9F" w:rsidP="008A6D9F">
      <w:pPr>
        <w:pStyle w:val="Default"/>
        <w:rPr>
          <w:color w:val="auto"/>
        </w:rPr>
      </w:pPr>
      <w:r w:rsidRPr="00DD45FA">
        <w:rPr>
          <w:color w:val="auto"/>
        </w:rPr>
        <w:t xml:space="preserve">Программы разработаны на основе директивных и нормативных документов федеральных органов управления образования, с учетом опыта работы, теории и методики педагогики, психологии, гигиены. Данные программы предусматривают: цели и задачи обучения, программный материал по разделам и по годам обучения; средства и формы подготовки </w:t>
      </w:r>
      <w:proofErr w:type="gramStart"/>
      <w:r w:rsidRPr="00DD45FA">
        <w:rPr>
          <w:color w:val="auto"/>
        </w:rPr>
        <w:t>обучающихся</w:t>
      </w:r>
      <w:proofErr w:type="gramEnd"/>
      <w:r w:rsidRPr="00DD45FA">
        <w:rPr>
          <w:color w:val="auto"/>
        </w:rPr>
        <w:t xml:space="preserve">. </w:t>
      </w:r>
    </w:p>
    <w:p w:rsidR="008A6D9F" w:rsidRPr="00DD45FA" w:rsidRDefault="008A6D9F" w:rsidP="008A6D9F">
      <w:pPr>
        <w:pStyle w:val="Default"/>
        <w:rPr>
          <w:color w:val="auto"/>
        </w:rPr>
      </w:pPr>
      <w:r w:rsidRPr="00DD45FA">
        <w:rPr>
          <w:color w:val="auto"/>
        </w:rPr>
        <w:t xml:space="preserve">Дополнительные общеобразовательные (дополнительные общеразвивающие) программы обеспечивают строгую последовательность и непрерывность всего образовательно-воспитательного процесса, базируясь на следующие методы обучения: упражнение, игра, метод проектов, создание проблемной ситуации, практические методы, методы стимулирования учебной деятельности. </w:t>
      </w:r>
    </w:p>
    <w:p w:rsidR="008A6D9F" w:rsidRPr="00DD45FA" w:rsidRDefault="008A6D9F" w:rsidP="008A6D9F">
      <w:pPr>
        <w:pStyle w:val="Default"/>
        <w:rPr>
          <w:color w:val="auto"/>
        </w:rPr>
      </w:pPr>
      <w:r w:rsidRPr="00DD45FA">
        <w:rPr>
          <w:color w:val="auto"/>
        </w:rPr>
        <w:t xml:space="preserve">Исходя из требований, образовательная деятельность по дополнительным общеобразовательным (общеразвивающим) программам направлена </w:t>
      </w:r>
      <w:proofErr w:type="gramStart"/>
      <w:r w:rsidRPr="00DD45FA">
        <w:rPr>
          <w:color w:val="auto"/>
        </w:rPr>
        <w:t>на</w:t>
      </w:r>
      <w:proofErr w:type="gramEnd"/>
      <w:r w:rsidRPr="00DD45FA">
        <w:rPr>
          <w:color w:val="auto"/>
        </w:rPr>
        <w:t xml:space="preserve">: </w:t>
      </w:r>
    </w:p>
    <w:p w:rsidR="008A6D9F" w:rsidRPr="00DD45FA" w:rsidRDefault="008A6D9F" w:rsidP="008A6D9F">
      <w:pPr>
        <w:pStyle w:val="Default"/>
        <w:spacing w:after="44"/>
        <w:rPr>
          <w:color w:val="auto"/>
        </w:rPr>
      </w:pPr>
      <w:r w:rsidRPr="00DD45FA">
        <w:rPr>
          <w:color w:val="auto"/>
        </w:rPr>
        <w:t xml:space="preserve">- единство обучения, воспитания и развития творческих способностей учащихся; </w:t>
      </w:r>
    </w:p>
    <w:p w:rsidR="008A6D9F" w:rsidRPr="00DD45FA" w:rsidRDefault="008A6D9F" w:rsidP="008A6D9F">
      <w:pPr>
        <w:pStyle w:val="Default"/>
        <w:rPr>
          <w:color w:val="auto"/>
        </w:rPr>
      </w:pPr>
      <w:r w:rsidRPr="00DD45FA">
        <w:rPr>
          <w:color w:val="auto"/>
        </w:rPr>
        <w:t xml:space="preserve"> -удовлетворение запросов учащихся и их родителей, предоставляющих ребенку  свободный выбор видов и сфер деятельности. </w:t>
      </w:r>
    </w:p>
    <w:p w:rsidR="008A6D9F" w:rsidRPr="00DD45FA" w:rsidRDefault="008A6D9F" w:rsidP="008A6D9F">
      <w:pPr>
        <w:pStyle w:val="Default"/>
        <w:rPr>
          <w:color w:val="auto"/>
        </w:rPr>
      </w:pPr>
      <w:r w:rsidRPr="00DD45FA">
        <w:rPr>
          <w:color w:val="auto"/>
        </w:rPr>
        <w:t xml:space="preserve"> -непрерывное образование детей и подростков на протяжении нескольких лет</w:t>
      </w:r>
      <w:proofErr w:type="gramStart"/>
      <w:r w:rsidRPr="00DD45FA">
        <w:rPr>
          <w:color w:val="auto"/>
        </w:rPr>
        <w:t xml:space="preserve"> .</w:t>
      </w:r>
      <w:proofErr w:type="gramEnd"/>
    </w:p>
    <w:p w:rsidR="008A6D9F" w:rsidRPr="00DD45FA" w:rsidRDefault="008A6D9F" w:rsidP="008A6D9F">
      <w:pPr>
        <w:pStyle w:val="Default"/>
        <w:rPr>
          <w:color w:val="auto"/>
        </w:rPr>
      </w:pPr>
      <w:r w:rsidRPr="00DD45FA">
        <w:rPr>
          <w:color w:val="auto"/>
        </w:rPr>
        <w:t>Полнота реализаций дополнительных общеобразовательных (общеразвивающих)  программ к контрольной точке отчетного периода составляет 100%.</w:t>
      </w:r>
    </w:p>
    <w:p w:rsidR="008A6D9F" w:rsidRPr="00DD45FA" w:rsidRDefault="008A6D9F" w:rsidP="008A6D9F">
      <w:pPr>
        <w:rPr>
          <w:rFonts w:ascii="Times New Roman" w:hAnsi="Times New Roman" w:cs="Times New Roman"/>
          <w:szCs w:val="24"/>
        </w:rPr>
      </w:pPr>
      <w:r w:rsidRPr="00DD45FA">
        <w:rPr>
          <w:rFonts w:ascii="Times New Roman" w:hAnsi="Times New Roman" w:cs="Times New Roman"/>
          <w:szCs w:val="24"/>
        </w:rPr>
        <w:t>По итогам мониторинга образовательных результатов обучающихся в 2019 году  по дополнительным образовательным  программам выявлено:</w:t>
      </w:r>
    </w:p>
    <w:p w:rsidR="008A6D9F" w:rsidRPr="00DD45FA" w:rsidRDefault="008A6D9F" w:rsidP="008A6D9F">
      <w:pPr>
        <w:pStyle w:val="a5"/>
        <w:numPr>
          <w:ilvl w:val="1"/>
          <w:numId w:val="23"/>
        </w:numPr>
        <w:shd w:val="clear" w:color="auto" w:fill="FFFFFF"/>
        <w:spacing w:after="0" w:line="240" w:lineRule="auto"/>
        <w:rPr>
          <w:rFonts w:ascii="Times New Roman" w:hAnsi="Times New Roman" w:cs="Times New Roman"/>
          <w:szCs w:val="24"/>
        </w:rPr>
      </w:pPr>
      <w:r w:rsidRPr="00DD45FA">
        <w:rPr>
          <w:rFonts w:ascii="Times New Roman" w:hAnsi="Times New Roman" w:cs="Times New Roman"/>
          <w:szCs w:val="24"/>
        </w:rPr>
        <w:t xml:space="preserve">Теоретическая подготовка учащихся </w:t>
      </w:r>
      <w:proofErr w:type="gramStart"/>
      <w:r w:rsidRPr="00DD45FA">
        <w:rPr>
          <w:rFonts w:ascii="Times New Roman" w:hAnsi="Times New Roman" w:cs="Times New Roman"/>
          <w:szCs w:val="24"/>
        </w:rPr>
        <w:t xml:space="preserve">( </w:t>
      </w:r>
      <w:proofErr w:type="gramEnd"/>
      <w:r w:rsidRPr="00DD45FA">
        <w:rPr>
          <w:rFonts w:ascii="Times New Roman" w:hAnsi="Times New Roman" w:cs="Times New Roman"/>
          <w:szCs w:val="24"/>
        </w:rPr>
        <w:t xml:space="preserve">теоретические знания соответствуют программным требованиям) – средний уровень </w:t>
      </w:r>
    </w:p>
    <w:p w:rsidR="008A6D9F" w:rsidRPr="00DD45FA" w:rsidRDefault="008A6D9F" w:rsidP="008A6D9F">
      <w:pPr>
        <w:shd w:val="clear" w:color="auto" w:fill="FFFFFF"/>
        <w:spacing w:after="0" w:line="240" w:lineRule="auto"/>
        <w:ind w:left="1080"/>
        <w:rPr>
          <w:rFonts w:ascii="Times New Roman" w:hAnsi="Times New Roman" w:cs="Times New Roman"/>
          <w:szCs w:val="24"/>
        </w:rPr>
      </w:pPr>
      <w:r w:rsidRPr="00DD45FA">
        <w:rPr>
          <w:rFonts w:ascii="Times New Roman" w:hAnsi="Times New Roman" w:cs="Times New Roman"/>
          <w:szCs w:val="24"/>
        </w:rPr>
        <w:t xml:space="preserve">      ( учащиеся усвоили более ½ объема знаний)</w:t>
      </w:r>
    </w:p>
    <w:p w:rsidR="008A6D9F" w:rsidRPr="00DD45FA" w:rsidRDefault="008A6D9F" w:rsidP="008A6D9F">
      <w:pPr>
        <w:pStyle w:val="a5"/>
        <w:numPr>
          <w:ilvl w:val="1"/>
          <w:numId w:val="23"/>
        </w:numPr>
        <w:spacing w:after="0" w:line="240" w:lineRule="auto"/>
        <w:rPr>
          <w:rFonts w:ascii="Times New Roman" w:hAnsi="Times New Roman" w:cs="Times New Roman"/>
          <w:szCs w:val="24"/>
        </w:rPr>
      </w:pPr>
      <w:r w:rsidRPr="00DD45FA">
        <w:rPr>
          <w:rFonts w:ascii="Times New Roman" w:hAnsi="Times New Roman" w:cs="Times New Roman"/>
          <w:szCs w:val="24"/>
        </w:rPr>
        <w:t xml:space="preserve">Практическая подготовка учащихся </w:t>
      </w:r>
      <w:proofErr w:type="gramStart"/>
      <w:r w:rsidRPr="00DD45FA">
        <w:rPr>
          <w:rFonts w:ascii="Times New Roman" w:hAnsi="Times New Roman" w:cs="Times New Roman"/>
          <w:szCs w:val="24"/>
        </w:rPr>
        <w:t xml:space="preserve">( </w:t>
      </w:r>
      <w:proofErr w:type="gramEnd"/>
      <w:r w:rsidRPr="00DD45FA">
        <w:rPr>
          <w:rFonts w:ascii="Times New Roman" w:hAnsi="Times New Roman" w:cs="Times New Roman"/>
          <w:szCs w:val="24"/>
        </w:rPr>
        <w:t>Умения и способы действий соответствуют программным требованиям,  использует без затруднений специальное оборудование и оснащение) -  максимальный уровень.</w:t>
      </w:r>
    </w:p>
    <w:p w:rsidR="008A6D9F" w:rsidRPr="00DD45FA" w:rsidRDefault="008A6D9F" w:rsidP="008A6D9F">
      <w:pPr>
        <w:pStyle w:val="a5"/>
        <w:numPr>
          <w:ilvl w:val="1"/>
          <w:numId w:val="23"/>
        </w:numPr>
        <w:spacing w:after="0" w:line="240" w:lineRule="auto"/>
        <w:rPr>
          <w:rFonts w:ascii="Times New Roman" w:hAnsi="Times New Roman" w:cs="Times New Roman"/>
          <w:szCs w:val="24"/>
        </w:rPr>
      </w:pPr>
      <w:r w:rsidRPr="00DD45FA">
        <w:rPr>
          <w:rFonts w:ascii="Times New Roman" w:hAnsi="Times New Roman" w:cs="Times New Roman"/>
          <w:szCs w:val="24"/>
        </w:rPr>
        <w:t>Общеучебные умения и способы действий. Учебно-интеллектуальные умения ( Самостоятельно подбирает, анализирует и систематизирует информацию) – средний уровень</w:t>
      </w:r>
    </w:p>
    <w:p w:rsidR="008A6D9F" w:rsidRPr="00DD45FA" w:rsidRDefault="008A6D9F" w:rsidP="008A6D9F">
      <w:pPr>
        <w:pStyle w:val="a5"/>
        <w:numPr>
          <w:ilvl w:val="1"/>
          <w:numId w:val="23"/>
        </w:numPr>
        <w:spacing w:after="0" w:line="240" w:lineRule="auto"/>
        <w:rPr>
          <w:rFonts w:ascii="Times New Roman" w:hAnsi="Times New Roman" w:cs="Times New Roman"/>
          <w:szCs w:val="24"/>
        </w:rPr>
      </w:pPr>
      <w:r w:rsidRPr="00DD45FA">
        <w:rPr>
          <w:rFonts w:ascii="Times New Roman" w:hAnsi="Times New Roman" w:cs="Times New Roman"/>
          <w:szCs w:val="24"/>
        </w:rPr>
        <w:t xml:space="preserve">.Общеучебные умения и способы действий. </w:t>
      </w:r>
      <w:proofErr w:type="gramStart"/>
      <w:r w:rsidRPr="00DD45FA">
        <w:rPr>
          <w:rFonts w:ascii="Times New Roman" w:hAnsi="Times New Roman" w:cs="Times New Roman"/>
          <w:szCs w:val="24"/>
        </w:rPr>
        <w:t>Учебно-коммуникативные умения</w:t>
      </w:r>
      <w:r w:rsidRPr="00DD45FA">
        <w:rPr>
          <w:rFonts w:ascii="Times New Roman" w:hAnsi="Times New Roman" w:cs="Times New Roman"/>
          <w:b/>
          <w:szCs w:val="24"/>
        </w:rPr>
        <w:t xml:space="preserve">  (</w:t>
      </w:r>
      <w:r w:rsidRPr="00DD45FA">
        <w:rPr>
          <w:rFonts w:ascii="Times New Roman" w:hAnsi="Times New Roman" w:cs="Times New Roman"/>
          <w:szCs w:val="24"/>
        </w:rPr>
        <w:t>Свободно владеет и транслирует другим обучающимся   подготовленную информацию.</w:t>
      </w:r>
      <w:proofErr w:type="gramEnd"/>
      <w:r w:rsidRPr="00DD45FA">
        <w:rPr>
          <w:rFonts w:ascii="Times New Roman" w:hAnsi="Times New Roman" w:cs="Times New Roman"/>
          <w:szCs w:val="24"/>
        </w:rPr>
        <w:t xml:space="preserve">  </w:t>
      </w:r>
      <w:proofErr w:type="gramStart"/>
      <w:r w:rsidRPr="00DD45FA">
        <w:rPr>
          <w:rFonts w:ascii="Times New Roman" w:hAnsi="Times New Roman" w:cs="Times New Roman"/>
          <w:szCs w:val="24"/>
        </w:rPr>
        <w:t xml:space="preserve">Самостоятельно строит выступление во время дискуссии, логично представляет результаты работы и доказывает свою точку зрения) –   максимальный уровень. </w:t>
      </w:r>
      <w:proofErr w:type="gramEnd"/>
    </w:p>
    <w:p w:rsidR="008A6D9F" w:rsidRPr="00DD45FA" w:rsidRDefault="008A6D9F" w:rsidP="008A6D9F">
      <w:pPr>
        <w:shd w:val="clear" w:color="auto" w:fill="FFFFFF"/>
        <w:spacing w:after="0" w:line="240" w:lineRule="auto"/>
        <w:rPr>
          <w:rFonts w:ascii="Times New Roman" w:hAnsi="Times New Roman" w:cs="Times New Roman"/>
          <w:szCs w:val="24"/>
        </w:rPr>
      </w:pPr>
      <w:r w:rsidRPr="00DD45FA">
        <w:rPr>
          <w:rFonts w:ascii="Times New Roman" w:hAnsi="Times New Roman" w:cs="Times New Roman"/>
          <w:szCs w:val="24"/>
        </w:rPr>
        <w:t>По итогам мониторинга следует, что образовательные результаты по дополнительным общеразвивающим программ  соответствует максимальному уровню.</w:t>
      </w:r>
      <w:proofErr w:type="gramStart"/>
      <w:r>
        <w:rPr>
          <w:rFonts w:ascii="Times New Roman" w:hAnsi="Times New Roman" w:cs="Times New Roman"/>
          <w:szCs w:val="24"/>
        </w:rPr>
        <w:t xml:space="preserve">  </w:t>
      </w:r>
      <w:r w:rsidRPr="00DD45FA">
        <w:rPr>
          <w:rFonts w:ascii="Times New Roman" w:hAnsi="Times New Roman" w:cs="Times New Roman"/>
          <w:szCs w:val="24"/>
        </w:rPr>
        <w:t>.</w:t>
      </w:r>
      <w:proofErr w:type="gramEnd"/>
      <w:r w:rsidRPr="00DD45FA">
        <w:rPr>
          <w:rFonts w:ascii="Times New Roman" w:hAnsi="Times New Roman" w:cs="Times New Roman"/>
          <w:szCs w:val="24"/>
        </w:rPr>
        <w:t xml:space="preserve"> </w:t>
      </w:r>
    </w:p>
    <w:p w:rsidR="008A6D9F" w:rsidRPr="00DD45FA" w:rsidRDefault="008A6D9F" w:rsidP="008A6D9F">
      <w:pPr>
        <w:spacing w:after="0" w:line="240" w:lineRule="auto"/>
        <w:jc w:val="both"/>
        <w:rPr>
          <w:rFonts w:ascii="Times New Roman" w:hAnsi="Times New Roman" w:cs="Times New Roman"/>
          <w:szCs w:val="24"/>
        </w:rPr>
      </w:pPr>
      <w:r w:rsidRPr="00DD45FA">
        <w:rPr>
          <w:rFonts w:ascii="Times New Roman" w:hAnsi="Times New Roman" w:cs="Times New Roman"/>
          <w:szCs w:val="24"/>
        </w:rPr>
        <w:tab/>
        <w:t xml:space="preserve"> Мониторинг всех школьных дел в 2019 году наглядно показал, что степень активности участия учащихся в жизни гимназии достаточно высокая.  Из года в год прослеживается  динамика роста активности ребят, занятых в общественной жизни гимназии, посещении программ внеурочной деятельности и дополнительного образования. У старшеклассников большой популярностью пользуется «Клуб Абитуриент», в котором осуществляется подготовка к ОГЭ, ЕГЭ.</w:t>
      </w:r>
    </w:p>
    <w:p w:rsidR="008A6D9F" w:rsidRDefault="008A6D9F" w:rsidP="008A6D9F">
      <w:pPr>
        <w:shd w:val="clear" w:color="auto" w:fill="FFFFFF"/>
        <w:spacing w:after="0" w:line="240" w:lineRule="auto"/>
        <w:jc w:val="both"/>
        <w:rPr>
          <w:rFonts w:ascii="Times New Roman" w:hAnsi="Times New Roman" w:cs="Times New Roman"/>
          <w:szCs w:val="24"/>
        </w:rPr>
      </w:pPr>
      <w:r w:rsidRPr="00DD45FA">
        <w:rPr>
          <w:rFonts w:ascii="Times New Roman" w:hAnsi="Times New Roman" w:cs="Times New Roman"/>
          <w:szCs w:val="24"/>
        </w:rPr>
        <w:tab/>
        <w:t xml:space="preserve"> Считаем, что это связано с работой классных руководителей, их желанием и умением организовать, заинтересовать детей, привлечь к участию в мероприятиях каждого ученика. Так, при проведении анкетирования 94% учащихся показали, что гимназия живет раз</w:t>
      </w:r>
      <w:r>
        <w:rPr>
          <w:rFonts w:ascii="Times New Roman" w:hAnsi="Times New Roman" w:cs="Times New Roman"/>
          <w:szCs w:val="24"/>
        </w:rPr>
        <w:t>нообразной и насыщенной жизнью.</w:t>
      </w:r>
    </w:p>
    <w:p w:rsidR="00B4336A" w:rsidRPr="008A6D9F" w:rsidRDefault="008A6D9F" w:rsidP="008A6D9F">
      <w:pPr>
        <w:shd w:val="clear" w:color="auto" w:fill="FFFFFF"/>
        <w:spacing w:after="0" w:line="240" w:lineRule="auto"/>
        <w:jc w:val="both"/>
        <w:rPr>
          <w:rFonts w:ascii="Times New Roman" w:hAnsi="Times New Roman" w:cs="Times New Roman"/>
          <w:szCs w:val="24"/>
        </w:rPr>
      </w:pPr>
      <w:r>
        <w:rPr>
          <w:rFonts w:ascii="Times New Roman" w:hAnsi="Times New Roman" w:cs="Times New Roman"/>
          <w:szCs w:val="24"/>
        </w:rPr>
        <w:t xml:space="preserve">    </w:t>
      </w:r>
      <w:r w:rsidR="00B4336A" w:rsidRPr="00F67E3D">
        <w:rPr>
          <w:rFonts w:ascii="Times New Roman" w:hAnsi="Times New Roman" w:cs="Times New Roman"/>
          <w:szCs w:val="24"/>
        </w:rPr>
        <w:t xml:space="preserve">  В школе используются разнообразные интерактивные формы работы с родителями.</w:t>
      </w:r>
    </w:p>
    <w:p w:rsidR="00B4336A" w:rsidRPr="00F67E3D" w:rsidRDefault="00B4336A" w:rsidP="00B4336A">
      <w:pPr>
        <w:pStyle w:val="a4"/>
        <w:shd w:val="clear" w:color="auto" w:fill="FFFFFF"/>
        <w:spacing w:after="0"/>
        <w:ind w:firstLine="454"/>
        <w:jc w:val="both"/>
        <w:rPr>
          <w:color w:val="000000"/>
        </w:rPr>
      </w:pPr>
      <w:r w:rsidRPr="00F67E3D">
        <w:rPr>
          <w:color w:val="000000"/>
        </w:rPr>
        <w:t xml:space="preserve"> Наряду с традиционными формами, такими как родительские собрания, различного уровня, консультации, анкетирования используются разнообразные формы общения и взаимодействия:</w:t>
      </w:r>
    </w:p>
    <w:p w:rsidR="00B4336A" w:rsidRPr="00F67E3D" w:rsidRDefault="00B4336A" w:rsidP="00B4336A">
      <w:pPr>
        <w:pStyle w:val="a4"/>
        <w:shd w:val="clear" w:color="auto" w:fill="FFFFFF"/>
        <w:spacing w:after="0"/>
        <w:jc w:val="both"/>
        <w:rPr>
          <w:bCs/>
          <w:color w:val="000000"/>
        </w:rPr>
      </w:pPr>
      <w:r w:rsidRPr="00F67E3D">
        <w:rPr>
          <w:bCs/>
          <w:color w:val="000000"/>
        </w:rPr>
        <w:t xml:space="preserve">- информационно – аналитические: </w:t>
      </w:r>
    </w:p>
    <w:p w:rsidR="00B4336A" w:rsidRPr="008A6D9F" w:rsidRDefault="008A6D9F" w:rsidP="008A6D9F">
      <w:pPr>
        <w:pStyle w:val="a4"/>
        <w:shd w:val="clear" w:color="auto" w:fill="FFFFFF"/>
        <w:spacing w:after="0"/>
        <w:ind w:firstLine="454"/>
        <w:jc w:val="both"/>
        <w:rPr>
          <w:bCs/>
          <w:color w:val="000000"/>
        </w:rPr>
      </w:pPr>
      <w:r>
        <w:rPr>
          <w:bCs/>
          <w:color w:val="000000"/>
        </w:rPr>
        <w:t>«Сетевой город. Образование»</w:t>
      </w:r>
      <w:proofErr w:type="gramStart"/>
      <w:r>
        <w:rPr>
          <w:bCs/>
          <w:color w:val="000000"/>
        </w:rPr>
        <w:t xml:space="preserve"> </w:t>
      </w:r>
      <w:r w:rsidR="00B4336A" w:rsidRPr="00F67E3D">
        <w:rPr>
          <w:bCs/>
          <w:color w:val="000000"/>
        </w:rPr>
        <w:t>,</w:t>
      </w:r>
      <w:proofErr w:type="gramEnd"/>
      <w:r w:rsidR="00B4336A" w:rsidRPr="00F67E3D">
        <w:rPr>
          <w:bCs/>
          <w:color w:val="000000"/>
        </w:rPr>
        <w:t xml:space="preserve"> размещение информации на школьном сайте, стендах гимназии</w:t>
      </w:r>
    </w:p>
    <w:p w:rsidR="00B4336A" w:rsidRPr="00F67E3D" w:rsidRDefault="00B4336A" w:rsidP="00B4336A">
      <w:pPr>
        <w:pStyle w:val="af6"/>
        <w:snapToGrid w:val="0"/>
        <w:jc w:val="both"/>
        <w:rPr>
          <w:rStyle w:val="apple-converted-space"/>
          <w:color w:val="000000"/>
        </w:rPr>
      </w:pPr>
      <w:r w:rsidRPr="00F67E3D">
        <w:rPr>
          <w:bCs/>
          <w:color w:val="000000"/>
        </w:rPr>
        <w:t>- досуговые</w:t>
      </w:r>
      <w:r w:rsidRPr="00F67E3D">
        <w:rPr>
          <w:rStyle w:val="apple-converted-space"/>
          <w:color w:val="000000"/>
        </w:rPr>
        <w:t>:</w:t>
      </w:r>
    </w:p>
    <w:p w:rsidR="00B4336A" w:rsidRPr="008A6D9F" w:rsidRDefault="00B4336A" w:rsidP="008A6D9F">
      <w:pPr>
        <w:pStyle w:val="af6"/>
        <w:snapToGrid w:val="0"/>
        <w:ind w:firstLine="454"/>
        <w:jc w:val="both"/>
      </w:pPr>
      <w:r w:rsidRPr="00F67E3D">
        <w:rPr>
          <w:rStyle w:val="apple-converted-space"/>
          <w:color w:val="000000"/>
        </w:rPr>
        <w:t xml:space="preserve"> </w:t>
      </w:r>
      <w:r w:rsidR="00A53479">
        <w:rPr>
          <w:bCs/>
          <w:color w:val="000000"/>
        </w:rPr>
        <w:t>- совместная деятельность</w:t>
      </w:r>
      <w:r w:rsidRPr="00F67E3D">
        <w:rPr>
          <w:bCs/>
          <w:color w:val="000000"/>
        </w:rPr>
        <w:t xml:space="preserve"> </w:t>
      </w:r>
    </w:p>
    <w:p w:rsidR="00B4336A" w:rsidRPr="00F67E3D" w:rsidRDefault="00B4336A" w:rsidP="00B4336A">
      <w:pPr>
        <w:pStyle w:val="a4"/>
        <w:shd w:val="clear" w:color="auto" w:fill="FFFFFF"/>
        <w:spacing w:after="0"/>
        <w:ind w:firstLine="454"/>
        <w:jc w:val="both"/>
        <w:rPr>
          <w:color w:val="000000"/>
        </w:rPr>
      </w:pPr>
      <w:r w:rsidRPr="00F67E3D">
        <w:rPr>
          <w:color w:val="000000"/>
        </w:rPr>
        <w:t>Педагоги гимназии используют разнообразные современные  педагогические технологий, которые  позволяют разнообразить общение, повысить интерес взрослых к получению полезной информации о воспитании детей.</w:t>
      </w:r>
    </w:p>
    <w:p w:rsidR="00B4336A" w:rsidRPr="00F67E3D" w:rsidRDefault="00B4336A" w:rsidP="00B4336A">
      <w:pPr>
        <w:spacing w:line="240" w:lineRule="auto"/>
        <w:ind w:firstLine="454"/>
        <w:jc w:val="both"/>
        <w:rPr>
          <w:rFonts w:ascii="Times New Roman" w:hAnsi="Times New Roman" w:cs="Times New Roman"/>
          <w:szCs w:val="24"/>
        </w:rPr>
      </w:pPr>
      <w:r w:rsidRPr="00F67E3D">
        <w:rPr>
          <w:rFonts w:ascii="Times New Roman" w:hAnsi="Times New Roman" w:cs="Times New Roman"/>
          <w:szCs w:val="24"/>
        </w:rPr>
        <w:t xml:space="preserve"> Так как воспитание является длительным процессом, то и реализация программы воспитания и социализации </w:t>
      </w:r>
      <w:proofErr w:type="gramStart"/>
      <w:r w:rsidRPr="00F67E3D">
        <w:rPr>
          <w:rFonts w:ascii="Times New Roman" w:hAnsi="Times New Roman" w:cs="Times New Roman"/>
          <w:szCs w:val="24"/>
        </w:rPr>
        <w:t>обучающихся</w:t>
      </w:r>
      <w:proofErr w:type="gramEnd"/>
      <w:r w:rsidRPr="00F67E3D">
        <w:rPr>
          <w:rFonts w:ascii="Times New Roman" w:hAnsi="Times New Roman" w:cs="Times New Roman"/>
          <w:szCs w:val="24"/>
        </w:rPr>
        <w:t xml:space="preserve">  требует большого промежутка времени. </w:t>
      </w:r>
    </w:p>
    <w:p w:rsidR="00B4336A" w:rsidRPr="00E625A7" w:rsidRDefault="00B4336A" w:rsidP="00B4336A">
      <w:pPr>
        <w:shd w:val="clear" w:color="auto" w:fill="FFFFFF"/>
        <w:spacing w:after="125" w:line="240" w:lineRule="auto"/>
        <w:rPr>
          <w:rFonts w:ascii="Times New Roman" w:eastAsia="Times New Roman" w:hAnsi="Times New Roman" w:cs="Times New Roman"/>
          <w:b/>
          <w:color w:val="333333"/>
          <w:szCs w:val="24"/>
          <w:lang w:eastAsia="ru-RU"/>
        </w:rPr>
      </w:pPr>
      <w:proofErr w:type="gramStart"/>
      <w:r w:rsidRPr="00E625A7">
        <w:rPr>
          <w:rFonts w:ascii="Times New Roman" w:eastAsia="Times New Roman" w:hAnsi="Times New Roman" w:cs="Times New Roman"/>
          <w:b/>
          <w:color w:val="333333"/>
          <w:szCs w:val="24"/>
          <w:lang w:eastAsia="ru-RU"/>
        </w:rPr>
        <w:t>Контроль за</w:t>
      </w:r>
      <w:proofErr w:type="gramEnd"/>
      <w:r w:rsidRPr="00E625A7">
        <w:rPr>
          <w:rFonts w:ascii="Times New Roman" w:eastAsia="Times New Roman" w:hAnsi="Times New Roman" w:cs="Times New Roman"/>
          <w:b/>
          <w:color w:val="333333"/>
          <w:szCs w:val="24"/>
          <w:lang w:eastAsia="ru-RU"/>
        </w:rPr>
        <w:t xml:space="preserve"> реализацией программы дополнительного образования</w:t>
      </w:r>
    </w:p>
    <w:p w:rsidR="00B4336A" w:rsidRPr="00343A22" w:rsidRDefault="00B4336A" w:rsidP="00B4336A">
      <w:pPr>
        <w:autoSpaceDE w:val="0"/>
        <w:autoSpaceDN w:val="0"/>
        <w:adjustRightInd w:val="0"/>
        <w:spacing w:after="0" w:line="240" w:lineRule="auto"/>
        <w:rPr>
          <w:rFonts w:ascii="Times New Roman" w:eastAsiaTheme="minorHAnsi" w:hAnsi="Times New Roman" w:cs="Times New Roman"/>
          <w:color w:val="000000"/>
          <w:szCs w:val="24"/>
        </w:rPr>
      </w:pPr>
      <w:r w:rsidRPr="00343A22">
        <w:rPr>
          <w:rFonts w:ascii="Times New Roman" w:eastAsiaTheme="minorHAnsi" w:hAnsi="Times New Roman" w:cs="Times New Roman"/>
          <w:color w:val="000000"/>
          <w:szCs w:val="24"/>
        </w:rPr>
        <w:t xml:space="preserve">Качество подготовки </w:t>
      </w:r>
      <w:r>
        <w:rPr>
          <w:rFonts w:ascii="Times New Roman" w:eastAsiaTheme="minorHAnsi" w:hAnsi="Times New Roman" w:cs="Times New Roman"/>
          <w:color w:val="000000"/>
          <w:szCs w:val="24"/>
        </w:rPr>
        <w:t xml:space="preserve"> </w:t>
      </w:r>
      <w:proofErr w:type="gramStart"/>
      <w:r w:rsidRPr="00343A22">
        <w:rPr>
          <w:rFonts w:ascii="Times New Roman" w:eastAsiaTheme="minorHAnsi" w:hAnsi="Times New Roman" w:cs="Times New Roman"/>
          <w:color w:val="000000"/>
          <w:szCs w:val="24"/>
        </w:rPr>
        <w:t>обучающихся</w:t>
      </w:r>
      <w:proofErr w:type="gramEnd"/>
      <w:r w:rsidRPr="00343A22">
        <w:rPr>
          <w:rFonts w:ascii="Times New Roman" w:eastAsiaTheme="minorHAnsi" w:hAnsi="Times New Roman" w:cs="Times New Roman"/>
          <w:color w:val="000000"/>
          <w:szCs w:val="24"/>
        </w:rPr>
        <w:t xml:space="preserve"> по дополнительным общеразвивающим программам планирует разработчик программы. Чтобы помочь</w:t>
      </w:r>
    </w:p>
    <w:p w:rsidR="00B4336A" w:rsidRPr="00343A22" w:rsidRDefault="00B4336A" w:rsidP="00B4336A">
      <w:pPr>
        <w:autoSpaceDE w:val="0"/>
        <w:autoSpaceDN w:val="0"/>
        <w:adjustRightInd w:val="0"/>
        <w:spacing w:after="0" w:line="240" w:lineRule="auto"/>
        <w:rPr>
          <w:rFonts w:ascii="Times New Roman" w:eastAsiaTheme="minorHAnsi" w:hAnsi="Times New Roman" w:cs="Times New Roman"/>
          <w:color w:val="000000"/>
          <w:szCs w:val="24"/>
        </w:rPr>
      </w:pPr>
      <w:r w:rsidRPr="00343A22">
        <w:rPr>
          <w:rFonts w:ascii="Times New Roman" w:eastAsiaTheme="minorHAnsi" w:hAnsi="Times New Roman" w:cs="Times New Roman"/>
          <w:color w:val="000000"/>
          <w:szCs w:val="24"/>
        </w:rPr>
        <w:t xml:space="preserve">педагогам правильно написать программу и оценить подготовку </w:t>
      </w:r>
      <w:proofErr w:type="gramStart"/>
      <w:r w:rsidRPr="00343A22">
        <w:rPr>
          <w:rFonts w:ascii="Times New Roman" w:eastAsiaTheme="minorHAnsi" w:hAnsi="Times New Roman" w:cs="Times New Roman"/>
          <w:color w:val="000000"/>
          <w:szCs w:val="24"/>
        </w:rPr>
        <w:t>обучающихся</w:t>
      </w:r>
      <w:proofErr w:type="gramEnd"/>
      <w:r w:rsidRPr="00343A22">
        <w:rPr>
          <w:rFonts w:ascii="Times New Roman" w:eastAsiaTheme="minorHAnsi" w:hAnsi="Times New Roman" w:cs="Times New Roman"/>
          <w:color w:val="000000"/>
          <w:szCs w:val="24"/>
        </w:rPr>
        <w:t xml:space="preserve">, коллегиально обсуждаем  цели и задачи дополнительного образования в школе. Затем педагоги  формулируют эти цели и задачи в программах. Для подготовки школы к независимой оценке качества дополнительного образования  были  разработаны критерии качества подготовки </w:t>
      </w:r>
      <w:proofErr w:type="gramStart"/>
      <w:r w:rsidRPr="00343A22">
        <w:rPr>
          <w:rFonts w:ascii="Times New Roman" w:eastAsiaTheme="minorHAnsi" w:hAnsi="Times New Roman" w:cs="Times New Roman"/>
          <w:color w:val="000000"/>
          <w:szCs w:val="24"/>
        </w:rPr>
        <w:t>обучающихся</w:t>
      </w:r>
      <w:proofErr w:type="gramEnd"/>
      <w:r w:rsidRPr="00343A22">
        <w:rPr>
          <w:rFonts w:ascii="Times New Roman" w:eastAsiaTheme="minorHAnsi" w:hAnsi="Times New Roman" w:cs="Times New Roman"/>
          <w:color w:val="000000"/>
          <w:szCs w:val="24"/>
        </w:rPr>
        <w:t xml:space="preserve"> по дополнительным общеразвивающим программам, которые определила  школа.</w:t>
      </w:r>
    </w:p>
    <w:p w:rsidR="00B4336A" w:rsidRPr="00343A22" w:rsidRDefault="00B4336A" w:rsidP="00B4336A">
      <w:pPr>
        <w:autoSpaceDE w:val="0"/>
        <w:autoSpaceDN w:val="0"/>
        <w:adjustRightInd w:val="0"/>
        <w:spacing w:after="0" w:line="240" w:lineRule="auto"/>
        <w:rPr>
          <w:rFonts w:ascii="Times New Roman" w:eastAsiaTheme="minorHAnsi" w:hAnsi="Times New Roman" w:cs="Times New Roman"/>
          <w:color w:val="000000"/>
          <w:szCs w:val="24"/>
        </w:rPr>
      </w:pPr>
      <w:r w:rsidRPr="00343A22">
        <w:rPr>
          <w:rFonts w:ascii="Times New Roman" w:eastAsiaTheme="minorHAnsi" w:hAnsi="Times New Roman" w:cs="Times New Roman"/>
          <w:color w:val="000000"/>
          <w:szCs w:val="24"/>
        </w:rPr>
        <w:t>В  новую модель  заложены  ключевые показатели  оценки качества дополнительного образования детей:</w:t>
      </w:r>
    </w:p>
    <w:p w:rsidR="00B4336A" w:rsidRPr="00343A22" w:rsidRDefault="00B4336A" w:rsidP="00B4336A">
      <w:pPr>
        <w:autoSpaceDE w:val="0"/>
        <w:autoSpaceDN w:val="0"/>
        <w:adjustRightInd w:val="0"/>
        <w:spacing w:after="0" w:line="240" w:lineRule="auto"/>
        <w:rPr>
          <w:rFonts w:ascii="Times New Roman" w:eastAsiaTheme="minorHAnsi" w:hAnsi="Times New Roman" w:cs="Times New Roman"/>
          <w:color w:val="000000"/>
          <w:szCs w:val="24"/>
        </w:rPr>
      </w:pPr>
      <w:r w:rsidRPr="00343A22">
        <w:rPr>
          <w:rFonts w:ascii="Times New Roman" w:eastAsiaTheme="minorHAnsi" w:hAnsi="Times New Roman" w:cs="Times New Roman"/>
          <w:color w:val="000000"/>
          <w:szCs w:val="24"/>
        </w:rPr>
        <w:t xml:space="preserve">–– количество </w:t>
      </w:r>
      <w:proofErr w:type="gramStart"/>
      <w:r w:rsidRPr="00343A22">
        <w:rPr>
          <w:rFonts w:ascii="Times New Roman" w:eastAsiaTheme="minorHAnsi" w:hAnsi="Times New Roman" w:cs="Times New Roman"/>
          <w:color w:val="000000"/>
          <w:szCs w:val="24"/>
        </w:rPr>
        <w:t>обучающихся</w:t>
      </w:r>
      <w:proofErr w:type="gramEnd"/>
      <w:r w:rsidRPr="00343A22">
        <w:rPr>
          <w:rFonts w:ascii="Times New Roman" w:eastAsiaTheme="minorHAnsi" w:hAnsi="Times New Roman" w:cs="Times New Roman"/>
          <w:color w:val="000000"/>
          <w:szCs w:val="24"/>
        </w:rPr>
        <w:t>, которые освоили дополнительные программы;</w:t>
      </w:r>
    </w:p>
    <w:p w:rsidR="00B4336A" w:rsidRPr="00343A22" w:rsidRDefault="00B4336A" w:rsidP="00B4336A">
      <w:pPr>
        <w:autoSpaceDE w:val="0"/>
        <w:autoSpaceDN w:val="0"/>
        <w:adjustRightInd w:val="0"/>
        <w:spacing w:after="0" w:line="240" w:lineRule="auto"/>
        <w:rPr>
          <w:rFonts w:ascii="Times New Roman" w:eastAsiaTheme="minorHAnsi" w:hAnsi="Times New Roman" w:cs="Times New Roman"/>
          <w:color w:val="000000"/>
          <w:szCs w:val="24"/>
        </w:rPr>
      </w:pPr>
      <w:r w:rsidRPr="00343A22">
        <w:rPr>
          <w:rFonts w:ascii="Times New Roman" w:eastAsiaTheme="minorHAnsi" w:hAnsi="Times New Roman" w:cs="Times New Roman"/>
          <w:color w:val="000000"/>
          <w:szCs w:val="24"/>
        </w:rPr>
        <w:t xml:space="preserve">–– количество </w:t>
      </w:r>
      <w:proofErr w:type="gramStart"/>
      <w:r w:rsidRPr="00343A22">
        <w:rPr>
          <w:rFonts w:ascii="Times New Roman" w:eastAsiaTheme="minorHAnsi" w:hAnsi="Times New Roman" w:cs="Times New Roman"/>
          <w:color w:val="000000"/>
          <w:szCs w:val="24"/>
        </w:rPr>
        <w:t>обучающихся</w:t>
      </w:r>
      <w:proofErr w:type="gramEnd"/>
      <w:r w:rsidRPr="00343A22">
        <w:rPr>
          <w:rFonts w:ascii="Times New Roman" w:eastAsiaTheme="minorHAnsi" w:hAnsi="Times New Roman" w:cs="Times New Roman"/>
          <w:color w:val="000000"/>
          <w:szCs w:val="24"/>
        </w:rPr>
        <w:t>, которые перешли на более высокий уровень освоения программы;</w:t>
      </w:r>
    </w:p>
    <w:p w:rsidR="00B4336A" w:rsidRPr="00343A22" w:rsidRDefault="00B4336A" w:rsidP="00B4336A">
      <w:pPr>
        <w:autoSpaceDE w:val="0"/>
        <w:autoSpaceDN w:val="0"/>
        <w:adjustRightInd w:val="0"/>
        <w:spacing w:after="0" w:line="240" w:lineRule="auto"/>
        <w:rPr>
          <w:rFonts w:ascii="Times New Roman" w:eastAsiaTheme="minorHAnsi" w:hAnsi="Times New Roman" w:cs="Times New Roman"/>
          <w:color w:val="000000"/>
          <w:szCs w:val="24"/>
        </w:rPr>
      </w:pPr>
      <w:r w:rsidRPr="00343A22">
        <w:rPr>
          <w:rFonts w:ascii="Times New Roman" w:eastAsiaTheme="minorHAnsi" w:hAnsi="Times New Roman" w:cs="Times New Roman"/>
          <w:color w:val="000000"/>
          <w:szCs w:val="24"/>
        </w:rPr>
        <w:t xml:space="preserve">–– количество обучающихся, </w:t>
      </w:r>
      <w:proofErr w:type="gramStart"/>
      <w:r w:rsidRPr="00343A22">
        <w:rPr>
          <w:rFonts w:ascii="Times New Roman" w:eastAsiaTheme="minorHAnsi" w:hAnsi="Times New Roman" w:cs="Times New Roman"/>
          <w:color w:val="000000"/>
          <w:szCs w:val="24"/>
        </w:rPr>
        <w:t>которые</w:t>
      </w:r>
      <w:proofErr w:type="gramEnd"/>
      <w:r w:rsidRPr="00343A22">
        <w:rPr>
          <w:rFonts w:ascii="Times New Roman" w:eastAsiaTheme="minorHAnsi" w:hAnsi="Times New Roman" w:cs="Times New Roman"/>
          <w:color w:val="000000"/>
          <w:szCs w:val="24"/>
        </w:rPr>
        <w:t xml:space="preserve"> участвовали в соревнованиях, олимпиадах, фестивалях, смотрах, конкурсах, соответствующих по направлению</w:t>
      </w:r>
    </w:p>
    <w:p w:rsidR="00B4336A" w:rsidRPr="00343A22" w:rsidRDefault="00B4336A" w:rsidP="00B4336A">
      <w:pPr>
        <w:autoSpaceDE w:val="0"/>
        <w:autoSpaceDN w:val="0"/>
        <w:adjustRightInd w:val="0"/>
        <w:spacing w:after="0" w:line="240" w:lineRule="auto"/>
        <w:rPr>
          <w:rFonts w:ascii="Times New Roman" w:eastAsiaTheme="minorHAnsi" w:hAnsi="Times New Roman" w:cs="Times New Roman"/>
          <w:color w:val="000000"/>
          <w:szCs w:val="24"/>
        </w:rPr>
      </w:pPr>
      <w:r w:rsidRPr="00343A22">
        <w:rPr>
          <w:rFonts w:ascii="Times New Roman" w:eastAsiaTheme="minorHAnsi" w:hAnsi="Times New Roman" w:cs="Times New Roman"/>
          <w:color w:val="000000"/>
          <w:szCs w:val="24"/>
        </w:rPr>
        <w:t>Администрация школы соотносит критерии на основе показателей, характеризующих общие критерии оценки качества образовательной деятельности организаций, осуществляющих образовательную деятельность. Такие показатели утвердил приказ Минобрнауки</w:t>
      </w:r>
      <w:r>
        <w:rPr>
          <w:rFonts w:ascii="Times New Roman" w:eastAsiaTheme="minorHAnsi" w:hAnsi="Times New Roman" w:cs="Times New Roman"/>
          <w:color w:val="000000"/>
          <w:szCs w:val="24"/>
        </w:rPr>
        <w:t xml:space="preserve"> </w:t>
      </w:r>
      <w:r w:rsidRPr="00343A22">
        <w:rPr>
          <w:rFonts w:ascii="Times New Roman" w:eastAsiaTheme="minorHAnsi" w:hAnsi="Times New Roman" w:cs="Times New Roman"/>
          <w:color w:val="000000"/>
          <w:szCs w:val="24"/>
        </w:rPr>
        <w:t>от 05.12.2014 № 1547.</w:t>
      </w:r>
    </w:p>
    <w:p w:rsidR="00B4336A" w:rsidRPr="00343A22" w:rsidRDefault="00B4336A" w:rsidP="00B4336A">
      <w:pPr>
        <w:pStyle w:val="Default"/>
        <w:rPr>
          <w:color w:val="auto"/>
        </w:rPr>
      </w:pPr>
      <w:r w:rsidRPr="00343A22">
        <w:t xml:space="preserve"> </w:t>
      </w:r>
      <w:r w:rsidRPr="00343A22">
        <w:rPr>
          <w:color w:val="auto"/>
        </w:rPr>
        <w:t xml:space="preserve">Реализуемые дополнительные общеразвивающие программы  являются основным документом планирования и организации образовательного процесса. </w:t>
      </w:r>
    </w:p>
    <w:p w:rsidR="00B4336A" w:rsidRPr="00343A22" w:rsidRDefault="00B4336A" w:rsidP="00B4336A">
      <w:pPr>
        <w:pStyle w:val="Default"/>
        <w:rPr>
          <w:color w:val="auto"/>
        </w:rPr>
      </w:pPr>
      <w:r w:rsidRPr="00343A22">
        <w:rPr>
          <w:color w:val="auto"/>
        </w:rPr>
        <w:t xml:space="preserve">Программы разработаны на основе директивных и нормативных документов федеральных органов управления образования, с учетом опыта работы, теории и методики педагогики, психологии, гигиены. Данные программы предусматривают: цели и задачи обучения, программный материал по разделам и по годам обучения; средства и формы подготовки </w:t>
      </w:r>
      <w:proofErr w:type="gramStart"/>
      <w:r w:rsidRPr="00343A22">
        <w:rPr>
          <w:color w:val="auto"/>
        </w:rPr>
        <w:t>обучающихся</w:t>
      </w:r>
      <w:proofErr w:type="gramEnd"/>
      <w:r w:rsidRPr="00343A22">
        <w:rPr>
          <w:color w:val="auto"/>
        </w:rPr>
        <w:t xml:space="preserve">. </w:t>
      </w:r>
    </w:p>
    <w:p w:rsidR="00B4336A" w:rsidRPr="00343A22" w:rsidRDefault="00B4336A" w:rsidP="00B4336A">
      <w:pPr>
        <w:pStyle w:val="Default"/>
        <w:rPr>
          <w:color w:val="auto"/>
        </w:rPr>
      </w:pPr>
      <w:r w:rsidRPr="00343A22">
        <w:rPr>
          <w:color w:val="auto"/>
        </w:rPr>
        <w:t xml:space="preserve">Дополнительные общеобразовательные (дополнительные общеразвивающие) программы обеспечивают строгую последовательность и непрерывность всего образовательно-воспитательного процесса, базируясь на следующие методы обучения: упражнение, игра, метод проектов, создание проблемной ситуации, практические методы, методы стимулирования учебной деятельности. </w:t>
      </w:r>
    </w:p>
    <w:p w:rsidR="00B4336A" w:rsidRPr="00343A22" w:rsidRDefault="00B4336A" w:rsidP="00B4336A">
      <w:pPr>
        <w:pStyle w:val="Default"/>
        <w:rPr>
          <w:color w:val="auto"/>
        </w:rPr>
      </w:pPr>
      <w:r w:rsidRPr="00343A22">
        <w:rPr>
          <w:color w:val="auto"/>
        </w:rPr>
        <w:t xml:space="preserve">Исходя из требований, образовательная деятельность по дополнительным общеобразовательным (общеразвивающим) программам направлена </w:t>
      </w:r>
      <w:proofErr w:type="gramStart"/>
      <w:r w:rsidRPr="00343A22">
        <w:rPr>
          <w:color w:val="auto"/>
        </w:rPr>
        <w:t>на</w:t>
      </w:r>
      <w:proofErr w:type="gramEnd"/>
      <w:r w:rsidRPr="00343A22">
        <w:rPr>
          <w:color w:val="auto"/>
        </w:rPr>
        <w:t xml:space="preserve">: </w:t>
      </w:r>
    </w:p>
    <w:p w:rsidR="00B4336A" w:rsidRPr="00343A22" w:rsidRDefault="00B4336A" w:rsidP="00B4336A">
      <w:pPr>
        <w:pStyle w:val="Default"/>
        <w:spacing w:after="44"/>
        <w:rPr>
          <w:color w:val="auto"/>
        </w:rPr>
      </w:pPr>
      <w:r>
        <w:rPr>
          <w:color w:val="auto"/>
        </w:rPr>
        <w:t>-</w:t>
      </w:r>
      <w:r w:rsidRPr="00343A22">
        <w:rPr>
          <w:color w:val="auto"/>
        </w:rPr>
        <w:t xml:space="preserve"> единство обучения, воспитания и развития творческих способностей учащихся; </w:t>
      </w:r>
    </w:p>
    <w:p w:rsidR="00B4336A" w:rsidRPr="00343A22" w:rsidRDefault="00B4336A" w:rsidP="00B4336A">
      <w:pPr>
        <w:pStyle w:val="Default"/>
        <w:rPr>
          <w:color w:val="auto"/>
        </w:rPr>
      </w:pPr>
      <w:r w:rsidRPr="00343A22">
        <w:rPr>
          <w:color w:val="auto"/>
        </w:rPr>
        <w:t xml:space="preserve"> </w:t>
      </w:r>
      <w:r>
        <w:rPr>
          <w:color w:val="auto"/>
        </w:rPr>
        <w:t>-</w:t>
      </w:r>
      <w:r w:rsidRPr="00343A22">
        <w:rPr>
          <w:color w:val="auto"/>
        </w:rPr>
        <w:t xml:space="preserve">удовлетворение запросов учащихся и их родителей, предоставляющих ребенку  свободный выбор видов и сфер деятельности. </w:t>
      </w:r>
    </w:p>
    <w:p w:rsidR="00B4336A" w:rsidRPr="00343A22" w:rsidRDefault="00B4336A" w:rsidP="00B4336A">
      <w:pPr>
        <w:pStyle w:val="Default"/>
        <w:rPr>
          <w:color w:val="auto"/>
        </w:rPr>
      </w:pPr>
      <w:r w:rsidRPr="00343A22">
        <w:rPr>
          <w:color w:val="auto"/>
        </w:rPr>
        <w:t xml:space="preserve"> </w:t>
      </w:r>
      <w:r>
        <w:rPr>
          <w:color w:val="auto"/>
        </w:rPr>
        <w:t>-</w:t>
      </w:r>
      <w:r w:rsidRPr="00343A22">
        <w:rPr>
          <w:color w:val="auto"/>
        </w:rPr>
        <w:t>непрерывное образование детей и подростков на протяжении нескольких лет</w:t>
      </w:r>
      <w:proofErr w:type="gramStart"/>
      <w:r w:rsidRPr="00343A22">
        <w:rPr>
          <w:color w:val="auto"/>
        </w:rPr>
        <w:t xml:space="preserve"> .</w:t>
      </w:r>
      <w:proofErr w:type="gramEnd"/>
    </w:p>
    <w:p w:rsidR="00B4336A" w:rsidRPr="00343A22" w:rsidRDefault="00B4336A" w:rsidP="00B4336A">
      <w:pPr>
        <w:pStyle w:val="Default"/>
        <w:rPr>
          <w:color w:val="auto"/>
        </w:rPr>
      </w:pPr>
      <w:r w:rsidRPr="00343A22">
        <w:rPr>
          <w:color w:val="auto"/>
        </w:rPr>
        <w:t>Полнота реализаций дополнительных общеобразовательных (общеразвивающих)  программ к контрольной точке отчетного периода составляет 100%.</w:t>
      </w:r>
    </w:p>
    <w:p w:rsidR="008A6D9F" w:rsidRPr="008A6D9F" w:rsidRDefault="008A6D9F" w:rsidP="00A23CEF">
      <w:pPr>
        <w:pStyle w:val="a5"/>
        <w:shd w:val="clear" w:color="auto" w:fill="FFFFFF"/>
        <w:spacing w:after="0" w:line="240" w:lineRule="auto"/>
        <w:rPr>
          <w:rFonts w:ascii="Times New Roman" w:hAnsi="Times New Roman" w:cs="Times New Roman"/>
          <w:b/>
          <w:szCs w:val="24"/>
        </w:rPr>
      </w:pPr>
      <w:r w:rsidRPr="008A6D9F">
        <w:rPr>
          <w:rFonts w:ascii="Times New Roman" w:hAnsi="Times New Roman" w:cs="Times New Roman"/>
          <w:b/>
          <w:szCs w:val="24"/>
        </w:rPr>
        <w:t>ВЫВОД:</w:t>
      </w:r>
    </w:p>
    <w:p w:rsidR="008A6D9F" w:rsidRPr="008A6D9F" w:rsidRDefault="008A6D9F" w:rsidP="008A6D9F">
      <w:pPr>
        <w:pStyle w:val="a5"/>
        <w:numPr>
          <w:ilvl w:val="0"/>
          <w:numId w:val="23"/>
        </w:numPr>
        <w:spacing w:after="0" w:line="240" w:lineRule="auto"/>
        <w:rPr>
          <w:rFonts w:ascii="Times New Roman" w:hAnsi="Times New Roman" w:cs="Times New Roman"/>
          <w:szCs w:val="24"/>
        </w:rPr>
      </w:pPr>
      <w:r w:rsidRPr="008A6D9F">
        <w:rPr>
          <w:rFonts w:ascii="Times New Roman" w:hAnsi="Times New Roman" w:cs="Times New Roman"/>
          <w:szCs w:val="24"/>
        </w:rPr>
        <w:tab/>
      </w:r>
      <w:r w:rsidRPr="008A6D9F">
        <w:rPr>
          <w:rFonts w:ascii="Times New Roman" w:hAnsi="Times New Roman" w:cs="Times New Roman"/>
          <w:color w:val="000000"/>
          <w:szCs w:val="24"/>
        </w:rPr>
        <w:t xml:space="preserve"> </w:t>
      </w:r>
      <w:r w:rsidRPr="008A6D9F">
        <w:rPr>
          <w:rFonts w:ascii="Times New Roman" w:hAnsi="Times New Roman" w:cs="Times New Roman"/>
          <w:szCs w:val="24"/>
        </w:rPr>
        <w:t xml:space="preserve">Воспитание тем эффективнее, чем больше результаты совпадают с целями. Об эффективности воспитательного процесса в гимназии следует судить по его планам и результативности их выполнения. </w:t>
      </w:r>
    </w:p>
    <w:p w:rsidR="008A6D9F" w:rsidRPr="008A6D9F" w:rsidRDefault="008A6D9F" w:rsidP="008A6D9F">
      <w:pPr>
        <w:pStyle w:val="a5"/>
        <w:numPr>
          <w:ilvl w:val="0"/>
          <w:numId w:val="23"/>
        </w:numPr>
        <w:spacing w:after="0" w:line="240" w:lineRule="auto"/>
        <w:jc w:val="both"/>
        <w:rPr>
          <w:rFonts w:ascii="Times New Roman" w:hAnsi="Times New Roman" w:cs="Times New Roman"/>
          <w:szCs w:val="24"/>
        </w:rPr>
      </w:pPr>
      <w:r w:rsidRPr="008A6D9F">
        <w:rPr>
          <w:rFonts w:ascii="Times New Roman" w:hAnsi="Times New Roman" w:cs="Times New Roman"/>
          <w:szCs w:val="24"/>
        </w:rPr>
        <w:tab/>
        <w:t xml:space="preserve"> Мониторинг всех школьных дел в 2019 году наглядно показал, что степень активности участия учащихся в жизни гимназии достаточно высокая.  Из года в год прослеживается  динамика роста активности ребят, занятых в общественной жизни гимназии, посещении программ внеурочной деятельности и дополнительного образования. У старшеклассников большой популярностью пользуется «Клуб Абитуриент», в котором осуществляется подготовка к ОГЭ, ЕГЭ.</w:t>
      </w:r>
    </w:p>
    <w:p w:rsidR="008A6D9F" w:rsidRPr="008A6D9F" w:rsidRDefault="008A6D9F" w:rsidP="008A6D9F">
      <w:pPr>
        <w:pStyle w:val="a5"/>
        <w:numPr>
          <w:ilvl w:val="0"/>
          <w:numId w:val="23"/>
        </w:numPr>
        <w:shd w:val="clear" w:color="auto" w:fill="FFFFFF"/>
        <w:spacing w:after="0" w:line="240" w:lineRule="auto"/>
        <w:jc w:val="both"/>
        <w:rPr>
          <w:rFonts w:ascii="Times New Roman" w:hAnsi="Times New Roman" w:cs="Times New Roman"/>
          <w:szCs w:val="24"/>
        </w:rPr>
      </w:pPr>
      <w:r w:rsidRPr="008A6D9F">
        <w:rPr>
          <w:rFonts w:ascii="Times New Roman" w:hAnsi="Times New Roman" w:cs="Times New Roman"/>
          <w:szCs w:val="24"/>
        </w:rPr>
        <w:tab/>
        <w:t xml:space="preserve"> Считаем, что это связано с работой классных руководителей, их желанием и умением организовать, заинтересовать детей, привлечь к участию в мероприятиях каждого ученика. Так, при проведении анкетирования 94% учащихся показали, что гимназия живет разнообразной и насыщенной жизнью.</w:t>
      </w:r>
    </w:p>
    <w:p w:rsidR="008A6D9F" w:rsidRDefault="008A6D9F" w:rsidP="00EC4F76">
      <w:pPr>
        <w:spacing w:line="240" w:lineRule="auto"/>
        <w:rPr>
          <w:rFonts w:ascii="Times New Roman" w:hAnsi="Times New Roman" w:cs="Times New Roman"/>
          <w:szCs w:val="24"/>
        </w:rPr>
      </w:pPr>
    </w:p>
    <w:p w:rsidR="008A6D9F" w:rsidRDefault="008A6D9F" w:rsidP="00EC4F76">
      <w:pPr>
        <w:spacing w:line="240" w:lineRule="auto"/>
        <w:rPr>
          <w:rFonts w:ascii="Times New Roman" w:hAnsi="Times New Roman" w:cs="Times New Roman"/>
          <w:szCs w:val="24"/>
        </w:rPr>
      </w:pPr>
    </w:p>
    <w:p w:rsidR="002E2CFB" w:rsidRPr="00EC4F76" w:rsidRDefault="00EC4F76" w:rsidP="00EC4F76">
      <w:pPr>
        <w:spacing w:line="240" w:lineRule="auto"/>
        <w:rPr>
          <w:rFonts w:ascii="Times New Roman" w:hAnsi="Times New Roman" w:cs="Times New Roman"/>
          <w:szCs w:val="24"/>
        </w:rPr>
      </w:pPr>
      <w:r>
        <w:rPr>
          <w:rFonts w:ascii="Times New Roman" w:hAnsi="Times New Roman" w:cs="Times New Roman"/>
          <w:szCs w:val="24"/>
        </w:rPr>
        <w:t xml:space="preserve">                                                                    </w:t>
      </w:r>
      <w:r w:rsidR="002E2CFB" w:rsidRPr="00EC4F76">
        <w:rPr>
          <w:rFonts w:ascii="Times New Roman" w:hAnsi="Times New Roman" w:cs="Times New Roman"/>
          <w:b/>
          <w:szCs w:val="24"/>
        </w:rPr>
        <w:t xml:space="preserve"> </w:t>
      </w:r>
      <w:r w:rsidR="008A6D9F">
        <w:rPr>
          <w:rFonts w:ascii="Times New Roman" w:hAnsi="Times New Roman" w:cs="Times New Roman"/>
          <w:b/>
          <w:szCs w:val="24"/>
        </w:rPr>
        <w:t xml:space="preserve">      </w:t>
      </w:r>
      <w:r w:rsidR="002E2CFB" w:rsidRPr="00EC4F76">
        <w:rPr>
          <w:rFonts w:ascii="Times New Roman" w:hAnsi="Times New Roman" w:cs="Times New Roman"/>
          <w:b/>
          <w:szCs w:val="24"/>
        </w:rPr>
        <w:t>5.  Содержание и качество подготовки</w:t>
      </w:r>
    </w:p>
    <w:p w:rsidR="002E2CFB" w:rsidRPr="00EB3298" w:rsidRDefault="002E2CFB" w:rsidP="002E2CFB">
      <w:pPr>
        <w:spacing w:after="0" w:line="240" w:lineRule="auto"/>
        <w:rPr>
          <w:rFonts w:ascii="Times New Roman" w:hAnsi="Times New Roman" w:cs="Times New Roman"/>
          <w:szCs w:val="24"/>
        </w:rPr>
      </w:pPr>
      <w:r>
        <w:rPr>
          <w:rFonts w:ascii="Times New Roman" w:hAnsi="Times New Roman" w:cs="Times New Roman"/>
          <w:szCs w:val="24"/>
        </w:rPr>
        <w:t>Статистика показателей за 2016–2019</w:t>
      </w:r>
      <w:r w:rsidRPr="00EB3298">
        <w:rPr>
          <w:rFonts w:ascii="Times New Roman" w:hAnsi="Times New Roman" w:cs="Times New Roman"/>
          <w:szCs w:val="24"/>
        </w:rPr>
        <w:t xml:space="preserve"> годы</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4185"/>
        <w:gridCol w:w="2512"/>
        <w:gridCol w:w="2512"/>
        <w:gridCol w:w="2385"/>
        <w:gridCol w:w="2379"/>
      </w:tblGrid>
      <w:tr w:rsidR="002E2CFB" w:rsidRPr="00EB3298" w:rsidTr="005E2547">
        <w:tc>
          <w:tcPr>
            <w:tcW w:w="406" w:type="pct"/>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 xml:space="preserve">№ </w:t>
            </w:r>
            <w:proofErr w:type="gramStart"/>
            <w:r w:rsidRPr="00EB3298">
              <w:rPr>
                <w:rFonts w:ascii="Times New Roman" w:eastAsia="Times New Roman" w:hAnsi="Times New Roman" w:cs="Times New Roman"/>
                <w:szCs w:val="24"/>
                <w:lang w:eastAsia="ru-RU"/>
              </w:rPr>
              <w:t>п</w:t>
            </w:r>
            <w:proofErr w:type="gramEnd"/>
            <w:r w:rsidRPr="00EB3298">
              <w:rPr>
                <w:rFonts w:ascii="Times New Roman" w:eastAsia="Times New Roman" w:hAnsi="Times New Roman" w:cs="Times New Roman"/>
                <w:szCs w:val="24"/>
                <w:lang w:eastAsia="ru-RU"/>
              </w:rPr>
              <w:t>/п</w:t>
            </w:r>
          </w:p>
        </w:tc>
        <w:tc>
          <w:tcPr>
            <w:tcW w:w="1376" w:type="pct"/>
            <w:tcBorders>
              <w:bottom w:val="single" w:sz="4" w:space="0" w:color="auto"/>
            </w:tcBorders>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Параметры статистики</w:t>
            </w:r>
          </w:p>
        </w:tc>
        <w:tc>
          <w:tcPr>
            <w:tcW w:w="826" w:type="pct"/>
            <w:tcBorders>
              <w:bottom w:val="single" w:sz="4" w:space="0" w:color="auto"/>
            </w:tcBorders>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2016</w:t>
            </w:r>
            <w:r w:rsidRPr="00EB3298">
              <w:rPr>
                <w:rFonts w:ascii="Times New Roman" w:eastAsia="Times New Roman" w:hAnsi="Times New Roman" w:cs="Times New Roman"/>
                <w:szCs w:val="24"/>
                <w:lang w:eastAsia="ru-RU"/>
              </w:rPr>
              <w:br/>
              <w:t xml:space="preserve">  год</w:t>
            </w:r>
          </w:p>
        </w:tc>
        <w:tc>
          <w:tcPr>
            <w:tcW w:w="826" w:type="pct"/>
            <w:tcBorders>
              <w:bottom w:val="single" w:sz="4" w:space="0" w:color="auto"/>
            </w:tcBorders>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2017</w:t>
            </w:r>
            <w:r w:rsidRPr="00EB3298">
              <w:rPr>
                <w:rFonts w:ascii="Times New Roman" w:eastAsia="Times New Roman" w:hAnsi="Times New Roman" w:cs="Times New Roman"/>
                <w:szCs w:val="24"/>
                <w:lang w:eastAsia="ru-RU"/>
              </w:rPr>
              <w:br/>
              <w:t xml:space="preserve">  год</w:t>
            </w:r>
          </w:p>
        </w:tc>
        <w:tc>
          <w:tcPr>
            <w:tcW w:w="784" w:type="pct"/>
            <w:tcBorders>
              <w:bottom w:val="single" w:sz="4" w:space="0" w:color="auto"/>
            </w:tcBorders>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2018</w:t>
            </w:r>
            <w:r w:rsidRPr="00EB3298">
              <w:rPr>
                <w:rFonts w:ascii="Times New Roman" w:eastAsia="Times New Roman" w:hAnsi="Times New Roman" w:cs="Times New Roman"/>
                <w:szCs w:val="24"/>
                <w:lang w:eastAsia="ru-RU"/>
              </w:rPr>
              <w:br/>
              <w:t xml:space="preserve">  год</w:t>
            </w:r>
          </w:p>
        </w:tc>
        <w:tc>
          <w:tcPr>
            <w:tcW w:w="784" w:type="pct"/>
            <w:tcBorders>
              <w:bottom w:val="single" w:sz="4" w:space="0" w:color="auto"/>
            </w:tcBorders>
          </w:tcPr>
          <w:p w:rsidR="002E2CFB" w:rsidRDefault="002E2CFB" w:rsidP="005E2547">
            <w:pPr>
              <w:tabs>
                <w:tab w:val="left" w:pos="0"/>
              </w:tabs>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2019</w:t>
            </w:r>
          </w:p>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год</w:t>
            </w:r>
          </w:p>
        </w:tc>
      </w:tr>
      <w:tr w:rsidR="002E2CFB" w:rsidRPr="00EB3298" w:rsidTr="005E2547">
        <w:tc>
          <w:tcPr>
            <w:tcW w:w="406" w:type="pct"/>
            <w:vMerge w:val="restart"/>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1</w:t>
            </w:r>
          </w:p>
        </w:tc>
        <w:tc>
          <w:tcPr>
            <w:tcW w:w="1376" w:type="pct"/>
            <w:tcBorders>
              <w:bottom w:val="nil"/>
            </w:tcBorders>
            <w:shd w:val="clear" w:color="auto" w:fill="auto"/>
          </w:tcPr>
          <w:p w:rsidR="002E2CFB" w:rsidRPr="00EB3298" w:rsidRDefault="002E2CFB" w:rsidP="005E2547">
            <w:pPr>
              <w:tabs>
                <w:tab w:val="left" w:pos="0"/>
              </w:tabs>
              <w:spacing w:after="0" w:line="240" w:lineRule="auto"/>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Количество детей, обучавшихся на конец года (для 2016 –2018 – на конец года), в том числе:</w:t>
            </w:r>
          </w:p>
        </w:tc>
        <w:tc>
          <w:tcPr>
            <w:tcW w:w="826" w:type="pct"/>
            <w:tcBorders>
              <w:bottom w:val="nil"/>
            </w:tcBorders>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147</w:t>
            </w:r>
          </w:p>
        </w:tc>
        <w:tc>
          <w:tcPr>
            <w:tcW w:w="826" w:type="pct"/>
            <w:tcBorders>
              <w:bottom w:val="nil"/>
            </w:tcBorders>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150</w:t>
            </w:r>
          </w:p>
        </w:tc>
        <w:tc>
          <w:tcPr>
            <w:tcW w:w="784" w:type="pct"/>
            <w:tcBorders>
              <w:bottom w:val="nil"/>
            </w:tcBorders>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146</w:t>
            </w:r>
          </w:p>
        </w:tc>
        <w:tc>
          <w:tcPr>
            <w:tcW w:w="784" w:type="pct"/>
            <w:tcBorders>
              <w:bottom w:val="nil"/>
            </w:tcBorders>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151</w:t>
            </w:r>
          </w:p>
        </w:tc>
      </w:tr>
      <w:tr w:rsidR="002E2CFB" w:rsidRPr="00EB3298" w:rsidTr="005E2547">
        <w:tc>
          <w:tcPr>
            <w:tcW w:w="406" w:type="pct"/>
            <w:vMerge/>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p>
        </w:tc>
        <w:tc>
          <w:tcPr>
            <w:tcW w:w="1376" w:type="pct"/>
            <w:tcBorders>
              <w:top w:val="nil"/>
            </w:tcBorders>
            <w:shd w:val="clear" w:color="auto" w:fill="auto"/>
          </w:tcPr>
          <w:p w:rsidR="002E2CFB" w:rsidRPr="00EB3298" w:rsidRDefault="002E2CFB" w:rsidP="005E2547">
            <w:pPr>
              <w:tabs>
                <w:tab w:val="left" w:pos="0"/>
              </w:tabs>
              <w:spacing w:after="0" w:line="240" w:lineRule="auto"/>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 начальная школа</w:t>
            </w:r>
          </w:p>
        </w:tc>
        <w:tc>
          <w:tcPr>
            <w:tcW w:w="826" w:type="pct"/>
            <w:tcBorders>
              <w:top w:val="nil"/>
            </w:tcBorders>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78</w:t>
            </w:r>
          </w:p>
        </w:tc>
        <w:tc>
          <w:tcPr>
            <w:tcW w:w="826" w:type="pct"/>
            <w:tcBorders>
              <w:top w:val="nil"/>
            </w:tcBorders>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83</w:t>
            </w:r>
          </w:p>
        </w:tc>
        <w:tc>
          <w:tcPr>
            <w:tcW w:w="784" w:type="pct"/>
            <w:tcBorders>
              <w:top w:val="nil"/>
            </w:tcBorders>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66</w:t>
            </w:r>
          </w:p>
        </w:tc>
        <w:tc>
          <w:tcPr>
            <w:tcW w:w="784" w:type="pct"/>
            <w:tcBorders>
              <w:top w:val="nil"/>
            </w:tcBorders>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73</w:t>
            </w:r>
          </w:p>
        </w:tc>
      </w:tr>
      <w:tr w:rsidR="002E2CFB" w:rsidRPr="00EB3298" w:rsidTr="005E2547">
        <w:tc>
          <w:tcPr>
            <w:tcW w:w="406" w:type="pct"/>
            <w:vMerge/>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p>
        </w:tc>
        <w:tc>
          <w:tcPr>
            <w:tcW w:w="1376" w:type="pct"/>
            <w:shd w:val="clear" w:color="auto" w:fill="auto"/>
          </w:tcPr>
          <w:p w:rsidR="002E2CFB" w:rsidRPr="00EB3298" w:rsidRDefault="002E2CFB" w:rsidP="005E2547">
            <w:pPr>
              <w:tabs>
                <w:tab w:val="left" w:pos="0"/>
              </w:tabs>
              <w:spacing w:after="0" w:line="240" w:lineRule="auto"/>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 основная школа</w:t>
            </w:r>
          </w:p>
        </w:tc>
        <w:tc>
          <w:tcPr>
            <w:tcW w:w="826" w:type="pct"/>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58</w:t>
            </w:r>
          </w:p>
        </w:tc>
        <w:tc>
          <w:tcPr>
            <w:tcW w:w="826" w:type="pct"/>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55</w:t>
            </w:r>
          </w:p>
        </w:tc>
        <w:tc>
          <w:tcPr>
            <w:tcW w:w="784" w:type="pct"/>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51</w:t>
            </w:r>
          </w:p>
        </w:tc>
        <w:tc>
          <w:tcPr>
            <w:tcW w:w="784" w:type="pct"/>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63</w:t>
            </w:r>
          </w:p>
        </w:tc>
      </w:tr>
      <w:tr w:rsidR="002E2CFB" w:rsidRPr="00EB3298" w:rsidTr="005E2547">
        <w:tc>
          <w:tcPr>
            <w:tcW w:w="406" w:type="pct"/>
            <w:vMerge/>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p>
        </w:tc>
        <w:tc>
          <w:tcPr>
            <w:tcW w:w="1376" w:type="pct"/>
            <w:tcBorders>
              <w:bottom w:val="single" w:sz="4" w:space="0" w:color="auto"/>
            </w:tcBorders>
            <w:shd w:val="clear" w:color="auto" w:fill="auto"/>
          </w:tcPr>
          <w:p w:rsidR="002E2CFB" w:rsidRPr="00EB3298" w:rsidRDefault="002E2CFB" w:rsidP="005E2547">
            <w:pPr>
              <w:tabs>
                <w:tab w:val="left" w:pos="0"/>
              </w:tabs>
              <w:spacing w:after="0" w:line="240" w:lineRule="auto"/>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 средняя школа</w:t>
            </w:r>
          </w:p>
        </w:tc>
        <w:tc>
          <w:tcPr>
            <w:tcW w:w="826" w:type="pct"/>
            <w:tcBorders>
              <w:bottom w:val="single" w:sz="4" w:space="0" w:color="auto"/>
            </w:tcBorders>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11</w:t>
            </w:r>
          </w:p>
        </w:tc>
        <w:tc>
          <w:tcPr>
            <w:tcW w:w="826" w:type="pct"/>
            <w:tcBorders>
              <w:bottom w:val="single" w:sz="4" w:space="0" w:color="auto"/>
            </w:tcBorders>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12</w:t>
            </w:r>
          </w:p>
        </w:tc>
        <w:tc>
          <w:tcPr>
            <w:tcW w:w="784" w:type="pct"/>
            <w:tcBorders>
              <w:bottom w:val="single" w:sz="4" w:space="0" w:color="auto"/>
            </w:tcBorders>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29</w:t>
            </w:r>
          </w:p>
        </w:tc>
        <w:tc>
          <w:tcPr>
            <w:tcW w:w="784" w:type="pct"/>
            <w:tcBorders>
              <w:bottom w:val="single" w:sz="4" w:space="0" w:color="auto"/>
            </w:tcBorders>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15</w:t>
            </w:r>
          </w:p>
        </w:tc>
      </w:tr>
      <w:tr w:rsidR="002E2CFB" w:rsidRPr="00EB3298" w:rsidTr="005E2547">
        <w:tc>
          <w:tcPr>
            <w:tcW w:w="406" w:type="pct"/>
            <w:vMerge w:val="restart"/>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2</w:t>
            </w:r>
          </w:p>
        </w:tc>
        <w:tc>
          <w:tcPr>
            <w:tcW w:w="1376" w:type="pct"/>
            <w:tcBorders>
              <w:bottom w:val="nil"/>
            </w:tcBorders>
            <w:shd w:val="clear" w:color="auto" w:fill="auto"/>
          </w:tcPr>
          <w:p w:rsidR="002E2CFB" w:rsidRPr="00EB3298" w:rsidRDefault="002E2CFB" w:rsidP="005E2547">
            <w:pPr>
              <w:tabs>
                <w:tab w:val="left" w:pos="0"/>
              </w:tabs>
              <w:spacing w:after="0" w:line="240" w:lineRule="auto"/>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Количество учеников, оставленных на повторное обучение:</w:t>
            </w:r>
          </w:p>
        </w:tc>
        <w:tc>
          <w:tcPr>
            <w:tcW w:w="826" w:type="pct"/>
            <w:tcBorders>
              <w:bottom w:val="nil"/>
            </w:tcBorders>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p>
        </w:tc>
        <w:tc>
          <w:tcPr>
            <w:tcW w:w="826" w:type="pct"/>
            <w:tcBorders>
              <w:bottom w:val="nil"/>
            </w:tcBorders>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p>
        </w:tc>
        <w:tc>
          <w:tcPr>
            <w:tcW w:w="784" w:type="pct"/>
            <w:tcBorders>
              <w:bottom w:val="nil"/>
            </w:tcBorders>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p>
        </w:tc>
        <w:tc>
          <w:tcPr>
            <w:tcW w:w="784" w:type="pct"/>
            <w:tcBorders>
              <w:bottom w:val="nil"/>
            </w:tcBorders>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p>
        </w:tc>
      </w:tr>
      <w:tr w:rsidR="002E2CFB" w:rsidRPr="00EB3298" w:rsidTr="005E2547">
        <w:tc>
          <w:tcPr>
            <w:tcW w:w="406" w:type="pct"/>
            <w:vMerge/>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p>
        </w:tc>
        <w:tc>
          <w:tcPr>
            <w:tcW w:w="1376" w:type="pct"/>
            <w:tcBorders>
              <w:top w:val="nil"/>
            </w:tcBorders>
            <w:shd w:val="clear" w:color="auto" w:fill="auto"/>
          </w:tcPr>
          <w:p w:rsidR="002E2CFB" w:rsidRPr="00EB3298" w:rsidRDefault="002E2CFB" w:rsidP="005E2547">
            <w:pPr>
              <w:tabs>
                <w:tab w:val="left" w:pos="0"/>
              </w:tabs>
              <w:spacing w:after="0" w:line="240" w:lineRule="auto"/>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 начальная школа</w:t>
            </w:r>
          </w:p>
        </w:tc>
        <w:tc>
          <w:tcPr>
            <w:tcW w:w="826" w:type="pct"/>
            <w:tcBorders>
              <w:top w:val="nil"/>
            </w:tcBorders>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w:t>
            </w:r>
          </w:p>
        </w:tc>
        <w:tc>
          <w:tcPr>
            <w:tcW w:w="826" w:type="pct"/>
            <w:tcBorders>
              <w:top w:val="nil"/>
            </w:tcBorders>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w:t>
            </w:r>
          </w:p>
        </w:tc>
        <w:tc>
          <w:tcPr>
            <w:tcW w:w="784" w:type="pct"/>
            <w:tcBorders>
              <w:top w:val="nil"/>
            </w:tcBorders>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w:t>
            </w:r>
          </w:p>
        </w:tc>
        <w:tc>
          <w:tcPr>
            <w:tcW w:w="784" w:type="pct"/>
            <w:tcBorders>
              <w:top w:val="nil"/>
            </w:tcBorders>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w:t>
            </w:r>
          </w:p>
        </w:tc>
      </w:tr>
      <w:tr w:rsidR="002E2CFB" w:rsidRPr="00EB3298" w:rsidTr="005E2547">
        <w:tc>
          <w:tcPr>
            <w:tcW w:w="406" w:type="pct"/>
            <w:vMerge/>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p>
        </w:tc>
        <w:tc>
          <w:tcPr>
            <w:tcW w:w="1376" w:type="pct"/>
            <w:shd w:val="clear" w:color="auto" w:fill="auto"/>
          </w:tcPr>
          <w:p w:rsidR="002E2CFB" w:rsidRPr="00EB3298" w:rsidRDefault="002E2CFB" w:rsidP="005E2547">
            <w:pPr>
              <w:tabs>
                <w:tab w:val="left" w:pos="0"/>
              </w:tabs>
              <w:spacing w:after="0" w:line="240" w:lineRule="auto"/>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 основная школа</w:t>
            </w:r>
          </w:p>
        </w:tc>
        <w:tc>
          <w:tcPr>
            <w:tcW w:w="826" w:type="pct"/>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w:t>
            </w:r>
          </w:p>
        </w:tc>
        <w:tc>
          <w:tcPr>
            <w:tcW w:w="826" w:type="pct"/>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w:t>
            </w:r>
          </w:p>
        </w:tc>
        <w:tc>
          <w:tcPr>
            <w:tcW w:w="784" w:type="pct"/>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p>
        </w:tc>
        <w:tc>
          <w:tcPr>
            <w:tcW w:w="784" w:type="pct"/>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p>
        </w:tc>
      </w:tr>
      <w:tr w:rsidR="002E2CFB" w:rsidRPr="00EB3298" w:rsidTr="005E2547">
        <w:tc>
          <w:tcPr>
            <w:tcW w:w="406" w:type="pct"/>
            <w:vMerge/>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p>
        </w:tc>
        <w:tc>
          <w:tcPr>
            <w:tcW w:w="1376" w:type="pct"/>
            <w:tcBorders>
              <w:bottom w:val="single" w:sz="4" w:space="0" w:color="auto"/>
            </w:tcBorders>
            <w:shd w:val="clear" w:color="auto" w:fill="auto"/>
          </w:tcPr>
          <w:p w:rsidR="002E2CFB" w:rsidRPr="00EB3298" w:rsidRDefault="002E2CFB" w:rsidP="005E2547">
            <w:pPr>
              <w:tabs>
                <w:tab w:val="left" w:pos="0"/>
              </w:tabs>
              <w:spacing w:after="0" w:line="240" w:lineRule="auto"/>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 средняя школа</w:t>
            </w:r>
          </w:p>
        </w:tc>
        <w:tc>
          <w:tcPr>
            <w:tcW w:w="826" w:type="pct"/>
            <w:tcBorders>
              <w:bottom w:val="single" w:sz="4" w:space="0" w:color="auto"/>
            </w:tcBorders>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w:t>
            </w:r>
          </w:p>
        </w:tc>
        <w:tc>
          <w:tcPr>
            <w:tcW w:w="826" w:type="pct"/>
            <w:tcBorders>
              <w:bottom w:val="single" w:sz="4" w:space="0" w:color="auto"/>
            </w:tcBorders>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w:t>
            </w:r>
          </w:p>
        </w:tc>
        <w:tc>
          <w:tcPr>
            <w:tcW w:w="784" w:type="pct"/>
            <w:tcBorders>
              <w:bottom w:val="single" w:sz="4" w:space="0" w:color="auto"/>
            </w:tcBorders>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w:t>
            </w:r>
          </w:p>
        </w:tc>
        <w:tc>
          <w:tcPr>
            <w:tcW w:w="784" w:type="pct"/>
            <w:tcBorders>
              <w:bottom w:val="single" w:sz="4" w:space="0" w:color="auto"/>
            </w:tcBorders>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w:t>
            </w:r>
          </w:p>
        </w:tc>
      </w:tr>
      <w:tr w:rsidR="002E2CFB" w:rsidRPr="00EB3298" w:rsidTr="005E2547">
        <w:tc>
          <w:tcPr>
            <w:tcW w:w="406" w:type="pct"/>
            <w:vMerge w:val="restart"/>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3</w:t>
            </w:r>
          </w:p>
        </w:tc>
        <w:tc>
          <w:tcPr>
            <w:tcW w:w="1376" w:type="pct"/>
            <w:tcBorders>
              <w:bottom w:val="nil"/>
            </w:tcBorders>
            <w:shd w:val="clear" w:color="auto" w:fill="auto"/>
          </w:tcPr>
          <w:p w:rsidR="002E2CFB" w:rsidRPr="00EB3298" w:rsidRDefault="002E2CFB" w:rsidP="005E2547">
            <w:pPr>
              <w:tabs>
                <w:tab w:val="left" w:pos="0"/>
              </w:tabs>
              <w:spacing w:after="0" w:line="240" w:lineRule="auto"/>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Не получили аттестата:</w:t>
            </w:r>
          </w:p>
        </w:tc>
        <w:tc>
          <w:tcPr>
            <w:tcW w:w="826" w:type="pct"/>
            <w:tcBorders>
              <w:bottom w:val="nil"/>
            </w:tcBorders>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p>
        </w:tc>
        <w:tc>
          <w:tcPr>
            <w:tcW w:w="826" w:type="pct"/>
            <w:tcBorders>
              <w:bottom w:val="nil"/>
            </w:tcBorders>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p>
        </w:tc>
        <w:tc>
          <w:tcPr>
            <w:tcW w:w="784" w:type="pct"/>
            <w:tcBorders>
              <w:bottom w:val="nil"/>
            </w:tcBorders>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p>
        </w:tc>
        <w:tc>
          <w:tcPr>
            <w:tcW w:w="784" w:type="pct"/>
            <w:tcBorders>
              <w:bottom w:val="nil"/>
            </w:tcBorders>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p>
        </w:tc>
      </w:tr>
      <w:tr w:rsidR="002E2CFB" w:rsidRPr="00EB3298" w:rsidTr="005E2547">
        <w:tc>
          <w:tcPr>
            <w:tcW w:w="406" w:type="pct"/>
            <w:vMerge/>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p>
        </w:tc>
        <w:tc>
          <w:tcPr>
            <w:tcW w:w="1376" w:type="pct"/>
            <w:tcBorders>
              <w:top w:val="nil"/>
            </w:tcBorders>
            <w:shd w:val="clear" w:color="auto" w:fill="auto"/>
          </w:tcPr>
          <w:p w:rsidR="002E2CFB" w:rsidRPr="00EB3298" w:rsidRDefault="002E2CFB" w:rsidP="005E2547">
            <w:pPr>
              <w:tabs>
                <w:tab w:val="left" w:pos="0"/>
              </w:tabs>
              <w:spacing w:after="0" w:line="240" w:lineRule="auto"/>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 об основном общем образовании</w:t>
            </w:r>
          </w:p>
        </w:tc>
        <w:tc>
          <w:tcPr>
            <w:tcW w:w="826" w:type="pct"/>
            <w:tcBorders>
              <w:top w:val="nil"/>
            </w:tcBorders>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w:t>
            </w:r>
          </w:p>
        </w:tc>
        <w:tc>
          <w:tcPr>
            <w:tcW w:w="826" w:type="pct"/>
            <w:tcBorders>
              <w:top w:val="nil"/>
            </w:tcBorders>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w:t>
            </w:r>
          </w:p>
        </w:tc>
        <w:tc>
          <w:tcPr>
            <w:tcW w:w="784" w:type="pct"/>
            <w:tcBorders>
              <w:top w:val="nil"/>
            </w:tcBorders>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p>
        </w:tc>
        <w:tc>
          <w:tcPr>
            <w:tcW w:w="784" w:type="pct"/>
            <w:tcBorders>
              <w:top w:val="nil"/>
            </w:tcBorders>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p>
        </w:tc>
      </w:tr>
      <w:tr w:rsidR="002E2CFB" w:rsidRPr="00EB3298" w:rsidTr="005E2547">
        <w:tc>
          <w:tcPr>
            <w:tcW w:w="406" w:type="pct"/>
            <w:vMerge/>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p>
        </w:tc>
        <w:tc>
          <w:tcPr>
            <w:tcW w:w="1376" w:type="pct"/>
            <w:tcBorders>
              <w:bottom w:val="single" w:sz="4" w:space="0" w:color="auto"/>
            </w:tcBorders>
            <w:shd w:val="clear" w:color="auto" w:fill="auto"/>
          </w:tcPr>
          <w:p w:rsidR="002E2CFB" w:rsidRPr="00EB3298" w:rsidRDefault="002E2CFB" w:rsidP="005E2547">
            <w:pPr>
              <w:tabs>
                <w:tab w:val="left" w:pos="0"/>
              </w:tabs>
              <w:spacing w:after="0" w:line="240" w:lineRule="auto"/>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 xml:space="preserve">– </w:t>
            </w:r>
            <w:proofErr w:type="gramStart"/>
            <w:r w:rsidRPr="00EB3298">
              <w:rPr>
                <w:rFonts w:ascii="Times New Roman" w:eastAsia="Times New Roman" w:hAnsi="Times New Roman" w:cs="Times New Roman"/>
                <w:szCs w:val="24"/>
                <w:lang w:eastAsia="ru-RU"/>
              </w:rPr>
              <w:t>среднем</w:t>
            </w:r>
            <w:proofErr w:type="gramEnd"/>
            <w:r w:rsidRPr="00EB3298">
              <w:rPr>
                <w:rFonts w:ascii="Times New Roman" w:eastAsia="Times New Roman" w:hAnsi="Times New Roman" w:cs="Times New Roman"/>
                <w:szCs w:val="24"/>
                <w:lang w:eastAsia="ru-RU"/>
              </w:rPr>
              <w:t xml:space="preserve"> общем образовании</w:t>
            </w:r>
          </w:p>
        </w:tc>
        <w:tc>
          <w:tcPr>
            <w:tcW w:w="826" w:type="pct"/>
            <w:tcBorders>
              <w:bottom w:val="single" w:sz="4" w:space="0" w:color="auto"/>
            </w:tcBorders>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w:t>
            </w:r>
          </w:p>
        </w:tc>
        <w:tc>
          <w:tcPr>
            <w:tcW w:w="826" w:type="pct"/>
            <w:tcBorders>
              <w:bottom w:val="single" w:sz="4" w:space="0" w:color="auto"/>
            </w:tcBorders>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w:t>
            </w:r>
          </w:p>
        </w:tc>
        <w:tc>
          <w:tcPr>
            <w:tcW w:w="784" w:type="pct"/>
            <w:tcBorders>
              <w:bottom w:val="single" w:sz="4" w:space="0" w:color="auto"/>
            </w:tcBorders>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w:t>
            </w:r>
          </w:p>
        </w:tc>
        <w:tc>
          <w:tcPr>
            <w:tcW w:w="784" w:type="pct"/>
            <w:tcBorders>
              <w:bottom w:val="single" w:sz="4" w:space="0" w:color="auto"/>
            </w:tcBorders>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w:t>
            </w:r>
          </w:p>
        </w:tc>
      </w:tr>
      <w:tr w:rsidR="002E2CFB" w:rsidRPr="00EB3298" w:rsidTr="005E2547">
        <w:tc>
          <w:tcPr>
            <w:tcW w:w="406" w:type="pct"/>
            <w:vMerge w:val="restart"/>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4</w:t>
            </w:r>
          </w:p>
        </w:tc>
        <w:tc>
          <w:tcPr>
            <w:tcW w:w="1376" w:type="pct"/>
            <w:tcBorders>
              <w:bottom w:val="nil"/>
            </w:tcBorders>
            <w:shd w:val="clear" w:color="auto" w:fill="auto"/>
          </w:tcPr>
          <w:p w:rsidR="002E2CFB" w:rsidRPr="00EB3298" w:rsidRDefault="002E2CFB" w:rsidP="005E2547">
            <w:pPr>
              <w:tabs>
                <w:tab w:val="left" w:pos="0"/>
              </w:tabs>
              <w:spacing w:after="0" w:line="240" w:lineRule="auto"/>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Окончили школу с аттестатом особого образца:</w:t>
            </w:r>
          </w:p>
        </w:tc>
        <w:tc>
          <w:tcPr>
            <w:tcW w:w="826" w:type="pct"/>
            <w:tcBorders>
              <w:bottom w:val="nil"/>
            </w:tcBorders>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p>
        </w:tc>
        <w:tc>
          <w:tcPr>
            <w:tcW w:w="826" w:type="pct"/>
            <w:tcBorders>
              <w:bottom w:val="nil"/>
            </w:tcBorders>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p>
        </w:tc>
        <w:tc>
          <w:tcPr>
            <w:tcW w:w="784" w:type="pct"/>
            <w:tcBorders>
              <w:bottom w:val="nil"/>
            </w:tcBorders>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p>
        </w:tc>
        <w:tc>
          <w:tcPr>
            <w:tcW w:w="784" w:type="pct"/>
            <w:tcBorders>
              <w:bottom w:val="nil"/>
            </w:tcBorders>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p>
        </w:tc>
      </w:tr>
      <w:tr w:rsidR="002E2CFB" w:rsidRPr="00EB3298" w:rsidTr="005E2547">
        <w:tc>
          <w:tcPr>
            <w:tcW w:w="406" w:type="pct"/>
            <w:vMerge/>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p>
        </w:tc>
        <w:tc>
          <w:tcPr>
            <w:tcW w:w="1376" w:type="pct"/>
            <w:tcBorders>
              <w:top w:val="nil"/>
            </w:tcBorders>
            <w:shd w:val="clear" w:color="auto" w:fill="auto"/>
          </w:tcPr>
          <w:p w:rsidR="002E2CFB" w:rsidRPr="00EB3298" w:rsidRDefault="002E2CFB" w:rsidP="005E2547">
            <w:pPr>
              <w:tabs>
                <w:tab w:val="left" w:pos="0"/>
              </w:tabs>
              <w:spacing w:after="0" w:line="240" w:lineRule="auto"/>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 xml:space="preserve">– в основной школе </w:t>
            </w:r>
          </w:p>
        </w:tc>
        <w:tc>
          <w:tcPr>
            <w:tcW w:w="826" w:type="pct"/>
            <w:tcBorders>
              <w:top w:val="nil"/>
            </w:tcBorders>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w:t>
            </w:r>
          </w:p>
        </w:tc>
        <w:tc>
          <w:tcPr>
            <w:tcW w:w="826" w:type="pct"/>
            <w:tcBorders>
              <w:top w:val="nil"/>
            </w:tcBorders>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w:t>
            </w:r>
          </w:p>
        </w:tc>
        <w:tc>
          <w:tcPr>
            <w:tcW w:w="784" w:type="pct"/>
            <w:tcBorders>
              <w:top w:val="nil"/>
            </w:tcBorders>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2</w:t>
            </w:r>
          </w:p>
        </w:tc>
        <w:tc>
          <w:tcPr>
            <w:tcW w:w="784" w:type="pct"/>
            <w:tcBorders>
              <w:top w:val="nil"/>
            </w:tcBorders>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w:t>
            </w:r>
          </w:p>
        </w:tc>
      </w:tr>
      <w:tr w:rsidR="002E2CFB" w:rsidRPr="00EB3298" w:rsidTr="005E2547">
        <w:tc>
          <w:tcPr>
            <w:tcW w:w="406" w:type="pct"/>
            <w:vMerge/>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p>
        </w:tc>
        <w:tc>
          <w:tcPr>
            <w:tcW w:w="1376" w:type="pct"/>
            <w:shd w:val="clear" w:color="auto" w:fill="auto"/>
          </w:tcPr>
          <w:p w:rsidR="002E2CFB" w:rsidRPr="00EB3298" w:rsidRDefault="002E2CFB" w:rsidP="005E2547">
            <w:pPr>
              <w:tabs>
                <w:tab w:val="left" w:pos="0"/>
              </w:tabs>
              <w:spacing w:after="0" w:line="240" w:lineRule="auto"/>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 средней школе</w:t>
            </w:r>
          </w:p>
        </w:tc>
        <w:tc>
          <w:tcPr>
            <w:tcW w:w="826" w:type="pct"/>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w:t>
            </w:r>
          </w:p>
        </w:tc>
        <w:tc>
          <w:tcPr>
            <w:tcW w:w="826" w:type="pct"/>
            <w:shd w:val="clear" w:color="auto" w:fill="auto"/>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w:t>
            </w:r>
          </w:p>
        </w:tc>
        <w:tc>
          <w:tcPr>
            <w:tcW w:w="784" w:type="pct"/>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sidRPr="00EB3298">
              <w:rPr>
                <w:rFonts w:ascii="Times New Roman" w:eastAsia="Times New Roman" w:hAnsi="Times New Roman" w:cs="Times New Roman"/>
                <w:szCs w:val="24"/>
                <w:lang w:eastAsia="ru-RU"/>
              </w:rPr>
              <w:t>–</w:t>
            </w:r>
          </w:p>
        </w:tc>
        <w:tc>
          <w:tcPr>
            <w:tcW w:w="784" w:type="pct"/>
          </w:tcPr>
          <w:p w:rsidR="002E2CFB" w:rsidRPr="00EB3298" w:rsidRDefault="002E2CFB" w:rsidP="005E2547">
            <w:pPr>
              <w:tabs>
                <w:tab w:val="left" w:pos="0"/>
              </w:tabs>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w:t>
            </w:r>
          </w:p>
        </w:tc>
      </w:tr>
    </w:tbl>
    <w:p w:rsidR="002E2CFB" w:rsidRPr="00EB3298" w:rsidRDefault="002E2CFB" w:rsidP="002E2CFB">
      <w:pPr>
        <w:spacing w:after="0" w:line="240" w:lineRule="auto"/>
        <w:rPr>
          <w:rFonts w:ascii="Times New Roman" w:hAnsi="Times New Roman" w:cs="Times New Roman"/>
          <w:szCs w:val="24"/>
        </w:rPr>
      </w:pPr>
      <w:r w:rsidRPr="00EB3298">
        <w:rPr>
          <w:rFonts w:ascii="Times New Roman" w:hAnsi="Times New Roman" w:cs="Times New Roman"/>
          <w:szCs w:val="24"/>
        </w:rPr>
        <w:t>Приведенная статистика показывает, что положительная динамика успешного освоения основных образовательных программ сохраняется, при этом количество обучающихся гимназии в основном  стабильно.</w:t>
      </w:r>
    </w:p>
    <w:p w:rsidR="002E2CFB" w:rsidRPr="00EB3298" w:rsidRDefault="002E2CFB" w:rsidP="002E2CFB">
      <w:pPr>
        <w:spacing w:after="0" w:line="240" w:lineRule="auto"/>
        <w:jc w:val="both"/>
        <w:rPr>
          <w:rFonts w:ascii="Times New Roman" w:hAnsi="Times New Roman" w:cs="Times New Roman"/>
          <w:szCs w:val="24"/>
        </w:rPr>
      </w:pPr>
      <w:r w:rsidRPr="00EB3298">
        <w:rPr>
          <w:rFonts w:ascii="Times New Roman" w:hAnsi="Times New Roman" w:cs="Times New Roman"/>
          <w:szCs w:val="24"/>
        </w:rPr>
        <w:t xml:space="preserve">В гимназии углубленно изучается английский язык. </w:t>
      </w:r>
    </w:p>
    <w:p w:rsidR="002E2CFB" w:rsidRPr="00EB3298" w:rsidRDefault="002E2CFB" w:rsidP="002E2CFB">
      <w:pPr>
        <w:spacing w:after="0" w:line="240" w:lineRule="auto"/>
        <w:jc w:val="both"/>
        <w:rPr>
          <w:rFonts w:ascii="Times New Roman" w:hAnsi="Times New Roman" w:cs="Times New Roman"/>
          <w:bCs/>
          <w:szCs w:val="24"/>
        </w:rPr>
      </w:pPr>
      <w:r w:rsidRPr="00EB3298">
        <w:rPr>
          <w:rFonts w:ascii="Times New Roman" w:hAnsi="Times New Roman" w:cs="Times New Roman"/>
          <w:bCs/>
          <w:szCs w:val="24"/>
        </w:rPr>
        <w:t>Краткий анализ динамики результатов успеваемости и качества знаний</w:t>
      </w:r>
    </w:p>
    <w:p w:rsidR="002E2CFB" w:rsidRPr="00EB3298" w:rsidRDefault="002E2CFB" w:rsidP="002E2CFB">
      <w:pPr>
        <w:spacing w:after="0" w:line="240" w:lineRule="auto"/>
        <w:jc w:val="both"/>
        <w:rPr>
          <w:rFonts w:ascii="Times New Roman" w:hAnsi="Times New Roman" w:cs="Times New Roman"/>
          <w:bCs/>
          <w:szCs w:val="24"/>
        </w:rPr>
      </w:pPr>
    </w:p>
    <w:p w:rsidR="002E2CFB" w:rsidRPr="00EB3298" w:rsidRDefault="002E2CFB" w:rsidP="002E2CFB">
      <w:pPr>
        <w:spacing w:after="0" w:line="240" w:lineRule="auto"/>
        <w:jc w:val="center"/>
        <w:rPr>
          <w:rFonts w:ascii="Times New Roman" w:hAnsi="Times New Roman" w:cs="Times New Roman"/>
          <w:szCs w:val="24"/>
        </w:rPr>
      </w:pPr>
      <w:r w:rsidRPr="00EB3298">
        <w:rPr>
          <w:rFonts w:ascii="Times New Roman" w:hAnsi="Times New Roman" w:cs="Times New Roman"/>
          <w:szCs w:val="24"/>
        </w:rPr>
        <w:t xml:space="preserve">Результаты освоения учащимися программ начального общего образования по </w:t>
      </w:r>
      <w:r>
        <w:rPr>
          <w:rFonts w:ascii="Times New Roman" w:hAnsi="Times New Roman" w:cs="Times New Roman"/>
          <w:szCs w:val="24"/>
        </w:rPr>
        <w:t>показателю «успеваемость» в 2019</w:t>
      </w:r>
      <w:r w:rsidRPr="00EB3298">
        <w:rPr>
          <w:rFonts w:ascii="Times New Roman" w:hAnsi="Times New Roman" w:cs="Times New Roman"/>
          <w:szCs w:val="24"/>
        </w:rPr>
        <w:t xml:space="preserve"> учебном году</w:t>
      </w:r>
    </w:p>
    <w:p w:rsidR="002E2CFB" w:rsidRPr="00EB3298" w:rsidRDefault="002E2CFB" w:rsidP="002E2CFB">
      <w:pPr>
        <w:spacing w:after="0" w:line="240" w:lineRule="auto"/>
        <w:jc w:val="center"/>
        <w:rPr>
          <w:rFonts w:ascii="Times New Roman" w:hAnsi="Times New Roman"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
        <w:gridCol w:w="1237"/>
        <w:gridCol w:w="1279"/>
        <w:gridCol w:w="952"/>
        <w:gridCol w:w="34"/>
        <w:gridCol w:w="1047"/>
        <w:gridCol w:w="788"/>
        <w:gridCol w:w="1441"/>
        <w:gridCol w:w="818"/>
        <w:gridCol w:w="1474"/>
        <w:gridCol w:w="623"/>
        <w:gridCol w:w="1474"/>
        <w:gridCol w:w="833"/>
        <w:gridCol w:w="1474"/>
        <w:gridCol w:w="711"/>
        <w:gridCol w:w="27"/>
      </w:tblGrid>
      <w:tr w:rsidR="002E2CFB" w:rsidRPr="00EB3298" w:rsidTr="005E2547">
        <w:trPr>
          <w:gridAfter w:val="1"/>
          <w:wAfter w:w="9" w:type="pct"/>
          <w:cantSplit/>
          <w:trHeight w:val="240"/>
        </w:trPr>
        <w:tc>
          <w:tcPr>
            <w:tcW w:w="344" w:type="pct"/>
            <w:vMerge w:val="restar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Классы</w:t>
            </w:r>
          </w:p>
        </w:tc>
        <w:tc>
          <w:tcPr>
            <w:tcW w:w="405" w:type="pct"/>
            <w:vMerge w:val="restart"/>
            <w:tcBorders>
              <w:top w:val="single" w:sz="4" w:space="0" w:color="auto"/>
              <w:left w:val="single" w:sz="4" w:space="0" w:color="auto"/>
              <w:bottom w:val="single" w:sz="4" w:space="0" w:color="auto"/>
              <w:right w:val="single" w:sz="4" w:space="0" w:color="auto"/>
            </w:tcBorders>
            <w:vAlign w:val="center"/>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Всего обуч-ся</w:t>
            </w:r>
          </w:p>
        </w:tc>
        <w:tc>
          <w:tcPr>
            <w:tcW w:w="73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Из них успевают</w:t>
            </w:r>
          </w:p>
        </w:tc>
        <w:tc>
          <w:tcPr>
            <w:tcW w:w="612"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Окончили год</w:t>
            </w:r>
          </w:p>
        </w:tc>
        <w:tc>
          <w:tcPr>
            <w:tcW w:w="740"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Окончили год</w:t>
            </w:r>
          </w:p>
        </w:tc>
        <w:tc>
          <w:tcPr>
            <w:tcW w:w="1443" w:type="pct"/>
            <w:gridSpan w:val="4"/>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Не успевают</w:t>
            </w:r>
          </w:p>
        </w:tc>
        <w:tc>
          <w:tcPr>
            <w:tcW w:w="71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Переведены условно</w:t>
            </w:r>
          </w:p>
        </w:tc>
      </w:tr>
      <w:tr w:rsidR="002E2CFB" w:rsidRPr="00EB3298" w:rsidTr="005E2547">
        <w:trPr>
          <w:gridAfter w:val="1"/>
          <w:wAfter w:w="9" w:type="pct"/>
          <w:cantSplit/>
          <w:trHeight w:val="137"/>
        </w:trPr>
        <w:tc>
          <w:tcPr>
            <w:tcW w:w="344" w:type="pct"/>
            <w:vMerge/>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p>
        </w:tc>
        <w:tc>
          <w:tcPr>
            <w:tcW w:w="731" w:type="pct"/>
            <w:gridSpan w:val="2"/>
            <w:vMerge/>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p>
        </w:tc>
        <w:tc>
          <w:tcPr>
            <w:tcW w:w="612" w:type="pct"/>
            <w:gridSpan w:val="3"/>
            <w:vMerge/>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p>
        </w:tc>
        <w:tc>
          <w:tcPr>
            <w:tcW w:w="740" w:type="pct"/>
            <w:gridSpan w:val="2"/>
            <w:vMerge/>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p>
        </w:tc>
        <w:tc>
          <w:tcPr>
            <w:tcW w:w="687" w:type="pct"/>
            <w:gridSpan w:val="2"/>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Всего</w:t>
            </w:r>
          </w:p>
        </w:tc>
        <w:tc>
          <w:tcPr>
            <w:tcW w:w="756" w:type="pct"/>
            <w:gridSpan w:val="2"/>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Из них н/а</w:t>
            </w:r>
          </w:p>
        </w:tc>
        <w:tc>
          <w:tcPr>
            <w:tcW w:w="716" w:type="pct"/>
            <w:gridSpan w:val="2"/>
            <w:vMerge/>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p>
        </w:tc>
      </w:tr>
      <w:tr w:rsidR="002E2CFB" w:rsidRPr="00EB3298" w:rsidTr="005E2547">
        <w:trPr>
          <w:cantSplit/>
          <w:trHeight w:val="629"/>
        </w:trPr>
        <w:tc>
          <w:tcPr>
            <w:tcW w:w="344" w:type="pct"/>
            <w:vMerge/>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p>
        </w:tc>
        <w:tc>
          <w:tcPr>
            <w:tcW w:w="419"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Кол-во</w:t>
            </w:r>
          </w:p>
        </w:tc>
        <w:tc>
          <w:tcPr>
            <w:tcW w:w="323" w:type="pct"/>
            <w:gridSpan w:val="2"/>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С отметками «5»</w:t>
            </w:r>
          </w:p>
        </w:tc>
        <w:tc>
          <w:tcPr>
            <w:tcW w:w="25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w:t>
            </w:r>
          </w:p>
        </w:tc>
        <w:tc>
          <w:tcPr>
            <w:tcW w:w="472"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 xml:space="preserve">С отметками «5» и «4» </w:t>
            </w:r>
          </w:p>
        </w:tc>
        <w:tc>
          <w:tcPr>
            <w:tcW w:w="26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w:t>
            </w:r>
          </w:p>
        </w:tc>
        <w:tc>
          <w:tcPr>
            <w:tcW w:w="48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Кол-во</w:t>
            </w:r>
          </w:p>
        </w:tc>
        <w:tc>
          <w:tcPr>
            <w:tcW w:w="204"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w:t>
            </w:r>
          </w:p>
        </w:tc>
        <w:tc>
          <w:tcPr>
            <w:tcW w:w="48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Кол-во</w:t>
            </w:r>
          </w:p>
        </w:tc>
        <w:tc>
          <w:tcPr>
            <w:tcW w:w="27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w:t>
            </w:r>
          </w:p>
        </w:tc>
        <w:tc>
          <w:tcPr>
            <w:tcW w:w="48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Кол-во</w:t>
            </w:r>
          </w:p>
        </w:tc>
        <w:tc>
          <w:tcPr>
            <w:tcW w:w="242" w:type="pct"/>
            <w:gridSpan w:val="2"/>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w:t>
            </w:r>
          </w:p>
        </w:tc>
      </w:tr>
      <w:tr w:rsidR="002E2CFB" w:rsidRPr="00EB3298" w:rsidTr="005E2547">
        <w:tc>
          <w:tcPr>
            <w:tcW w:w="344"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2</w:t>
            </w:r>
          </w:p>
        </w:tc>
        <w:tc>
          <w:tcPr>
            <w:tcW w:w="405"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20</w:t>
            </w:r>
          </w:p>
        </w:tc>
        <w:tc>
          <w:tcPr>
            <w:tcW w:w="419"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20</w:t>
            </w:r>
          </w:p>
        </w:tc>
        <w:tc>
          <w:tcPr>
            <w:tcW w:w="323" w:type="pct"/>
            <w:gridSpan w:val="2"/>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100</w:t>
            </w:r>
          </w:p>
        </w:tc>
        <w:tc>
          <w:tcPr>
            <w:tcW w:w="34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6</w:t>
            </w:r>
          </w:p>
        </w:tc>
        <w:tc>
          <w:tcPr>
            <w:tcW w:w="25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30</w:t>
            </w:r>
          </w:p>
        </w:tc>
        <w:tc>
          <w:tcPr>
            <w:tcW w:w="472"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26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25</w:t>
            </w:r>
          </w:p>
        </w:tc>
        <w:tc>
          <w:tcPr>
            <w:tcW w:w="48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04"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48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7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48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42" w:type="pct"/>
            <w:gridSpan w:val="2"/>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r>
      <w:tr w:rsidR="002E2CFB" w:rsidRPr="00EB3298" w:rsidTr="005E2547">
        <w:tc>
          <w:tcPr>
            <w:tcW w:w="344"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3 «А»</w:t>
            </w:r>
          </w:p>
        </w:tc>
        <w:tc>
          <w:tcPr>
            <w:tcW w:w="405"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9</w:t>
            </w:r>
          </w:p>
        </w:tc>
        <w:tc>
          <w:tcPr>
            <w:tcW w:w="419"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9</w:t>
            </w:r>
          </w:p>
        </w:tc>
        <w:tc>
          <w:tcPr>
            <w:tcW w:w="323" w:type="pct"/>
            <w:gridSpan w:val="2"/>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100</w:t>
            </w:r>
          </w:p>
        </w:tc>
        <w:tc>
          <w:tcPr>
            <w:tcW w:w="34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1</w:t>
            </w:r>
          </w:p>
        </w:tc>
        <w:tc>
          <w:tcPr>
            <w:tcW w:w="25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11</w:t>
            </w:r>
          </w:p>
        </w:tc>
        <w:tc>
          <w:tcPr>
            <w:tcW w:w="472"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8</w:t>
            </w:r>
          </w:p>
        </w:tc>
        <w:tc>
          <w:tcPr>
            <w:tcW w:w="26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88</w:t>
            </w:r>
          </w:p>
        </w:tc>
        <w:tc>
          <w:tcPr>
            <w:tcW w:w="48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04"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48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7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48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42" w:type="pct"/>
            <w:gridSpan w:val="2"/>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r>
      <w:tr w:rsidR="002E2CFB" w:rsidRPr="00EB3298" w:rsidTr="005E2547">
        <w:tc>
          <w:tcPr>
            <w:tcW w:w="344" w:type="pct"/>
            <w:tcBorders>
              <w:top w:val="single" w:sz="4" w:space="0" w:color="auto"/>
              <w:left w:val="single" w:sz="4" w:space="0" w:color="auto"/>
              <w:bottom w:val="single" w:sz="4" w:space="0" w:color="auto"/>
              <w:right w:val="single" w:sz="4" w:space="0" w:color="auto"/>
            </w:tcBorders>
            <w:vAlign w:val="center"/>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3 «Б»</w:t>
            </w:r>
          </w:p>
        </w:tc>
        <w:tc>
          <w:tcPr>
            <w:tcW w:w="405" w:type="pct"/>
            <w:tcBorders>
              <w:top w:val="single" w:sz="4" w:space="0" w:color="auto"/>
              <w:left w:val="single" w:sz="4" w:space="0" w:color="auto"/>
              <w:bottom w:val="single" w:sz="4" w:space="0" w:color="auto"/>
              <w:right w:val="single" w:sz="4" w:space="0" w:color="auto"/>
            </w:tcBorders>
            <w:vAlign w:val="center"/>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10</w:t>
            </w:r>
          </w:p>
        </w:tc>
        <w:tc>
          <w:tcPr>
            <w:tcW w:w="419" w:type="pct"/>
            <w:tcBorders>
              <w:top w:val="single" w:sz="4" w:space="0" w:color="auto"/>
              <w:left w:val="single" w:sz="4" w:space="0" w:color="auto"/>
              <w:bottom w:val="single" w:sz="4" w:space="0" w:color="auto"/>
              <w:right w:val="single" w:sz="4" w:space="0" w:color="auto"/>
            </w:tcBorders>
            <w:vAlign w:val="center"/>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10</w:t>
            </w:r>
          </w:p>
        </w:tc>
        <w:tc>
          <w:tcPr>
            <w:tcW w:w="323" w:type="pct"/>
            <w:gridSpan w:val="2"/>
            <w:tcBorders>
              <w:top w:val="single" w:sz="4" w:space="0" w:color="auto"/>
              <w:left w:val="single" w:sz="4" w:space="0" w:color="auto"/>
              <w:bottom w:val="single" w:sz="4" w:space="0" w:color="auto"/>
              <w:right w:val="single" w:sz="4" w:space="0" w:color="auto"/>
            </w:tcBorders>
            <w:vAlign w:val="center"/>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100</w:t>
            </w:r>
          </w:p>
        </w:tc>
        <w:tc>
          <w:tcPr>
            <w:tcW w:w="343" w:type="pct"/>
            <w:tcBorders>
              <w:top w:val="single" w:sz="4" w:space="0" w:color="auto"/>
              <w:left w:val="single" w:sz="4" w:space="0" w:color="auto"/>
              <w:bottom w:val="single" w:sz="4" w:space="0" w:color="auto"/>
              <w:right w:val="single" w:sz="4" w:space="0" w:color="auto"/>
            </w:tcBorders>
            <w:vAlign w:val="center"/>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1</w:t>
            </w:r>
          </w:p>
        </w:tc>
        <w:tc>
          <w:tcPr>
            <w:tcW w:w="258" w:type="pct"/>
            <w:tcBorders>
              <w:top w:val="single" w:sz="4" w:space="0" w:color="auto"/>
              <w:left w:val="single" w:sz="4" w:space="0" w:color="auto"/>
              <w:bottom w:val="single" w:sz="4" w:space="0" w:color="auto"/>
              <w:right w:val="single" w:sz="4" w:space="0" w:color="auto"/>
            </w:tcBorders>
            <w:vAlign w:val="center"/>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10</w:t>
            </w:r>
          </w:p>
        </w:tc>
        <w:tc>
          <w:tcPr>
            <w:tcW w:w="472" w:type="pct"/>
            <w:tcBorders>
              <w:top w:val="single" w:sz="4" w:space="0" w:color="auto"/>
              <w:left w:val="single" w:sz="4" w:space="0" w:color="auto"/>
              <w:bottom w:val="single" w:sz="4" w:space="0" w:color="auto"/>
              <w:right w:val="single" w:sz="4" w:space="0" w:color="auto"/>
            </w:tcBorders>
            <w:vAlign w:val="center"/>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268" w:type="pct"/>
            <w:tcBorders>
              <w:top w:val="single" w:sz="4" w:space="0" w:color="auto"/>
              <w:left w:val="single" w:sz="4" w:space="0" w:color="auto"/>
              <w:bottom w:val="single" w:sz="4" w:space="0" w:color="auto"/>
              <w:right w:val="single" w:sz="4" w:space="0" w:color="auto"/>
            </w:tcBorders>
            <w:vAlign w:val="center"/>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4</w:t>
            </w:r>
            <w:r w:rsidRPr="00EB3298">
              <w:rPr>
                <w:rFonts w:ascii="Times New Roman" w:hAnsi="Times New Roman" w:cs="Times New Roman"/>
                <w:szCs w:val="24"/>
              </w:rPr>
              <w:t>0</w:t>
            </w:r>
          </w:p>
        </w:tc>
        <w:tc>
          <w:tcPr>
            <w:tcW w:w="483" w:type="pct"/>
            <w:tcBorders>
              <w:top w:val="single" w:sz="4" w:space="0" w:color="auto"/>
              <w:left w:val="single" w:sz="4" w:space="0" w:color="auto"/>
              <w:bottom w:val="single" w:sz="4" w:space="0" w:color="auto"/>
              <w:right w:val="single" w:sz="4" w:space="0" w:color="auto"/>
            </w:tcBorders>
            <w:vAlign w:val="center"/>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04" w:type="pct"/>
            <w:tcBorders>
              <w:top w:val="single" w:sz="4" w:space="0" w:color="auto"/>
              <w:left w:val="single" w:sz="4" w:space="0" w:color="auto"/>
              <w:bottom w:val="single" w:sz="4" w:space="0" w:color="auto"/>
              <w:right w:val="single" w:sz="4" w:space="0" w:color="auto"/>
            </w:tcBorders>
            <w:vAlign w:val="center"/>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483" w:type="pct"/>
            <w:tcBorders>
              <w:top w:val="single" w:sz="4" w:space="0" w:color="auto"/>
              <w:left w:val="single" w:sz="4" w:space="0" w:color="auto"/>
              <w:bottom w:val="single" w:sz="4" w:space="0" w:color="auto"/>
              <w:right w:val="single" w:sz="4" w:space="0" w:color="auto"/>
            </w:tcBorders>
            <w:vAlign w:val="center"/>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73" w:type="pct"/>
            <w:tcBorders>
              <w:top w:val="single" w:sz="4" w:space="0" w:color="auto"/>
              <w:left w:val="single" w:sz="4" w:space="0" w:color="auto"/>
              <w:bottom w:val="single" w:sz="4" w:space="0" w:color="auto"/>
              <w:right w:val="single" w:sz="4" w:space="0" w:color="auto"/>
            </w:tcBorders>
            <w:vAlign w:val="center"/>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483" w:type="pct"/>
            <w:tcBorders>
              <w:top w:val="single" w:sz="4" w:space="0" w:color="auto"/>
              <w:left w:val="single" w:sz="4" w:space="0" w:color="auto"/>
              <w:bottom w:val="single" w:sz="4" w:space="0" w:color="auto"/>
              <w:right w:val="single" w:sz="4" w:space="0" w:color="auto"/>
            </w:tcBorders>
            <w:vAlign w:val="center"/>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42" w:type="pct"/>
            <w:gridSpan w:val="2"/>
            <w:tcBorders>
              <w:top w:val="single" w:sz="4" w:space="0" w:color="auto"/>
              <w:left w:val="single" w:sz="4" w:space="0" w:color="auto"/>
              <w:bottom w:val="single" w:sz="4" w:space="0" w:color="auto"/>
              <w:right w:val="single" w:sz="4" w:space="0" w:color="auto"/>
            </w:tcBorders>
            <w:vAlign w:val="center"/>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r>
      <w:tr w:rsidR="002E2CFB" w:rsidRPr="00EB3298" w:rsidTr="005E2547">
        <w:tc>
          <w:tcPr>
            <w:tcW w:w="344"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4</w:t>
            </w:r>
          </w:p>
        </w:tc>
        <w:tc>
          <w:tcPr>
            <w:tcW w:w="405"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10</w:t>
            </w:r>
          </w:p>
        </w:tc>
        <w:tc>
          <w:tcPr>
            <w:tcW w:w="419"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10</w:t>
            </w:r>
          </w:p>
        </w:tc>
        <w:tc>
          <w:tcPr>
            <w:tcW w:w="323" w:type="pct"/>
            <w:gridSpan w:val="2"/>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100</w:t>
            </w:r>
          </w:p>
        </w:tc>
        <w:tc>
          <w:tcPr>
            <w:tcW w:w="34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2</w:t>
            </w:r>
          </w:p>
        </w:tc>
        <w:tc>
          <w:tcPr>
            <w:tcW w:w="25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2</w:t>
            </w:r>
            <w:r w:rsidRPr="00EB3298">
              <w:rPr>
                <w:rFonts w:ascii="Times New Roman" w:hAnsi="Times New Roman" w:cs="Times New Roman"/>
                <w:szCs w:val="24"/>
              </w:rPr>
              <w:t>0</w:t>
            </w:r>
          </w:p>
        </w:tc>
        <w:tc>
          <w:tcPr>
            <w:tcW w:w="472"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26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5</w:t>
            </w:r>
            <w:r w:rsidRPr="00EB3298">
              <w:rPr>
                <w:rFonts w:ascii="Times New Roman" w:hAnsi="Times New Roman" w:cs="Times New Roman"/>
                <w:szCs w:val="24"/>
              </w:rPr>
              <w:t>0</w:t>
            </w:r>
          </w:p>
        </w:tc>
        <w:tc>
          <w:tcPr>
            <w:tcW w:w="48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04"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48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7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48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42" w:type="pct"/>
            <w:gridSpan w:val="2"/>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r>
      <w:tr w:rsidR="002E2CFB" w:rsidRPr="00EB3298" w:rsidTr="005E2547">
        <w:tc>
          <w:tcPr>
            <w:tcW w:w="344"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Итого</w:t>
            </w:r>
          </w:p>
        </w:tc>
        <w:tc>
          <w:tcPr>
            <w:tcW w:w="405"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49</w:t>
            </w:r>
          </w:p>
        </w:tc>
        <w:tc>
          <w:tcPr>
            <w:tcW w:w="419"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49</w:t>
            </w:r>
          </w:p>
        </w:tc>
        <w:tc>
          <w:tcPr>
            <w:tcW w:w="323" w:type="pct"/>
            <w:gridSpan w:val="2"/>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100</w:t>
            </w:r>
          </w:p>
        </w:tc>
        <w:tc>
          <w:tcPr>
            <w:tcW w:w="34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10</w:t>
            </w:r>
          </w:p>
        </w:tc>
        <w:tc>
          <w:tcPr>
            <w:tcW w:w="25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20</w:t>
            </w:r>
          </w:p>
        </w:tc>
        <w:tc>
          <w:tcPr>
            <w:tcW w:w="472"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22</w:t>
            </w:r>
          </w:p>
        </w:tc>
        <w:tc>
          <w:tcPr>
            <w:tcW w:w="26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45</w:t>
            </w:r>
          </w:p>
        </w:tc>
        <w:tc>
          <w:tcPr>
            <w:tcW w:w="48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04"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48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7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48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42" w:type="pct"/>
            <w:gridSpan w:val="2"/>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r>
    </w:tbl>
    <w:p w:rsidR="002E2CFB" w:rsidRDefault="002E2CFB" w:rsidP="002E2CFB">
      <w:pPr>
        <w:spacing w:after="0" w:line="240" w:lineRule="auto"/>
        <w:jc w:val="both"/>
        <w:rPr>
          <w:rFonts w:ascii="Times New Roman" w:hAnsi="Times New Roman" w:cs="Times New Roman"/>
          <w:szCs w:val="24"/>
        </w:rPr>
      </w:pPr>
    </w:p>
    <w:p w:rsidR="002E2CFB" w:rsidRPr="00EB3298" w:rsidRDefault="002E2CFB" w:rsidP="002E2CFB">
      <w:pPr>
        <w:spacing w:after="0" w:line="240" w:lineRule="auto"/>
        <w:jc w:val="both"/>
        <w:rPr>
          <w:rFonts w:ascii="Times New Roman" w:hAnsi="Times New Roman" w:cs="Times New Roman"/>
          <w:szCs w:val="24"/>
        </w:rPr>
      </w:pPr>
      <w:r w:rsidRPr="00EB3298">
        <w:rPr>
          <w:rFonts w:ascii="Times New Roman" w:hAnsi="Times New Roman" w:cs="Times New Roman"/>
          <w:szCs w:val="24"/>
        </w:rPr>
        <w:t xml:space="preserve">Если сравнить результаты освоения обучающимися программ начального общего образования по </w:t>
      </w:r>
      <w:r>
        <w:rPr>
          <w:rFonts w:ascii="Times New Roman" w:hAnsi="Times New Roman" w:cs="Times New Roman"/>
          <w:szCs w:val="24"/>
        </w:rPr>
        <w:t>показателю «успеваемость» в 2019</w:t>
      </w:r>
      <w:r w:rsidRPr="00EB3298">
        <w:rPr>
          <w:rFonts w:ascii="Times New Roman" w:hAnsi="Times New Roman" w:cs="Times New Roman"/>
          <w:szCs w:val="24"/>
        </w:rPr>
        <w:t xml:space="preserve"> году с результатами освоения учащимися программ начального общего образования по </w:t>
      </w:r>
      <w:r>
        <w:rPr>
          <w:rFonts w:ascii="Times New Roman" w:hAnsi="Times New Roman" w:cs="Times New Roman"/>
          <w:szCs w:val="24"/>
        </w:rPr>
        <w:t>показателю «успеваемость» в 2018</w:t>
      </w:r>
      <w:r w:rsidRPr="00EB3298">
        <w:rPr>
          <w:rFonts w:ascii="Times New Roman" w:hAnsi="Times New Roman" w:cs="Times New Roman"/>
          <w:szCs w:val="24"/>
        </w:rPr>
        <w:t xml:space="preserve"> году, то можно отметить,</w:t>
      </w:r>
      <w:r>
        <w:rPr>
          <w:rFonts w:ascii="Times New Roman" w:hAnsi="Times New Roman" w:cs="Times New Roman"/>
          <w:szCs w:val="24"/>
        </w:rPr>
        <w:t xml:space="preserve"> что процент качества не изменился, что составило 65%  (в 2018 был 65</w:t>
      </w:r>
      <w:r w:rsidRPr="00EB3298">
        <w:rPr>
          <w:rFonts w:ascii="Times New Roman" w:hAnsi="Times New Roman" w:cs="Times New Roman"/>
          <w:szCs w:val="24"/>
        </w:rPr>
        <w:t xml:space="preserve">%), </w:t>
      </w:r>
    </w:p>
    <w:p w:rsidR="002E2CFB" w:rsidRDefault="002E2CFB" w:rsidP="002E2CFB">
      <w:pPr>
        <w:spacing w:after="0" w:line="240" w:lineRule="auto"/>
        <w:jc w:val="center"/>
        <w:rPr>
          <w:rFonts w:ascii="Times New Roman" w:hAnsi="Times New Roman" w:cs="Times New Roman"/>
          <w:szCs w:val="24"/>
        </w:rPr>
      </w:pPr>
    </w:p>
    <w:p w:rsidR="002E2CFB" w:rsidRPr="00EB3298" w:rsidRDefault="002E2CFB" w:rsidP="002E2CFB">
      <w:pPr>
        <w:spacing w:after="0" w:line="240" w:lineRule="auto"/>
        <w:jc w:val="center"/>
        <w:rPr>
          <w:rFonts w:ascii="Times New Roman" w:hAnsi="Times New Roman" w:cs="Times New Roman"/>
          <w:szCs w:val="24"/>
        </w:rPr>
      </w:pPr>
      <w:r w:rsidRPr="00EB3298">
        <w:rPr>
          <w:rFonts w:ascii="Times New Roman" w:hAnsi="Times New Roman" w:cs="Times New Roman"/>
          <w:szCs w:val="24"/>
        </w:rPr>
        <w:t xml:space="preserve">Результаты освоения учащимися программ основного общего образования по </w:t>
      </w:r>
      <w:r>
        <w:rPr>
          <w:rFonts w:ascii="Times New Roman" w:hAnsi="Times New Roman" w:cs="Times New Roman"/>
          <w:szCs w:val="24"/>
        </w:rPr>
        <w:t>показателю «успеваемость» в 2019</w:t>
      </w:r>
      <w:r w:rsidRPr="00EB3298">
        <w:rPr>
          <w:rFonts w:ascii="Times New Roman" w:hAnsi="Times New Roman" w:cs="Times New Roman"/>
          <w:szCs w:val="24"/>
        </w:rPr>
        <w:t xml:space="preserve">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1206"/>
        <w:gridCol w:w="1001"/>
        <w:gridCol w:w="876"/>
        <w:gridCol w:w="1926"/>
        <w:gridCol w:w="699"/>
        <w:gridCol w:w="1926"/>
        <w:gridCol w:w="699"/>
        <w:gridCol w:w="1001"/>
        <w:gridCol w:w="629"/>
        <w:gridCol w:w="1001"/>
        <w:gridCol w:w="629"/>
        <w:gridCol w:w="1184"/>
        <w:gridCol w:w="1041"/>
      </w:tblGrid>
      <w:tr w:rsidR="002E2CFB" w:rsidRPr="00EB3298" w:rsidTr="005E2547">
        <w:trPr>
          <w:cantSplit/>
          <w:trHeight w:val="225"/>
        </w:trPr>
        <w:tc>
          <w:tcPr>
            <w:tcW w:w="473" w:type="pct"/>
            <w:vMerge w:val="restar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Классы</w:t>
            </w:r>
          </w:p>
        </w:tc>
        <w:tc>
          <w:tcPr>
            <w:tcW w:w="395" w:type="pct"/>
            <w:vMerge w:val="restart"/>
            <w:tcBorders>
              <w:top w:val="single" w:sz="4" w:space="0" w:color="auto"/>
              <w:left w:val="single" w:sz="4" w:space="0" w:color="auto"/>
              <w:bottom w:val="single" w:sz="4" w:space="0" w:color="auto"/>
              <w:right w:val="single" w:sz="4" w:space="0" w:color="auto"/>
            </w:tcBorders>
            <w:vAlign w:val="center"/>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 xml:space="preserve">Всего </w:t>
            </w:r>
            <w:r w:rsidRPr="00EB3298">
              <w:rPr>
                <w:rFonts w:ascii="Times New Roman" w:hAnsi="Times New Roman" w:cs="Times New Roman"/>
                <w:szCs w:val="24"/>
              </w:rPr>
              <w:br/>
              <w:t>обуч-ся</w:t>
            </w:r>
          </w:p>
        </w:tc>
        <w:tc>
          <w:tcPr>
            <w:tcW w:w="61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 xml:space="preserve">Из них </w:t>
            </w:r>
            <w:r w:rsidRPr="00EB3298">
              <w:rPr>
                <w:rFonts w:ascii="Times New Roman" w:hAnsi="Times New Roman" w:cs="Times New Roman"/>
                <w:szCs w:val="24"/>
              </w:rPr>
              <w:br/>
              <w:t>успевают</w:t>
            </w:r>
          </w:p>
        </w:tc>
        <w:tc>
          <w:tcPr>
            <w:tcW w:w="860"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 xml:space="preserve">Окончили </w:t>
            </w:r>
            <w:r w:rsidRPr="00EB3298">
              <w:rPr>
                <w:rFonts w:ascii="Times New Roman" w:hAnsi="Times New Roman" w:cs="Times New Roman"/>
                <w:szCs w:val="24"/>
              </w:rPr>
              <w:br/>
              <w:t>год</w:t>
            </w:r>
          </w:p>
        </w:tc>
        <w:tc>
          <w:tcPr>
            <w:tcW w:w="860"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 xml:space="preserve">Окончили </w:t>
            </w:r>
            <w:r w:rsidRPr="00EB3298">
              <w:rPr>
                <w:rFonts w:ascii="Times New Roman" w:hAnsi="Times New Roman" w:cs="Times New Roman"/>
                <w:szCs w:val="24"/>
              </w:rPr>
              <w:br/>
              <w:t>год</w:t>
            </w:r>
          </w:p>
        </w:tc>
        <w:tc>
          <w:tcPr>
            <w:tcW w:w="1068" w:type="pct"/>
            <w:gridSpan w:val="4"/>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Не успевают</w:t>
            </w:r>
          </w:p>
        </w:tc>
        <w:tc>
          <w:tcPr>
            <w:tcW w:w="72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 xml:space="preserve">Переведены </w:t>
            </w:r>
            <w:r w:rsidRPr="00EB3298">
              <w:rPr>
                <w:rFonts w:ascii="Times New Roman" w:hAnsi="Times New Roman" w:cs="Times New Roman"/>
                <w:szCs w:val="24"/>
              </w:rPr>
              <w:br/>
              <w:t>условно</w:t>
            </w:r>
          </w:p>
        </w:tc>
      </w:tr>
      <w:tr w:rsidR="002E2CFB" w:rsidRPr="00EB3298" w:rsidTr="005E2547">
        <w:trPr>
          <w:cantSplit/>
          <w:trHeight w:val="225"/>
        </w:trPr>
        <w:tc>
          <w:tcPr>
            <w:tcW w:w="473" w:type="pct"/>
            <w:vMerge/>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p>
        </w:tc>
        <w:tc>
          <w:tcPr>
            <w:tcW w:w="615" w:type="pct"/>
            <w:gridSpan w:val="2"/>
            <w:vMerge/>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p>
        </w:tc>
        <w:tc>
          <w:tcPr>
            <w:tcW w:w="860" w:type="pct"/>
            <w:gridSpan w:val="2"/>
            <w:vMerge/>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p>
        </w:tc>
        <w:tc>
          <w:tcPr>
            <w:tcW w:w="860" w:type="pct"/>
            <w:gridSpan w:val="2"/>
            <w:vMerge/>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p>
        </w:tc>
        <w:tc>
          <w:tcPr>
            <w:tcW w:w="534" w:type="pct"/>
            <w:gridSpan w:val="2"/>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Всего</w:t>
            </w:r>
          </w:p>
        </w:tc>
        <w:tc>
          <w:tcPr>
            <w:tcW w:w="534" w:type="pct"/>
            <w:gridSpan w:val="2"/>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Из них н/а</w:t>
            </w:r>
          </w:p>
        </w:tc>
        <w:tc>
          <w:tcPr>
            <w:tcW w:w="728" w:type="pct"/>
            <w:gridSpan w:val="2"/>
            <w:vMerge/>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p>
        </w:tc>
      </w:tr>
      <w:tr w:rsidR="002E2CFB" w:rsidRPr="00EB3298" w:rsidTr="005E2547">
        <w:trPr>
          <w:cantSplit/>
          <w:trHeight w:val="874"/>
        </w:trPr>
        <w:tc>
          <w:tcPr>
            <w:tcW w:w="473" w:type="pct"/>
            <w:vMerge/>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p>
        </w:tc>
        <w:tc>
          <w:tcPr>
            <w:tcW w:w="32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Кол-во</w:t>
            </w:r>
          </w:p>
        </w:tc>
        <w:tc>
          <w:tcPr>
            <w:tcW w:w="287"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w:t>
            </w:r>
          </w:p>
        </w:tc>
        <w:tc>
          <w:tcPr>
            <w:tcW w:w="631"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С отметками «5»</w:t>
            </w:r>
          </w:p>
        </w:tc>
        <w:tc>
          <w:tcPr>
            <w:tcW w:w="229"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w:t>
            </w:r>
          </w:p>
        </w:tc>
        <w:tc>
          <w:tcPr>
            <w:tcW w:w="631"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 xml:space="preserve">С отметками «5» и «4» </w:t>
            </w:r>
          </w:p>
        </w:tc>
        <w:tc>
          <w:tcPr>
            <w:tcW w:w="229"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Кол-во</w:t>
            </w:r>
          </w:p>
        </w:tc>
        <w:tc>
          <w:tcPr>
            <w:tcW w:w="206"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Кол-во</w:t>
            </w:r>
          </w:p>
        </w:tc>
        <w:tc>
          <w:tcPr>
            <w:tcW w:w="206"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w:t>
            </w:r>
          </w:p>
        </w:tc>
        <w:tc>
          <w:tcPr>
            <w:tcW w:w="38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Кол-во</w:t>
            </w:r>
          </w:p>
        </w:tc>
        <w:tc>
          <w:tcPr>
            <w:tcW w:w="341"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w:t>
            </w:r>
          </w:p>
        </w:tc>
      </w:tr>
      <w:tr w:rsidR="002E2CFB" w:rsidRPr="00EB3298" w:rsidTr="005E2547">
        <w:tc>
          <w:tcPr>
            <w:tcW w:w="47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5</w:t>
            </w:r>
          </w:p>
        </w:tc>
        <w:tc>
          <w:tcPr>
            <w:tcW w:w="395"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15</w:t>
            </w:r>
          </w:p>
        </w:tc>
        <w:tc>
          <w:tcPr>
            <w:tcW w:w="32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15</w:t>
            </w:r>
          </w:p>
        </w:tc>
        <w:tc>
          <w:tcPr>
            <w:tcW w:w="287"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100</w:t>
            </w:r>
          </w:p>
        </w:tc>
        <w:tc>
          <w:tcPr>
            <w:tcW w:w="631"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1</w:t>
            </w:r>
          </w:p>
        </w:tc>
        <w:tc>
          <w:tcPr>
            <w:tcW w:w="229"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7</w:t>
            </w:r>
          </w:p>
        </w:tc>
        <w:tc>
          <w:tcPr>
            <w:tcW w:w="631"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8</w:t>
            </w:r>
          </w:p>
        </w:tc>
        <w:tc>
          <w:tcPr>
            <w:tcW w:w="229"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rPr>
                <w:rFonts w:ascii="Times New Roman" w:hAnsi="Times New Roman" w:cs="Times New Roman"/>
                <w:szCs w:val="24"/>
              </w:rPr>
            </w:pPr>
            <w:r>
              <w:rPr>
                <w:rFonts w:ascii="Times New Roman" w:hAnsi="Times New Roman" w:cs="Times New Roman"/>
                <w:szCs w:val="24"/>
              </w:rPr>
              <w:t xml:space="preserve">  53</w:t>
            </w:r>
          </w:p>
        </w:tc>
        <w:tc>
          <w:tcPr>
            <w:tcW w:w="32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06"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32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06"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38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341"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r>
      <w:tr w:rsidR="002E2CFB" w:rsidRPr="00EB3298" w:rsidTr="005E2547">
        <w:tc>
          <w:tcPr>
            <w:tcW w:w="47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6</w:t>
            </w:r>
          </w:p>
        </w:tc>
        <w:tc>
          <w:tcPr>
            <w:tcW w:w="395"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7</w:t>
            </w:r>
          </w:p>
        </w:tc>
        <w:tc>
          <w:tcPr>
            <w:tcW w:w="32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7</w:t>
            </w:r>
          </w:p>
        </w:tc>
        <w:tc>
          <w:tcPr>
            <w:tcW w:w="287"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100</w:t>
            </w:r>
          </w:p>
        </w:tc>
        <w:tc>
          <w:tcPr>
            <w:tcW w:w="631"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229"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631"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229"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43</w:t>
            </w:r>
          </w:p>
        </w:tc>
        <w:tc>
          <w:tcPr>
            <w:tcW w:w="32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06"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32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06"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38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341"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r>
      <w:tr w:rsidR="002E2CFB" w:rsidRPr="00EB3298" w:rsidTr="005E2547">
        <w:tc>
          <w:tcPr>
            <w:tcW w:w="47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7</w:t>
            </w:r>
          </w:p>
        </w:tc>
        <w:tc>
          <w:tcPr>
            <w:tcW w:w="395"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12</w:t>
            </w:r>
          </w:p>
        </w:tc>
        <w:tc>
          <w:tcPr>
            <w:tcW w:w="32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12</w:t>
            </w:r>
          </w:p>
        </w:tc>
        <w:tc>
          <w:tcPr>
            <w:tcW w:w="287"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100</w:t>
            </w:r>
          </w:p>
        </w:tc>
        <w:tc>
          <w:tcPr>
            <w:tcW w:w="631"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229"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631"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229"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42</w:t>
            </w:r>
          </w:p>
        </w:tc>
        <w:tc>
          <w:tcPr>
            <w:tcW w:w="32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06"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32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06"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38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341"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r>
      <w:tr w:rsidR="002E2CFB" w:rsidRPr="00EB3298" w:rsidTr="005E2547">
        <w:tc>
          <w:tcPr>
            <w:tcW w:w="47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8</w:t>
            </w:r>
          </w:p>
        </w:tc>
        <w:tc>
          <w:tcPr>
            <w:tcW w:w="395"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17</w:t>
            </w:r>
          </w:p>
        </w:tc>
        <w:tc>
          <w:tcPr>
            <w:tcW w:w="32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17</w:t>
            </w:r>
          </w:p>
        </w:tc>
        <w:tc>
          <w:tcPr>
            <w:tcW w:w="287"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100</w:t>
            </w:r>
          </w:p>
        </w:tc>
        <w:tc>
          <w:tcPr>
            <w:tcW w:w="631"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1</w:t>
            </w:r>
          </w:p>
        </w:tc>
        <w:tc>
          <w:tcPr>
            <w:tcW w:w="229"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6</w:t>
            </w:r>
          </w:p>
        </w:tc>
        <w:tc>
          <w:tcPr>
            <w:tcW w:w="631"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6</w:t>
            </w:r>
          </w:p>
        </w:tc>
        <w:tc>
          <w:tcPr>
            <w:tcW w:w="229"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35</w:t>
            </w:r>
          </w:p>
        </w:tc>
        <w:tc>
          <w:tcPr>
            <w:tcW w:w="32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06"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32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06"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38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341"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r>
      <w:tr w:rsidR="002E2CFB" w:rsidRPr="00EB3298" w:rsidTr="005E2547">
        <w:tc>
          <w:tcPr>
            <w:tcW w:w="47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Итого</w:t>
            </w:r>
          </w:p>
        </w:tc>
        <w:tc>
          <w:tcPr>
            <w:tcW w:w="395"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51</w:t>
            </w:r>
          </w:p>
        </w:tc>
        <w:tc>
          <w:tcPr>
            <w:tcW w:w="32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51</w:t>
            </w:r>
          </w:p>
        </w:tc>
        <w:tc>
          <w:tcPr>
            <w:tcW w:w="287"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100</w:t>
            </w:r>
          </w:p>
        </w:tc>
        <w:tc>
          <w:tcPr>
            <w:tcW w:w="631"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2</w:t>
            </w:r>
          </w:p>
        </w:tc>
        <w:tc>
          <w:tcPr>
            <w:tcW w:w="229"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631"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22</w:t>
            </w:r>
          </w:p>
        </w:tc>
        <w:tc>
          <w:tcPr>
            <w:tcW w:w="229"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43</w:t>
            </w:r>
          </w:p>
        </w:tc>
        <w:tc>
          <w:tcPr>
            <w:tcW w:w="32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06"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32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06"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38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341"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r>
    </w:tbl>
    <w:p w:rsidR="002E2CFB" w:rsidRDefault="002E2CFB" w:rsidP="002E2CFB">
      <w:pPr>
        <w:spacing w:after="0" w:line="240" w:lineRule="auto"/>
        <w:jc w:val="both"/>
        <w:rPr>
          <w:rFonts w:ascii="Times New Roman" w:hAnsi="Times New Roman" w:cs="Times New Roman"/>
          <w:szCs w:val="24"/>
        </w:rPr>
      </w:pPr>
    </w:p>
    <w:p w:rsidR="002E2CFB" w:rsidRPr="00EB3298" w:rsidRDefault="002E2CFB" w:rsidP="002E2CFB">
      <w:pPr>
        <w:spacing w:after="0" w:line="240" w:lineRule="auto"/>
        <w:jc w:val="both"/>
        <w:rPr>
          <w:rFonts w:ascii="Times New Roman" w:hAnsi="Times New Roman" w:cs="Times New Roman"/>
          <w:szCs w:val="24"/>
        </w:rPr>
      </w:pPr>
      <w:r w:rsidRPr="00EB3298">
        <w:rPr>
          <w:rFonts w:ascii="Times New Roman" w:hAnsi="Times New Roman" w:cs="Times New Roman"/>
          <w:szCs w:val="24"/>
        </w:rPr>
        <w:t xml:space="preserve">Если сравнить результаты освоения обучающимися программ основного общего образования по </w:t>
      </w:r>
      <w:r>
        <w:rPr>
          <w:rFonts w:ascii="Times New Roman" w:hAnsi="Times New Roman" w:cs="Times New Roman"/>
          <w:szCs w:val="24"/>
        </w:rPr>
        <w:t>показателю «успеваемость» в 2019</w:t>
      </w:r>
      <w:r w:rsidRPr="00EB3298">
        <w:rPr>
          <w:rFonts w:ascii="Times New Roman" w:hAnsi="Times New Roman" w:cs="Times New Roman"/>
          <w:szCs w:val="24"/>
        </w:rPr>
        <w:t xml:space="preserve"> году с результатами освоения учащимися программ основного общего образования по показателю «успеваемо</w:t>
      </w:r>
      <w:r>
        <w:rPr>
          <w:rFonts w:ascii="Times New Roman" w:hAnsi="Times New Roman" w:cs="Times New Roman"/>
          <w:szCs w:val="24"/>
        </w:rPr>
        <w:t>сть» в 2018</w:t>
      </w:r>
      <w:r w:rsidRPr="00EB3298">
        <w:rPr>
          <w:rFonts w:ascii="Times New Roman" w:hAnsi="Times New Roman" w:cs="Times New Roman"/>
          <w:szCs w:val="24"/>
        </w:rPr>
        <w:t xml:space="preserve"> году, то можно отме</w:t>
      </w:r>
      <w:r>
        <w:rPr>
          <w:rFonts w:ascii="Times New Roman" w:hAnsi="Times New Roman" w:cs="Times New Roman"/>
          <w:szCs w:val="24"/>
        </w:rPr>
        <w:t xml:space="preserve">тить, что процент качества снизился на 4 </w:t>
      </w:r>
      <w:r w:rsidRPr="00EB3298">
        <w:rPr>
          <w:rFonts w:ascii="Times New Roman" w:hAnsi="Times New Roman" w:cs="Times New Roman"/>
          <w:szCs w:val="24"/>
        </w:rPr>
        <w:t>процентов,  сост</w:t>
      </w:r>
      <w:r>
        <w:rPr>
          <w:rFonts w:ascii="Times New Roman" w:hAnsi="Times New Roman" w:cs="Times New Roman"/>
          <w:szCs w:val="24"/>
        </w:rPr>
        <w:t>авил 47 процентов  (в 2018 был 51</w:t>
      </w:r>
      <w:r w:rsidRPr="00EB3298">
        <w:rPr>
          <w:rFonts w:ascii="Times New Roman" w:hAnsi="Times New Roman" w:cs="Times New Roman"/>
          <w:szCs w:val="24"/>
        </w:rPr>
        <w:t xml:space="preserve">%). </w:t>
      </w:r>
    </w:p>
    <w:p w:rsidR="002E2CFB" w:rsidRDefault="002E2CFB" w:rsidP="002E2CFB">
      <w:pPr>
        <w:spacing w:after="0" w:line="240" w:lineRule="auto"/>
        <w:jc w:val="center"/>
        <w:rPr>
          <w:rFonts w:ascii="Times New Roman" w:hAnsi="Times New Roman" w:cs="Times New Roman"/>
          <w:szCs w:val="24"/>
        </w:rPr>
      </w:pPr>
    </w:p>
    <w:p w:rsidR="002E2CFB" w:rsidRPr="00EB3298" w:rsidRDefault="002E2CFB" w:rsidP="002E2CFB">
      <w:pPr>
        <w:spacing w:after="0" w:line="240" w:lineRule="auto"/>
        <w:jc w:val="center"/>
        <w:rPr>
          <w:rFonts w:ascii="Times New Roman" w:hAnsi="Times New Roman" w:cs="Times New Roman"/>
          <w:szCs w:val="24"/>
        </w:rPr>
      </w:pPr>
      <w:r w:rsidRPr="00EB3298">
        <w:rPr>
          <w:rFonts w:ascii="Times New Roman" w:hAnsi="Times New Roman" w:cs="Times New Roman"/>
          <w:szCs w:val="24"/>
        </w:rPr>
        <w:t xml:space="preserve">Результаты освоения программ среднего общего образования обучающимися 10, 11 классов по </w:t>
      </w:r>
      <w:r>
        <w:rPr>
          <w:rFonts w:ascii="Times New Roman" w:hAnsi="Times New Roman" w:cs="Times New Roman"/>
          <w:szCs w:val="24"/>
        </w:rPr>
        <w:t>показателю «успеваемость» в 2019</w:t>
      </w:r>
      <w:r w:rsidRPr="00EB3298">
        <w:rPr>
          <w:rFonts w:ascii="Times New Roman" w:hAnsi="Times New Roman" w:cs="Times New Roman"/>
          <w:szCs w:val="24"/>
        </w:rPr>
        <w:t xml:space="preserve">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153"/>
        <w:gridCol w:w="924"/>
        <w:gridCol w:w="625"/>
        <w:gridCol w:w="1534"/>
        <w:gridCol w:w="622"/>
        <w:gridCol w:w="1592"/>
        <w:gridCol w:w="616"/>
        <w:gridCol w:w="970"/>
        <w:gridCol w:w="704"/>
        <w:gridCol w:w="988"/>
        <w:gridCol w:w="988"/>
        <w:gridCol w:w="1129"/>
        <w:gridCol w:w="656"/>
        <w:gridCol w:w="894"/>
        <w:gridCol w:w="891"/>
      </w:tblGrid>
      <w:tr w:rsidR="002E2CFB" w:rsidRPr="00EB3298" w:rsidTr="005E2547">
        <w:trPr>
          <w:cantSplit/>
          <w:trHeight w:val="225"/>
        </w:trPr>
        <w:tc>
          <w:tcPr>
            <w:tcW w:w="316" w:type="pct"/>
            <w:vMerge w:val="restar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Классы</w:t>
            </w:r>
          </w:p>
        </w:tc>
        <w:tc>
          <w:tcPr>
            <w:tcW w:w="378" w:type="pct"/>
            <w:vMerge w:val="restart"/>
            <w:tcBorders>
              <w:top w:val="single" w:sz="4" w:space="0" w:color="auto"/>
              <w:left w:val="single" w:sz="4" w:space="0" w:color="auto"/>
              <w:bottom w:val="single" w:sz="4" w:space="0" w:color="auto"/>
              <w:right w:val="single" w:sz="4" w:space="0" w:color="auto"/>
            </w:tcBorders>
            <w:vAlign w:val="center"/>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Всего обуч-ся</w:t>
            </w:r>
          </w:p>
        </w:tc>
        <w:tc>
          <w:tcPr>
            <w:tcW w:w="507"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Из них успевают</w:t>
            </w:r>
          </w:p>
        </w:tc>
        <w:tc>
          <w:tcPr>
            <w:tcW w:w="707"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Окончили полугодие</w:t>
            </w:r>
          </w:p>
        </w:tc>
        <w:tc>
          <w:tcPr>
            <w:tcW w:w="72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Окончили год</w:t>
            </w:r>
          </w:p>
        </w:tc>
        <w:tc>
          <w:tcPr>
            <w:tcW w:w="1197" w:type="pct"/>
            <w:gridSpan w:val="4"/>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Не успевают</w:t>
            </w:r>
          </w:p>
        </w:tc>
        <w:tc>
          <w:tcPr>
            <w:tcW w:w="58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Переведены условно</w:t>
            </w:r>
          </w:p>
        </w:tc>
        <w:tc>
          <w:tcPr>
            <w:tcW w:w="58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Сменили форму обучения</w:t>
            </w:r>
          </w:p>
        </w:tc>
      </w:tr>
      <w:tr w:rsidR="002E2CFB" w:rsidRPr="00EB3298" w:rsidTr="005E2547">
        <w:trPr>
          <w:cantSplit/>
          <w:trHeight w:val="225"/>
        </w:trPr>
        <w:tc>
          <w:tcPr>
            <w:tcW w:w="316" w:type="pct"/>
            <w:vMerge/>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p>
        </w:tc>
        <w:tc>
          <w:tcPr>
            <w:tcW w:w="378" w:type="pct"/>
            <w:vMerge/>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p>
        </w:tc>
        <w:tc>
          <w:tcPr>
            <w:tcW w:w="507" w:type="pct"/>
            <w:gridSpan w:val="2"/>
            <w:vMerge/>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p>
        </w:tc>
        <w:tc>
          <w:tcPr>
            <w:tcW w:w="707" w:type="pct"/>
            <w:gridSpan w:val="2"/>
            <w:vMerge/>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p>
        </w:tc>
        <w:tc>
          <w:tcPr>
            <w:tcW w:w="724" w:type="pct"/>
            <w:gridSpan w:val="2"/>
            <w:vMerge/>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p>
        </w:tc>
        <w:tc>
          <w:tcPr>
            <w:tcW w:w="549" w:type="pct"/>
            <w:gridSpan w:val="2"/>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Всего</w:t>
            </w:r>
          </w:p>
        </w:tc>
        <w:tc>
          <w:tcPr>
            <w:tcW w:w="648" w:type="pct"/>
            <w:gridSpan w:val="2"/>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Из них н/а</w:t>
            </w:r>
          </w:p>
        </w:tc>
        <w:tc>
          <w:tcPr>
            <w:tcW w:w="585" w:type="pct"/>
            <w:gridSpan w:val="2"/>
            <w:vMerge/>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p>
        </w:tc>
        <w:tc>
          <w:tcPr>
            <w:tcW w:w="586" w:type="pct"/>
            <w:gridSpan w:val="2"/>
            <w:vMerge/>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p>
        </w:tc>
      </w:tr>
      <w:tr w:rsidR="002E2CFB" w:rsidRPr="00EB3298" w:rsidTr="005E2547">
        <w:trPr>
          <w:cantSplit/>
          <w:trHeight w:val="737"/>
        </w:trPr>
        <w:tc>
          <w:tcPr>
            <w:tcW w:w="316" w:type="pct"/>
            <w:vMerge/>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p>
        </w:tc>
        <w:tc>
          <w:tcPr>
            <w:tcW w:w="378" w:type="pct"/>
            <w:vMerge/>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p>
        </w:tc>
        <w:tc>
          <w:tcPr>
            <w:tcW w:w="30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Кол-во</w:t>
            </w:r>
          </w:p>
        </w:tc>
        <w:tc>
          <w:tcPr>
            <w:tcW w:w="205"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w:t>
            </w:r>
          </w:p>
        </w:tc>
        <w:tc>
          <w:tcPr>
            <w:tcW w:w="50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 xml:space="preserve">С отметками </w:t>
            </w:r>
            <w:r w:rsidRPr="00EB3298">
              <w:rPr>
                <w:rFonts w:ascii="Times New Roman" w:hAnsi="Times New Roman" w:cs="Times New Roman"/>
                <w:szCs w:val="24"/>
              </w:rPr>
              <w:br/>
              <w:t>«5»</w:t>
            </w:r>
          </w:p>
        </w:tc>
        <w:tc>
          <w:tcPr>
            <w:tcW w:w="204"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w:t>
            </w:r>
          </w:p>
        </w:tc>
        <w:tc>
          <w:tcPr>
            <w:tcW w:w="522"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 xml:space="preserve">С </w:t>
            </w:r>
            <w:r w:rsidRPr="00EB3298">
              <w:rPr>
                <w:rFonts w:ascii="Times New Roman" w:hAnsi="Times New Roman" w:cs="Times New Roman"/>
                <w:szCs w:val="24"/>
              </w:rPr>
              <w:br/>
              <w:t xml:space="preserve">отметками «5» и «4» </w:t>
            </w:r>
          </w:p>
        </w:tc>
        <w:tc>
          <w:tcPr>
            <w:tcW w:w="201"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w:t>
            </w:r>
          </w:p>
        </w:tc>
        <w:tc>
          <w:tcPr>
            <w:tcW w:w="318"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Кол-во</w:t>
            </w:r>
          </w:p>
        </w:tc>
        <w:tc>
          <w:tcPr>
            <w:tcW w:w="231"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w:t>
            </w:r>
          </w:p>
        </w:tc>
        <w:tc>
          <w:tcPr>
            <w:tcW w:w="324"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Кол-во</w:t>
            </w:r>
          </w:p>
        </w:tc>
        <w:tc>
          <w:tcPr>
            <w:tcW w:w="324"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Кол-во</w:t>
            </w:r>
          </w:p>
        </w:tc>
        <w:tc>
          <w:tcPr>
            <w:tcW w:w="215"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w:t>
            </w:r>
          </w:p>
        </w:tc>
        <w:tc>
          <w:tcPr>
            <w:tcW w:w="293"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w:t>
            </w:r>
          </w:p>
        </w:tc>
        <w:tc>
          <w:tcPr>
            <w:tcW w:w="292" w:type="pct"/>
            <w:tcBorders>
              <w:top w:val="single" w:sz="4" w:space="0" w:color="auto"/>
              <w:left w:val="single" w:sz="4" w:space="0" w:color="auto"/>
              <w:bottom w:val="single" w:sz="4" w:space="0" w:color="auto"/>
              <w:right w:val="single" w:sz="4" w:space="0" w:color="auto"/>
            </w:tcBorders>
            <w:vAlign w:val="center"/>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Кол-во</w:t>
            </w:r>
          </w:p>
        </w:tc>
      </w:tr>
      <w:tr w:rsidR="002E2CFB" w:rsidRPr="00EB3298" w:rsidTr="005E2547">
        <w:trPr>
          <w:trHeight w:val="311"/>
        </w:trPr>
        <w:tc>
          <w:tcPr>
            <w:tcW w:w="316" w:type="pct"/>
            <w:tcBorders>
              <w:top w:val="single" w:sz="4" w:space="0" w:color="auto"/>
              <w:left w:val="single" w:sz="4" w:space="0" w:color="auto"/>
              <w:bottom w:val="single" w:sz="4" w:space="0" w:color="auto"/>
              <w:right w:val="single" w:sz="4" w:space="0" w:color="auto"/>
            </w:tcBorders>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10</w:t>
            </w:r>
          </w:p>
        </w:tc>
        <w:tc>
          <w:tcPr>
            <w:tcW w:w="378"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16</w:t>
            </w:r>
          </w:p>
        </w:tc>
        <w:tc>
          <w:tcPr>
            <w:tcW w:w="303"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16</w:t>
            </w:r>
          </w:p>
        </w:tc>
        <w:tc>
          <w:tcPr>
            <w:tcW w:w="205"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100</w:t>
            </w:r>
          </w:p>
        </w:tc>
        <w:tc>
          <w:tcPr>
            <w:tcW w:w="503"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2</w:t>
            </w:r>
          </w:p>
        </w:tc>
        <w:tc>
          <w:tcPr>
            <w:tcW w:w="204"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12</w:t>
            </w:r>
          </w:p>
        </w:tc>
        <w:tc>
          <w:tcPr>
            <w:tcW w:w="522"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7</w:t>
            </w:r>
          </w:p>
        </w:tc>
        <w:tc>
          <w:tcPr>
            <w:tcW w:w="201"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44</w:t>
            </w:r>
          </w:p>
        </w:tc>
        <w:tc>
          <w:tcPr>
            <w:tcW w:w="318"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31"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324"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324"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370"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15"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93"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92"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r>
      <w:tr w:rsidR="002E2CFB" w:rsidRPr="00EB3298" w:rsidTr="005E2547">
        <w:trPr>
          <w:trHeight w:val="311"/>
        </w:trPr>
        <w:tc>
          <w:tcPr>
            <w:tcW w:w="316" w:type="pct"/>
            <w:tcBorders>
              <w:top w:val="single" w:sz="4" w:space="0" w:color="auto"/>
              <w:left w:val="single" w:sz="4" w:space="0" w:color="auto"/>
              <w:bottom w:val="single" w:sz="4" w:space="0" w:color="auto"/>
              <w:right w:val="single" w:sz="4" w:space="0" w:color="auto"/>
            </w:tcBorders>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11</w:t>
            </w:r>
          </w:p>
        </w:tc>
        <w:tc>
          <w:tcPr>
            <w:tcW w:w="378"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13</w:t>
            </w:r>
          </w:p>
        </w:tc>
        <w:tc>
          <w:tcPr>
            <w:tcW w:w="303"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13</w:t>
            </w:r>
          </w:p>
        </w:tc>
        <w:tc>
          <w:tcPr>
            <w:tcW w:w="205"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100</w:t>
            </w:r>
          </w:p>
        </w:tc>
        <w:tc>
          <w:tcPr>
            <w:tcW w:w="503"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1</w:t>
            </w:r>
          </w:p>
        </w:tc>
        <w:tc>
          <w:tcPr>
            <w:tcW w:w="204"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8</w:t>
            </w:r>
          </w:p>
        </w:tc>
        <w:tc>
          <w:tcPr>
            <w:tcW w:w="522"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201"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3</w:t>
            </w:r>
            <w:r w:rsidRPr="00EB3298">
              <w:rPr>
                <w:rFonts w:ascii="Times New Roman" w:hAnsi="Times New Roman" w:cs="Times New Roman"/>
                <w:szCs w:val="24"/>
              </w:rPr>
              <w:t>8</w:t>
            </w:r>
          </w:p>
        </w:tc>
        <w:tc>
          <w:tcPr>
            <w:tcW w:w="318"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31"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324"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324"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370"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15"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93"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92"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r>
      <w:tr w:rsidR="002E2CFB" w:rsidRPr="00EB3298" w:rsidTr="005E2547">
        <w:trPr>
          <w:trHeight w:val="311"/>
        </w:trPr>
        <w:tc>
          <w:tcPr>
            <w:tcW w:w="316" w:type="pct"/>
            <w:tcBorders>
              <w:top w:val="single" w:sz="4" w:space="0" w:color="auto"/>
              <w:left w:val="single" w:sz="4" w:space="0" w:color="auto"/>
              <w:bottom w:val="single" w:sz="4" w:space="0" w:color="auto"/>
              <w:right w:val="single" w:sz="4" w:space="0" w:color="auto"/>
            </w:tcBorders>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Итого</w:t>
            </w:r>
          </w:p>
        </w:tc>
        <w:tc>
          <w:tcPr>
            <w:tcW w:w="378"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29</w:t>
            </w:r>
          </w:p>
        </w:tc>
        <w:tc>
          <w:tcPr>
            <w:tcW w:w="303"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29</w:t>
            </w:r>
          </w:p>
        </w:tc>
        <w:tc>
          <w:tcPr>
            <w:tcW w:w="205"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100</w:t>
            </w:r>
          </w:p>
        </w:tc>
        <w:tc>
          <w:tcPr>
            <w:tcW w:w="503"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204"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10</w:t>
            </w:r>
          </w:p>
        </w:tc>
        <w:tc>
          <w:tcPr>
            <w:tcW w:w="522"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12</w:t>
            </w:r>
          </w:p>
        </w:tc>
        <w:tc>
          <w:tcPr>
            <w:tcW w:w="201"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Pr>
                <w:rFonts w:ascii="Times New Roman" w:hAnsi="Times New Roman" w:cs="Times New Roman"/>
                <w:szCs w:val="24"/>
              </w:rPr>
              <w:t>41</w:t>
            </w:r>
          </w:p>
        </w:tc>
        <w:tc>
          <w:tcPr>
            <w:tcW w:w="318"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31"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324"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324"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370"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15"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93"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c>
          <w:tcPr>
            <w:tcW w:w="292" w:type="pct"/>
            <w:tcBorders>
              <w:top w:val="single" w:sz="4" w:space="0" w:color="auto"/>
              <w:left w:val="single" w:sz="4" w:space="0" w:color="auto"/>
              <w:bottom w:val="single" w:sz="4" w:space="0" w:color="auto"/>
              <w:right w:val="single" w:sz="4" w:space="0" w:color="auto"/>
            </w:tcBorders>
            <w:vAlign w:val="bottom"/>
            <w:hideMark/>
          </w:tcPr>
          <w:p w:rsidR="002E2CFB" w:rsidRPr="00EB3298" w:rsidRDefault="002E2CFB" w:rsidP="005E2547">
            <w:pPr>
              <w:spacing w:after="0" w:line="240" w:lineRule="auto"/>
              <w:jc w:val="center"/>
              <w:rPr>
                <w:rFonts w:ascii="Times New Roman" w:hAnsi="Times New Roman" w:cs="Times New Roman"/>
                <w:szCs w:val="24"/>
              </w:rPr>
            </w:pPr>
            <w:r w:rsidRPr="00EB3298">
              <w:rPr>
                <w:rFonts w:ascii="Times New Roman" w:hAnsi="Times New Roman" w:cs="Times New Roman"/>
                <w:szCs w:val="24"/>
              </w:rPr>
              <w:t>0</w:t>
            </w:r>
          </w:p>
        </w:tc>
      </w:tr>
    </w:tbl>
    <w:p w:rsidR="002E2CFB" w:rsidRDefault="002E2CFB" w:rsidP="002E2CFB">
      <w:pPr>
        <w:spacing w:after="0" w:line="240" w:lineRule="auto"/>
        <w:jc w:val="both"/>
        <w:rPr>
          <w:rFonts w:ascii="Times New Roman" w:hAnsi="Times New Roman" w:cs="Times New Roman"/>
          <w:szCs w:val="24"/>
        </w:rPr>
      </w:pPr>
    </w:p>
    <w:p w:rsidR="002E2CFB" w:rsidRPr="00EB3298" w:rsidRDefault="002E2CFB" w:rsidP="002E2CFB">
      <w:pPr>
        <w:spacing w:after="0" w:line="240" w:lineRule="auto"/>
        <w:jc w:val="both"/>
        <w:rPr>
          <w:rFonts w:ascii="Times New Roman" w:hAnsi="Times New Roman" w:cs="Times New Roman"/>
          <w:szCs w:val="24"/>
        </w:rPr>
      </w:pPr>
      <w:r w:rsidRPr="00EB3298">
        <w:rPr>
          <w:rFonts w:ascii="Times New Roman" w:hAnsi="Times New Roman" w:cs="Times New Roman"/>
          <w:szCs w:val="24"/>
        </w:rPr>
        <w:t xml:space="preserve">Результаты освоения учащимися программ среднего общего образования по </w:t>
      </w:r>
      <w:r>
        <w:rPr>
          <w:rFonts w:ascii="Times New Roman" w:hAnsi="Times New Roman" w:cs="Times New Roman"/>
          <w:szCs w:val="24"/>
        </w:rPr>
        <w:t>показателю «успеваемость» в 2019 учебном году выросли на 3</w:t>
      </w:r>
      <w:r w:rsidRPr="00EB3298">
        <w:rPr>
          <w:rFonts w:ascii="Times New Roman" w:hAnsi="Times New Roman" w:cs="Times New Roman"/>
          <w:szCs w:val="24"/>
        </w:rPr>
        <w:t xml:space="preserve"> процент</w:t>
      </w:r>
      <w:r>
        <w:rPr>
          <w:rFonts w:ascii="Times New Roman" w:hAnsi="Times New Roman" w:cs="Times New Roman"/>
          <w:szCs w:val="24"/>
        </w:rPr>
        <w:t>а, что составило 51</w:t>
      </w:r>
      <w:r w:rsidRPr="00EB3298">
        <w:rPr>
          <w:rFonts w:ascii="Times New Roman" w:hAnsi="Times New Roman" w:cs="Times New Roman"/>
          <w:szCs w:val="24"/>
        </w:rPr>
        <w:t xml:space="preserve"> </w:t>
      </w:r>
      <w:r>
        <w:rPr>
          <w:rFonts w:ascii="Times New Roman" w:hAnsi="Times New Roman" w:cs="Times New Roman"/>
          <w:szCs w:val="24"/>
        </w:rPr>
        <w:t>процент</w:t>
      </w:r>
      <w:r w:rsidRPr="00EB3298">
        <w:rPr>
          <w:rFonts w:ascii="Times New Roman" w:hAnsi="Times New Roman" w:cs="Times New Roman"/>
          <w:szCs w:val="24"/>
        </w:rPr>
        <w:t xml:space="preserve"> (в 2</w:t>
      </w:r>
      <w:r>
        <w:rPr>
          <w:rFonts w:ascii="Times New Roman" w:hAnsi="Times New Roman" w:cs="Times New Roman"/>
          <w:szCs w:val="24"/>
        </w:rPr>
        <w:t>018 процент качества составил 48</w:t>
      </w:r>
      <w:r w:rsidRPr="00EB3298">
        <w:rPr>
          <w:rFonts w:ascii="Times New Roman" w:hAnsi="Times New Roman" w:cs="Times New Roman"/>
          <w:szCs w:val="24"/>
        </w:rPr>
        <w:t>%)</w:t>
      </w:r>
    </w:p>
    <w:p w:rsidR="002E2CFB" w:rsidRDefault="002E2CFB" w:rsidP="002E2CFB">
      <w:pPr>
        <w:spacing w:after="0" w:line="240" w:lineRule="auto"/>
        <w:rPr>
          <w:rFonts w:ascii="Times New Roman" w:hAnsi="Times New Roman" w:cs="Times New Roman"/>
          <w:bCs/>
          <w:szCs w:val="24"/>
        </w:rPr>
      </w:pPr>
    </w:p>
    <w:p w:rsidR="002E2CFB" w:rsidRDefault="00EA0699" w:rsidP="00EA0699">
      <w:pPr>
        <w:spacing w:before="120" w:after="0" w:line="240" w:lineRule="auto"/>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 xml:space="preserve">                                                 </w:t>
      </w:r>
    </w:p>
    <w:p w:rsidR="002E2CFB" w:rsidRDefault="002E2CFB" w:rsidP="00EA0699">
      <w:pPr>
        <w:spacing w:before="120" w:after="0" w:line="240" w:lineRule="auto"/>
        <w:rPr>
          <w:rFonts w:ascii="Times New Roman" w:hAnsi="Times New Roman" w:cs="Times New Roman"/>
          <w:color w:val="000000" w:themeColor="text1"/>
          <w:szCs w:val="24"/>
        </w:rPr>
      </w:pPr>
    </w:p>
    <w:p w:rsidR="00EA0699" w:rsidRPr="00D95F48" w:rsidRDefault="002E2CFB" w:rsidP="00EA0699">
      <w:pPr>
        <w:spacing w:before="120" w:after="0" w:line="240" w:lineRule="auto"/>
        <w:rPr>
          <w:rFonts w:ascii="Times New Roman" w:hAnsi="Times New Roman" w:cs="Times New Roman"/>
          <w:b/>
          <w:color w:val="000000" w:themeColor="text1"/>
          <w:szCs w:val="24"/>
        </w:rPr>
      </w:pPr>
      <w:r>
        <w:rPr>
          <w:rFonts w:ascii="Times New Roman" w:hAnsi="Times New Roman" w:cs="Times New Roman"/>
          <w:color w:val="000000" w:themeColor="text1"/>
          <w:szCs w:val="24"/>
        </w:rPr>
        <w:t xml:space="preserve">                                        </w:t>
      </w:r>
      <w:r w:rsidR="00B4336A">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 xml:space="preserve"> </w:t>
      </w:r>
      <w:r w:rsidR="00EA0699">
        <w:rPr>
          <w:rFonts w:ascii="Times New Roman" w:hAnsi="Times New Roman" w:cs="Times New Roman"/>
          <w:color w:val="000000" w:themeColor="text1"/>
          <w:szCs w:val="24"/>
        </w:rPr>
        <w:t>6.</w:t>
      </w:r>
      <w:r w:rsidR="00EA0699" w:rsidRPr="00D95F48">
        <w:rPr>
          <w:b/>
          <w:color w:val="000000" w:themeColor="text1"/>
          <w:sz w:val="20"/>
          <w:szCs w:val="20"/>
        </w:rPr>
        <w:t xml:space="preserve"> </w:t>
      </w:r>
      <w:r w:rsidR="00EA0699" w:rsidRPr="00D95F48">
        <w:rPr>
          <w:rFonts w:ascii="Times New Roman" w:hAnsi="Times New Roman" w:cs="Times New Roman"/>
          <w:b/>
          <w:color w:val="000000" w:themeColor="text1"/>
          <w:szCs w:val="24"/>
        </w:rPr>
        <w:t>Востребованность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063"/>
        <w:gridCol w:w="1353"/>
        <w:gridCol w:w="1352"/>
        <w:gridCol w:w="2497"/>
        <w:gridCol w:w="849"/>
        <w:gridCol w:w="1505"/>
        <w:gridCol w:w="2497"/>
        <w:gridCol w:w="1612"/>
        <w:gridCol w:w="1258"/>
      </w:tblGrid>
      <w:tr w:rsidR="00EA0699" w:rsidRPr="00D95F48" w:rsidTr="00D51779">
        <w:tc>
          <w:tcPr>
            <w:tcW w:w="418" w:type="pct"/>
            <w:vMerge w:val="restart"/>
            <w:vAlign w:val="center"/>
          </w:tcPr>
          <w:p w:rsidR="00EA0699" w:rsidRPr="00D95F48" w:rsidRDefault="00EA0699" w:rsidP="00D51779">
            <w:pPr>
              <w:spacing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Год выпуска</w:t>
            </w:r>
          </w:p>
        </w:tc>
        <w:tc>
          <w:tcPr>
            <w:tcW w:w="2052" w:type="pct"/>
            <w:gridSpan w:val="4"/>
            <w:vAlign w:val="center"/>
          </w:tcPr>
          <w:p w:rsidR="00EA0699" w:rsidRPr="00D95F48" w:rsidRDefault="00EA0699" w:rsidP="00D51779">
            <w:pPr>
              <w:spacing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Основная школа</w:t>
            </w:r>
          </w:p>
        </w:tc>
        <w:tc>
          <w:tcPr>
            <w:tcW w:w="2529" w:type="pct"/>
            <w:gridSpan w:val="5"/>
            <w:vAlign w:val="center"/>
          </w:tcPr>
          <w:p w:rsidR="00EA0699" w:rsidRPr="00D95F48" w:rsidRDefault="00EA0699" w:rsidP="00D51779">
            <w:pPr>
              <w:spacing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Средняя школа</w:t>
            </w:r>
          </w:p>
        </w:tc>
      </w:tr>
      <w:tr w:rsidR="00EA0699" w:rsidRPr="00D95F48" w:rsidTr="00D51779">
        <w:trPr>
          <w:cantSplit/>
          <w:trHeight w:val="693"/>
        </w:trPr>
        <w:tc>
          <w:tcPr>
            <w:tcW w:w="418" w:type="pct"/>
            <w:vMerge/>
            <w:vAlign w:val="center"/>
          </w:tcPr>
          <w:p w:rsidR="00EA0699" w:rsidRPr="00D95F48" w:rsidRDefault="00EA0699" w:rsidP="00D51779">
            <w:pPr>
              <w:spacing w:after="0" w:line="240" w:lineRule="auto"/>
              <w:jc w:val="center"/>
              <w:rPr>
                <w:rFonts w:ascii="Times New Roman" w:hAnsi="Times New Roman" w:cs="Times New Roman"/>
                <w:color w:val="000000" w:themeColor="text1"/>
                <w:szCs w:val="24"/>
              </w:rPr>
            </w:pPr>
          </w:p>
        </w:tc>
        <w:tc>
          <w:tcPr>
            <w:tcW w:w="348" w:type="pct"/>
            <w:vAlign w:val="center"/>
          </w:tcPr>
          <w:p w:rsidR="00EA0699" w:rsidRPr="00D95F48" w:rsidRDefault="00EA0699" w:rsidP="00D51779">
            <w:pPr>
              <w:spacing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Всего</w:t>
            </w:r>
          </w:p>
        </w:tc>
        <w:tc>
          <w:tcPr>
            <w:tcW w:w="443" w:type="pct"/>
            <w:vAlign w:val="center"/>
          </w:tcPr>
          <w:p w:rsidR="00EA0699" w:rsidRPr="00D95F48" w:rsidRDefault="00EA0699" w:rsidP="00D51779">
            <w:pPr>
              <w:spacing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Перешли в 10-й класс Школы</w:t>
            </w:r>
          </w:p>
        </w:tc>
        <w:tc>
          <w:tcPr>
            <w:tcW w:w="443" w:type="pct"/>
            <w:vAlign w:val="center"/>
          </w:tcPr>
          <w:p w:rsidR="00EA0699" w:rsidRPr="00D95F48" w:rsidRDefault="00EA0699" w:rsidP="00D51779">
            <w:pPr>
              <w:spacing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Перешли в 10-й класс другой ОО</w:t>
            </w:r>
          </w:p>
        </w:tc>
        <w:tc>
          <w:tcPr>
            <w:tcW w:w="818" w:type="pct"/>
            <w:vAlign w:val="center"/>
          </w:tcPr>
          <w:p w:rsidR="00EA0699" w:rsidRPr="00D95F48" w:rsidRDefault="00EA0699" w:rsidP="00D51779">
            <w:pPr>
              <w:spacing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Поступили в профессиональную ОО</w:t>
            </w:r>
          </w:p>
        </w:tc>
        <w:tc>
          <w:tcPr>
            <w:tcW w:w="278" w:type="pct"/>
            <w:vAlign w:val="center"/>
          </w:tcPr>
          <w:p w:rsidR="00EA0699" w:rsidRPr="00D95F48" w:rsidRDefault="00EA0699" w:rsidP="00D51779">
            <w:pPr>
              <w:spacing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Всего</w:t>
            </w:r>
          </w:p>
        </w:tc>
        <w:tc>
          <w:tcPr>
            <w:tcW w:w="493" w:type="pct"/>
            <w:vAlign w:val="center"/>
          </w:tcPr>
          <w:p w:rsidR="00EA0699" w:rsidRPr="00D95F48" w:rsidRDefault="00EA0699" w:rsidP="00D51779">
            <w:pPr>
              <w:spacing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Поступили в ВУЗ</w:t>
            </w:r>
          </w:p>
        </w:tc>
        <w:tc>
          <w:tcPr>
            <w:tcW w:w="818" w:type="pct"/>
            <w:vAlign w:val="center"/>
          </w:tcPr>
          <w:p w:rsidR="00EA0699" w:rsidRPr="00D95F48" w:rsidRDefault="00EA0699" w:rsidP="00D51779">
            <w:pPr>
              <w:spacing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Поступили в профессиональную ОО</w:t>
            </w:r>
          </w:p>
        </w:tc>
        <w:tc>
          <w:tcPr>
            <w:tcW w:w="528" w:type="pct"/>
            <w:vAlign w:val="center"/>
          </w:tcPr>
          <w:p w:rsidR="00EA0699" w:rsidRPr="00D95F48" w:rsidRDefault="00EA0699" w:rsidP="00D51779">
            <w:pPr>
              <w:spacing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Устроились на работу</w:t>
            </w:r>
          </w:p>
        </w:tc>
        <w:tc>
          <w:tcPr>
            <w:tcW w:w="412" w:type="pct"/>
            <w:vAlign w:val="center"/>
          </w:tcPr>
          <w:p w:rsidR="00EA0699" w:rsidRPr="00D95F48" w:rsidRDefault="00EA0699" w:rsidP="00D51779">
            <w:pPr>
              <w:spacing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Пошли на срочную службу по призыву</w:t>
            </w:r>
          </w:p>
        </w:tc>
      </w:tr>
      <w:tr w:rsidR="00EA0699" w:rsidRPr="00D95F48" w:rsidTr="00D51779">
        <w:tc>
          <w:tcPr>
            <w:tcW w:w="418"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2016</w:t>
            </w:r>
          </w:p>
        </w:tc>
        <w:tc>
          <w:tcPr>
            <w:tcW w:w="348"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9</w:t>
            </w:r>
          </w:p>
        </w:tc>
        <w:tc>
          <w:tcPr>
            <w:tcW w:w="443"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7</w:t>
            </w:r>
          </w:p>
        </w:tc>
        <w:tc>
          <w:tcPr>
            <w:tcW w:w="443"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w:t>
            </w:r>
          </w:p>
        </w:tc>
        <w:tc>
          <w:tcPr>
            <w:tcW w:w="818"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2</w:t>
            </w:r>
          </w:p>
        </w:tc>
        <w:tc>
          <w:tcPr>
            <w:tcW w:w="278"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6</w:t>
            </w:r>
          </w:p>
        </w:tc>
        <w:tc>
          <w:tcPr>
            <w:tcW w:w="493"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5</w:t>
            </w:r>
          </w:p>
        </w:tc>
        <w:tc>
          <w:tcPr>
            <w:tcW w:w="818"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1</w:t>
            </w:r>
          </w:p>
        </w:tc>
        <w:tc>
          <w:tcPr>
            <w:tcW w:w="528"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w:t>
            </w:r>
          </w:p>
        </w:tc>
        <w:tc>
          <w:tcPr>
            <w:tcW w:w="412"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w:t>
            </w:r>
          </w:p>
        </w:tc>
      </w:tr>
      <w:tr w:rsidR="00EA0699" w:rsidRPr="00D95F48" w:rsidTr="00D51779">
        <w:tc>
          <w:tcPr>
            <w:tcW w:w="418"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2017</w:t>
            </w:r>
          </w:p>
        </w:tc>
        <w:tc>
          <w:tcPr>
            <w:tcW w:w="348"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11</w:t>
            </w:r>
          </w:p>
        </w:tc>
        <w:tc>
          <w:tcPr>
            <w:tcW w:w="443"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9</w:t>
            </w:r>
          </w:p>
        </w:tc>
        <w:tc>
          <w:tcPr>
            <w:tcW w:w="443"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w:t>
            </w:r>
          </w:p>
        </w:tc>
        <w:tc>
          <w:tcPr>
            <w:tcW w:w="818"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2</w:t>
            </w:r>
          </w:p>
        </w:tc>
        <w:tc>
          <w:tcPr>
            <w:tcW w:w="278" w:type="pct"/>
            <w:vAlign w:val="center"/>
          </w:tcPr>
          <w:p w:rsidR="00EA0699" w:rsidRPr="00D95F48" w:rsidRDefault="00EA0699" w:rsidP="00D51779">
            <w:pPr>
              <w:spacing w:before="120" w:after="0" w:line="240" w:lineRule="auto"/>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 xml:space="preserve">    11</w:t>
            </w:r>
          </w:p>
        </w:tc>
        <w:tc>
          <w:tcPr>
            <w:tcW w:w="493"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10</w:t>
            </w:r>
          </w:p>
        </w:tc>
        <w:tc>
          <w:tcPr>
            <w:tcW w:w="818"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1</w:t>
            </w:r>
          </w:p>
        </w:tc>
        <w:tc>
          <w:tcPr>
            <w:tcW w:w="528"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w:t>
            </w:r>
          </w:p>
        </w:tc>
        <w:tc>
          <w:tcPr>
            <w:tcW w:w="412"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w:t>
            </w:r>
          </w:p>
        </w:tc>
      </w:tr>
      <w:tr w:rsidR="00EA0699" w:rsidRPr="00D95F48" w:rsidTr="00D51779">
        <w:tc>
          <w:tcPr>
            <w:tcW w:w="418"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2018</w:t>
            </w:r>
          </w:p>
        </w:tc>
        <w:tc>
          <w:tcPr>
            <w:tcW w:w="348"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19</w:t>
            </w:r>
          </w:p>
        </w:tc>
        <w:tc>
          <w:tcPr>
            <w:tcW w:w="443"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16</w:t>
            </w:r>
          </w:p>
        </w:tc>
        <w:tc>
          <w:tcPr>
            <w:tcW w:w="443"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w:t>
            </w:r>
          </w:p>
        </w:tc>
        <w:tc>
          <w:tcPr>
            <w:tcW w:w="818"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3</w:t>
            </w:r>
          </w:p>
        </w:tc>
        <w:tc>
          <w:tcPr>
            <w:tcW w:w="278"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5</w:t>
            </w:r>
          </w:p>
        </w:tc>
        <w:tc>
          <w:tcPr>
            <w:tcW w:w="493"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5</w:t>
            </w:r>
          </w:p>
        </w:tc>
        <w:tc>
          <w:tcPr>
            <w:tcW w:w="818"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w:t>
            </w:r>
          </w:p>
        </w:tc>
        <w:tc>
          <w:tcPr>
            <w:tcW w:w="528"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w:t>
            </w:r>
          </w:p>
        </w:tc>
        <w:tc>
          <w:tcPr>
            <w:tcW w:w="412"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w:t>
            </w:r>
          </w:p>
        </w:tc>
      </w:tr>
      <w:tr w:rsidR="00EA0699" w:rsidRPr="00D95F48" w:rsidTr="00D51779">
        <w:tc>
          <w:tcPr>
            <w:tcW w:w="418"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2019</w:t>
            </w:r>
          </w:p>
        </w:tc>
        <w:tc>
          <w:tcPr>
            <w:tcW w:w="348"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0</w:t>
            </w:r>
          </w:p>
        </w:tc>
        <w:tc>
          <w:tcPr>
            <w:tcW w:w="443"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w:t>
            </w:r>
          </w:p>
        </w:tc>
        <w:tc>
          <w:tcPr>
            <w:tcW w:w="443"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w:t>
            </w:r>
          </w:p>
        </w:tc>
        <w:tc>
          <w:tcPr>
            <w:tcW w:w="818"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w:t>
            </w:r>
          </w:p>
        </w:tc>
        <w:tc>
          <w:tcPr>
            <w:tcW w:w="278"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13</w:t>
            </w:r>
          </w:p>
        </w:tc>
        <w:tc>
          <w:tcPr>
            <w:tcW w:w="493"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13</w:t>
            </w:r>
          </w:p>
        </w:tc>
        <w:tc>
          <w:tcPr>
            <w:tcW w:w="818"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w:t>
            </w:r>
          </w:p>
        </w:tc>
        <w:tc>
          <w:tcPr>
            <w:tcW w:w="528"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w:t>
            </w:r>
          </w:p>
        </w:tc>
        <w:tc>
          <w:tcPr>
            <w:tcW w:w="412" w:type="pct"/>
            <w:vAlign w:val="center"/>
          </w:tcPr>
          <w:p w:rsidR="00EA0699" w:rsidRPr="00D95F48" w:rsidRDefault="00EA0699" w:rsidP="00D51779">
            <w:pPr>
              <w:spacing w:before="120" w:after="0" w:line="240" w:lineRule="auto"/>
              <w:jc w:val="center"/>
              <w:rPr>
                <w:rFonts w:ascii="Times New Roman" w:hAnsi="Times New Roman" w:cs="Times New Roman"/>
                <w:color w:val="000000" w:themeColor="text1"/>
                <w:szCs w:val="24"/>
              </w:rPr>
            </w:pPr>
            <w:r w:rsidRPr="00D95F48">
              <w:rPr>
                <w:rFonts w:ascii="Times New Roman" w:hAnsi="Times New Roman" w:cs="Times New Roman"/>
                <w:color w:val="000000" w:themeColor="text1"/>
                <w:szCs w:val="24"/>
              </w:rPr>
              <w:t>-</w:t>
            </w:r>
          </w:p>
        </w:tc>
      </w:tr>
    </w:tbl>
    <w:p w:rsidR="00EA0699" w:rsidRPr="00691AB3" w:rsidRDefault="00EA0699" w:rsidP="00EA0699">
      <w:pPr>
        <w:spacing w:before="120" w:after="0" w:line="240" w:lineRule="auto"/>
        <w:rPr>
          <w:color w:val="FF0000"/>
          <w:sz w:val="20"/>
          <w:szCs w:val="20"/>
        </w:rPr>
      </w:pPr>
      <w:r w:rsidRPr="00D95F48">
        <w:rPr>
          <w:rFonts w:ascii="Times New Roman" w:hAnsi="Times New Roman" w:cs="Times New Roman"/>
          <w:color w:val="000000" w:themeColor="text1"/>
          <w:szCs w:val="24"/>
        </w:rPr>
        <w:t>Количество выпускников, поступающих в ВУЗ, стабильно растет по сравнению с общим количеством выпускников 11-го класса</w:t>
      </w:r>
      <w:r w:rsidRPr="00D95F48">
        <w:rPr>
          <w:color w:val="000000" w:themeColor="text1"/>
          <w:sz w:val="20"/>
          <w:szCs w:val="20"/>
        </w:rPr>
        <w:t>.</w:t>
      </w:r>
    </w:p>
    <w:p w:rsidR="00EA0699" w:rsidRDefault="000C308D" w:rsidP="00B544A3">
      <w:pPr>
        <w:spacing w:before="120" w:after="0" w:line="240" w:lineRule="auto"/>
        <w:rPr>
          <w:rFonts w:ascii="Times New Roman" w:hAnsi="Times New Roman" w:cs="Times New Roman"/>
          <w:b/>
          <w:szCs w:val="24"/>
        </w:rPr>
      </w:pPr>
      <w:r>
        <w:rPr>
          <w:rFonts w:ascii="Times New Roman" w:hAnsi="Times New Roman" w:cs="Times New Roman"/>
          <w:b/>
          <w:szCs w:val="24"/>
        </w:rPr>
        <w:t xml:space="preserve">                                                                </w:t>
      </w:r>
    </w:p>
    <w:p w:rsidR="00EA0699" w:rsidRDefault="00EA0699" w:rsidP="00B544A3">
      <w:pPr>
        <w:spacing w:before="120" w:after="0" w:line="240" w:lineRule="auto"/>
        <w:rPr>
          <w:rFonts w:ascii="Times New Roman" w:hAnsi="Times New Roman" w:cs="Times New Roman"/>
          <w:b/>
          <w:szCs w:val="24"/>
        </w:rPr>
      </w:pPr>
    </w:p>
    <w:p w:rsidR="000725CF" w:rsidRDefault="000725CF" w:rsidP="001600C1">
      <w:pPr>
        <w:spacing w:after="0" w:line="240" w:lineRule="auto"/>
        <w:rPr>
          <w:rFonts w:ascii="Times New Roman" w:hAnsi="Times New Roman" w:cs="Times New Roman"/>
          <w:szCs w:val="24"/>
        </w:rPr>
      </w:pPr>
    </w:p>
    <w:p w:rsidR="004915C5" w:rsidRPr="0046241B" w:rsidRDefault="00F5177E" w:rsidP="00F5177E">
      <w:pPr>
        <w:spacing w:before="120" w:after="0" w:line="240" w:lineRule="auto"/>
        <w:rPr>
          <w:rFonts w:ascii="Times New Roman" w:hAnsi="Times New Roman" w:cs="Times New Roman"/>
          <w:b/>
          <w:szCs w:val="24"/>
        </w:rPr>
      </w:pPr>
      <w:r>
        <w:rPr>
          <w:rFonts w:ascii="Times New Roman" w:hAnsi="Times New Roman" w:cs="Times New Roman"/>
          <w:szCs w:val="24"/>
        </w:rPr>
        <w:t xml:space="preserve">                                                       </w:t>
      </w:r>
      <w:r w:rsidR="00EA0699">
        <w:rPr>
          <w:rFonts w:ascii="Times New Roman" w:hAnsi="Times New Roman" w:cs="Times New Roman"/>
          <w:b/>
          <w:szCs w:val="24"/>
        </w:rPr>
        <w:t>7.</w:t>
      </w:r>
      <w:r w:rsidR="004D5C8A">
        <w:rPr>
          <w:rFonts w:ascii="Times New Roman" w:hAnsi="Times New Roman" w:cs="Times New Roman"/>
          <w:b/>
          <w:szCs w:val="24"/>
        </w:rPr>
        <w:t xml:space="preserve">  Анализ  </w:t>
      </w:r>
      <w:proofErr w:type="gramStart"/>
      <w:r w:rsidR="004D5C8A">
        <w:rPr>
          <w:rFonts w:ascii="Times New Roman" w:hAnsi="Times New Roman" w:cs="Times New Roman"/>
          <w:b/>
          <w:szCs w:val="24"/>
        </w:rPr>
        <w:t xml:space="preserve">функционирования </w:t>
      </w:r>
      <w:r w:rsidR="004915C5" w:rsidRPr="0046241B">
        <w:rPr>
          <w:rFonts w:ascii="Times New Roman" w:hAnsi="Times New Roman" w:cs="Times New Roman"/>
          <w:b/>
          <w:szCs w:val="24"/>
        </w:rPr>
        <w:t>внутренней системы оценки качества образования</w:t>
      </w:r>
      <w:proofErr w:type="gramEnd"/>
    </w:p>
    <w:p w:rsidR="005E2547" w:rsidRPr="00D56A80" w:rsidRDefault="005E2547" w:rsidP="005E2547">
      <w:pPr>
        <w:rPr>
          <w:rFonts w:hAnsi="Times New Roman" w:cs="Times New Roman"/>
          <w:color w:val="000000"/>
          <w:szCs w:val="24"/>
        </w:rPr>
      </w:pPr>
      <w:r>
        <w:rPr>
          <w:rFonts w:ascii="Times New Roman" w:hAnsi="Times New Roman" w:cs="Times New Roman"/>
          <w:szCs w:val="24"/>
        </w:rPr>
        <w:t xml:space="preserve">     </w:t>
      </w:r>
      <w:r w:rsidR="004915C5" w:rsidRPr="0046241B">
        <w:rPr>
          <w:rFonts w:ascii="Times New Roman" w:hAnsi="Times New Roman" w:cs="Times New Roman"/>
          <w:szCs w:val="24"/>
        </w:rPr>
        <w:t>В Школе утверждено положение о внутренней системе оценки качества образования от 17.09.2016. По итогам оц</w:t>
      </w:r>
      <w:r w:rsidR="00176623">
        <w:rPr>
          <w:rFonts w:ascii="Times New Roman" w:hAnsi="Times New Roman" w:cs="Times New Roman"/>
          <w:szCs w:val="24"/>
        </w:rPr>
        <w:t xml:space="preserve">енки качества образования в 2019 </w:t>
      </w:r>
      <w:r w:rsidR="004915C5" w:rsidRPr="0046241B">
        <w:rPr>
          <w:rFonts w:ascii="Times New Roman" w:hAnsi="Times New Roman" w:cs="Times New Roman"/>
          <w:szCs w:val="24"/>
        </w:rPr>
        <w:t xml:space="preserve">году выявлено, что уровень метапредметных результатов соответствуют среднему уровню, сформированность личностных результатов </w:t>
      </w:r>
      <w:proofErr w:type="gramStart"/>
      <w:r w:rsidR="004915C5" w:rsidRPr="0046241B">
        <w:rPr>
          <w:rFonts w:ascii="Times New Roman" w:hAnsi="Times New Roman" w:cs="Times New Roman"/>
          <w:szCs w:val="24"/>
        </w:rPr>
        <w:t>высокая</w:t>
      </w:r>
      <w:proofErr w:type="gramEnd"/>
      <w:r w:rsidR="004915C5" w:rsidRPr="0046241B">
        <w:rPr>
          <w:rFonts w:ascii="Times New Roman" w:hAnsi="Times New Roman" w:cs="Times New Roman"/>
          <w:szCs w:val="24"/>
        </w:rPr>
        <w:t>.</w:t>
      </w:r>
      <w:r w:rsidRPr="005E2547">
        <w:rPr>
          <w:rFonts w:hAnsi="Times New Roman" w:cs="Times New Roman"/>
          <w:color w:val="000000"/>
          <w:szCs w:val="24"/>
        </w:rPr>
        <w:t xml:space="preserve"> </w:t>
      </w:r>
      <w:r w:rsidRPr="00D56A80">
        <w:rPr>
          <w:rFonts w:hAnsi="Times New Roman" w:cs="Times New Roman"/>
          <w:color w:val="000000"/>
          <w:szCs w:val="24"/>
        </w:rPr>
        <w:t>По</w:t>
      </w:r>
      <w:r w:rsidRPr="00D56A80">
        <w:rPr>
          <w:rFonts w:hAnsi="Times New Roman" w:cs="Times New Roman"/>
          <w:color w:val="000000"/>
          <w:szCs w:val="24"/>
        </w:rPr>
        <w:t xml:space="preserve"> </w:t>
      </w:r>
      <w:r w:rsidRPr="00D56A80">
        <w:rPr>
          <w:rFonts w:hAnsi="Times New Roman" w:cs="Times New Roman"/>
          <w:color w:val="000000"/>
          <w:szCs w:val="24"/>
        </w:rPr>
        <w:t>результатам</w:t>
      </w:r>
      <w:r w:rsidRPr="00D56A80">
        <w:rPr>
          <w:rFonts w:hAnsi="Times New Roman" w:cs="Times New Roman"/>
          <w:color w:val="000000"/>
          <w:szCs w:val="24"/>
        </w:rPr>
        <w:t xml:space="preserve"> </w:t>
      </w:r>
      <w:r w:rsidRPr="00D56A80">
        <w:rPr>
          <w:rFonts w:hAnsi="Times New Roman" w:cs="Times New Roman"/>
          <w:color w:val="000000"/>
          <w:szCs w:val="24"/>
        </w:rPr>
        <w:t>анкетирования</w:t>
      </w:r>
      <w:r w:rsidRPr="00D56A80">
        <w:rPr>
          <w:rFonts w:hAnsi="Times New Roman" w:cs="Times New Roman"/>
          <w:color w:val="000000"/>
          <w:szCs w:val="24"/>
        </w:rPr>
        <w:t xml:space="preserve"> </w:t>
      </w:r>
      <w:r>
        <w:rPr>
          <w:rFonts w:hAnsi="Times New Roman" w:cs="Times New Roman"/>
          <w:color w:val="000000"/>
          <w:szCs w:val="24"/>
        </w:rPr>
        <w:t xml:space="preserve"> </w:t>
      </w:r>
      <w:r>
        <w:rPr>
          <w:rFonts w:hAnsi="Times New Roman" w:cs="Times New Roman"/>
          <w:color w:val="000000"/>
          <w:szCs w:val="24"/>
        </w:rPr>
        <w:t>в</w:t>
      </w:r>
      <w:r>
        <w:rPr>
          <w:rFonts w:hAnsi="Times New Roman" w:cs="Times New Roman"/>
          <w:color w:val="000000"/>
          <w:szCs w:val="24"/>
        </w:rPr>
        <w:t xml:space="preserve">  </w:t>
      </w:r>
      <w:r>
        <w:rPr>
          <w:rFonts w:hAnsi="Times New Roman" w:cs="Times New Roman"/>
          <w:color w:val="000000"/>
          <w:szCs w:val="24"/>
        </w:rPr>
        <w:t>октябре</w:t>
      </w:r>
      <w:r>
        <w:rPr>
          <w:rFonts w:hAnsi="Times New Roman" w:cs="Times New Roman"/>
          <w:color w:val="000000"/>
          <w:szCs w:val="24"/>
        </w:rPr>
        <w:t xml:space="preserve"> </w:t>
      </w:r>
      <w:r w:rsidRPr="00D56A80">
        <w:rPr>
          <w:rFonts w:hAnsi="Times New Roman" w:cs="Times New Roman"/>
          <w:color w:val="000000"/>
          <w:szCs w:val="24"/>
        </w:rPr>
        <w:t xml:space="preserve">2019 </w:t>
      </w:r>
      <w:r w:rsidRPr="00D56A80">
        <w:rPr>
          <w:rFonts w:hAnsi="Times New Roman" w:cs="Times New Roman"/>
          <w:color w:val="000000"/>
          <w:szCs w:val="24"/>
        </w:rPr>
        <w:t>года</w:t>
      </w:r>
      <w:r w:rsidRPr="00D56A80">
        <w:rPr>
          <w:rFonts w:hAnsi="Times New Roman" w:cs="Times New Roman"/>
          <w:color w:val="000000"/>
          <w:szCs w:val="24"/>
        </w:rPr>
        <w:t xml:space="preserve"> </w:t>
      </w:r>
      <w:r w:rsidRPr="00D56A80">
        <w:rPr>
          <w:rFonts w:hAnsi="Times New Roman" w:cs="Times New Roman"/>
          <w:color w:val="000000"/>
          <w:szCs w:val="24"/>
        </w:rPr>
        <w:t>выявлено</w:t>
      </w:r>
      <w:r w:rsidRPr="00D56A80">
        <w:rPr>
          <w:rFonts w:hAnsi="Times New Roman" w:cs="Times New Roman"/>
          <w:color w:val="000000"/>
          <w:szCs w:val="24"/>
        </w:rPr>
        <w:t xml:space="preserve">, </w:t>
      </w:r>
      <w:r w:rsidRPr="00D56A80">
        <w:rPr>
          <w:rFonts w:hAnsi="Times New Roman" w:cs="Times New Roman"/>
          <w:color w:val="000000"/>
          <w:szCs w:val="24"/>
        </w:rPr>
        <w:t>что</w:t>
      </w:r>
      <w:r w:rsidRPr="00D56A80">
        <w:rPr>
          <w:rFonts w:hAnsi="Times New Roman" w:cs="Times New Roman"/>
          <w:color w:val="000000"/>
          <w:szCs w:val="24"/>
        </w:rPr>
        <w:t xml:space="preserve"> </w:t>
      </w:r>
      <w:r w:rsidRPr="00D56A80">
        <w:rPr>
          <w:rFonts w:hAnsi="Times New Roman" w:cs="Times New Roman"/>
          <w:color w:val="000000"/>
          <w:szCs w:val="24"/>
        </w:rPr>
        <w:t>количество</w:t>
      </w:r>
      <w:r w:rsidRPr="00D56A80">
        <w:rPr>
          <w:rFonts w:hAnsi="Times New Roman" w:cs="Times New Roman"/>
          <w:color w:val="000000"/>
          <w:szCs w:val="24"/>
        </w:rPr>
        <w:t xml:space="preserve"> </w:t>
      </w:r>
      <w:r w:rsidRPr="00D56A80">
        <w:rPr>
          <w:rFonts w:hAnsi="Times New Roman" w:cs="Times New Roman"/>
          <w:color w:val="000000"/>
          <w:szCs w:val="24"/>
        </w:rPr>
        <w:t>родителей</w:t>
      </w:r>
      <w:r w:rsidRPr="00D56A80">
        <w:rPr>
          <w:rFonts w:hAnsi="Times New Roman" w:cs="Times New Roman"/>
          <w:color w:val="000000"/>
          <w:szCs w:val="24"/>
        </w:rPr>
        <w:t xml:space="preserve">, </w:t>
      </w:r>
      <w:r w:rsidRPr="00D56A80">
        <w:rPr>
          <w:rFonts w:hAnsi="Times New Roman" w:cs="Times New Roman"/>
          <w:color w:val="000000"/>
          <w:szCs w:val="24"/>
        </w:rPr>
        <w:t>которые</w:t>
      </w:r>
      <w:r w:rsidRPr="00D56A80">
        <w:rPr>
          <w:rFonts w:hAnsi="Times New Roman" w:cs="Times New Roman"/>
          <w:color w:val="000000"/>
          <w:szCs w:val="24"/>
        </w:rPr>
        <w:t xml:space="preserve"> </w:t>
      </w:r>
      <w:r w:rsidRPr="00D56A80">
        <w:rPr>
          <w:rFonts w:hAnsi="Times New Roman" w:cs="Times New Roman"/>
          <w:color w:val="000000"/>
          <w:szCs w:val="24"/>
        </w:rPr>
        <w:t>удовлетворены</w:t>
      </w:r>
      <w:r w:rsidRPr="00D56A80">
        <w:rPr>
          <w:rFonts w:hAnsi="Times New Roman" w:cs="Times New Roman"/>
          <w:color w:val="000000"/>
          <w:szCs w:val="24"/>
        </w:rPr>
        <w:t xml:space="preserve"> </w:t>
      </w:r>
      <w:r w:rsidRPr="00D56A80">
        <w:rPr>
          <w:rFonts w:hAnsi="Times New Roman" w:cs="Times New Roman"/>
          <w:color w:val="000000"/>
          <w:szCs w:val="24"/>
        </w:rPr>
        <w:t>качеством</w:t>
      </w:r>
      <w:r w:rsidRPr="00D56A80">
        <w:rPr>
          <w:rFonts w:hAnsi="Times New Roman" w:cs="Times New Roman"/>
          <w:color w:val="000000"/>
          <w:szCs w:val="24"/>
        </w:rPr>
        <w:t xml:space="preserve"> </w:t>
      </w:r>
      <w:r w:rsidRPr="00D56A80">
        <w:rPr>
          <w:rFonts w:hAnsi="Times New Roman" w:cs="Times New Roman"/>
          <w:color w:val="000000"/>
          <w:szCs w:val="24"/>
        </w:rPr>
        <w:t>образования</w:t>
      </w:r>
      <w:r w:rsidRPr="00D56A80">
        <w:rPr>
          <w:rFonts w:hAnsi="Times New Roman" w:cs="Times New Roman"/>
          <w:color w:val="000000"/>
          <w:szCs w:val="24"/>
        </w:rPr>
        <w:t xml:space="preserve"> </w:t>
      </w:r>
      <w:r w:rsidRPr="00D56A80">
        <w:rPr>
          <w:rFonts w:hAnsi="Times New Roman" w:cs="Times New Roman"/>
          <w:color w:val="000000"/>
          <w:szCs w:val="24"/>
        </w:rPr>
        <w:t>в</w:t>
      </w:r>
      <w:r w:rsidRPr="00D56A80">
        <w:rPr>
          <w:rFonts w:hAnsi="Times New Roman" w:cs="Times New Roman"/>
          <w:color w:val="000000"/>
          <w:szCs w:val="24"/>
        </w:rPr>
        <w:t xml:space="preserve"> </w:t>
      </w:r>
      <w:r w:rsidRPr="00D56A80">
        <w:rPr>
          <w:rFonts w:hAnsi="Times New Roman" w:cs="Times New Roman"/>
          <w:color w:val="000000"/>
          <w:szCs w:val="24"/>
        </w:rPr>
        <w:t>Школе</w:t>
      </w:r>
      <w:r w:rsidRPr="00D56A80">
        <w:rPr>
          <w:rFonts w:hAnsi="Times New Roman" w:cs="Times New Roman"/>
          <w:color w:val="000000"/>
          <w:szCs w:val="24"/>
        </w:rPr>
        <w:t xml:space="preserve">, </w:t>
      </w:r>
      <w:r w:rsidRPr="00D56A80">
        <w:rPr>
          <w:rFonts w:hAnsi="Times New Roman" w:cs="Times New Roman"/>
          <w:color w:val="000000"/>
          <w:szCs w:val="24"/>
        </w:rPr>
        <w:t>–</w:t>
      </w:r>
      <w:r>
        <w:rPr>
          <w:rFonts w:hAnsi="Times New Roman" w:cs="Times New Roman"/>
          <w:color w:val="000000"/>
          <w:szCs w:val="24"/>
        </w:rPr>
        <w:t> </w:t>
      </w:r>
      <w:r>
        <w:rPr>
          <w:rFonts w:hAnsi="Times New Roman" w:cs="Times New Roman"/>
          <w:color w:val="000000"/>
          <w:szCs w:val="24"/>
        </w:rPr>
        <w:t>9</w:t>
      </w:r>
      <w:r w:rsidRPr="00D56A80">
        <w:rPr>
          <w:rFonts w:hAnsi="Times New Roman" w:cs="Times New Roman"/>
          <w:color w:val="000000"/>
          <w:szCs w:val="24"/>
        </w:rPr>
        <w:t>3</w:t>
      </w:r>
      <w:r>
        <w:rPr>
          <w:rFonts w:hAnsi="Times New Roman" w:cs="Times New Roman"/>
          <w:color w:val="000000"/>
          <w:szCs w:val="24"/>
        </w:rPr>
        <w:t> </w:t>
      </w:r>
      <w:r w:rsidRPr="00D56A80">
        <w:rPr>
          <w:rFonts w:hAnsi="Times New Roman" w:cs="Times New Roman"/>
          <w:color w:val="000000"/>
          <w:szCs w:val="24"/>
        </w:rPr>
        <w:t>процента</w:t>
      </w:r>
      <w:r w:rsidRPr="00D56A80">
        <w:rPr>
          <w:rFonts w:hAnsi="Times New Roman" w:cs="Times New Roman"/>
          <w:color w:val="000000"/>
          <w:szCs w:val="24"/>
        </w:rPr>
        <w:t xml:space="preserve">, </w:t>
      </w:r>
      <w:r>
        <w:rPr>
          <w:rFonts w:hAnsi="Times New Roman" w:cs="Times New Roman"/>
          <w:color w:val="000000"/>
          <w:szCs w:val="24"/>
        </w:rPr>
        <w:t xml:space="preserve"> </w:t>
      </w:r>
      <w:r>
        <w:rPr>
          <w:rFonts w:hAnsi="Times New Roman" w:cs="Times New Roman"/>
          <w:color w:val="000000"/>
          <w:szCs w:val="24"/>
        </w:rPr>
        <w:t>что</w:t>
      </w:r>
      <w:r>
        <w:rPr>
          <w:rFonts w:hAnsi="Times New Roman" w:cs="Times New Roman"/>
          <w:color w:val="000000"/>
          <w:szCs w:val="24"/>
        </w:rPr>
        <w:t xml:space="preserve"> </w:t>
      </w:r>
      <w:r>
        <w:rPr>
          <w:rFonts w:hAnsi="Times New Roman" w:cs="Times New Roman"/>
          <w:color w:val="000000"/>
          <w:szCs w:val="24"/>
        </w:rPr>
        <w:t>на</w:t>
      </w:r>
      <w:r>
        <w:rPr>
          <w:rFonts w:hAnsi="Times New Roman" w:cs="Times New Roman"/>
          <w:color w:val="000000"/>
          <w:szCs w:val="24"/>
        </w:rPr>
        <w:t xml:space="preserve"> 6 % </w:t>
      </w:r>
      <w:r>
        <w:rPr>
          <w:rFonts w:hAnsi="Times New Roman" w:cs="Times New Roman"/>
          <w:color w:val="000000"/>
          <w:szCs w:val="24"/>
        </w:rPr>
        <w:t>выше</w:t>
      </w:r>
      <w:r>
        <w:rPr>
          <w:rFonts w:hAnsi="Times New Roman" w:cs="Times New Roman"/>
          <w:color w:val="000000"/>
          <w:szCs w:val="24"/>
        </w:rPr>
        <w:t xml:space="preserve">, </w:t>
      </w:r>
      <w:r>
        <w:rPr>
          <w:rFonts w:hAnsi="Times New Roman" w:cs="Times New Roman"/>
          <w:color w:val="000000"/>
          <w:szCs w:val="24"/>
        </w:rPr>
        <w:t>чем</w:t>
      </w:r>
      <w:r>
        <w:rPr>
          <w:rFonts w:hAnsi="Times New Roman" w:cs="Times New Roman"/>
          <w:color w:val="000000"/>
          <w:szCs w:val="24"/>
        </w:rPr>
        <w:t xml:space="preserve"> </w:t>
      </w:r>
      <w:r>
        <w:rPr>
          <w:rFonts w:hAnsi="Times New Roman" w:cs="Times New Roman"/>
          <w:color w:val="000000"/>
          <w:szCs w:val="24"/>
        </w:rPr>
        <w:t>в</w:t>
      </w:r>
      <w:r>
        <w:rPr>
          <w:rFonts w:hAnsi="Times New Roman" w:cs="Times New Roman"/>
          <w:color w:val="000000"/>
          <w:szCs w:val="24"/>
        </w:rPr>
        <w:t xml:space="preserve"> 2018 </w:t>
      </w:r>
      <w:r>
        <w:rPr>
          <w:rFonts w:hAnsi="Times New Roman" w:cs="Times New Roman"/>
          <w:color w:val="000000"/>
          <w:szCs w:val="24"/>
        </w:rPr>
        <w:t>году</w:t>
      </w:r>
      <w:r>
        <w:rPr>
          <w:rFonts w:hAnsi="Times New Roman" w:cs="Times New Roman"/>
          <w:color w:val="000000"/>
          <w:szCs w:val="24"/>
        </w:rPr>
        <w:t xml:space="preserve">, </w:t>
      </w:r>
      <w:r w:rsidRPr="00D56A80">
        <w:rPr>
          <w:rFonts w:hAnsi="Times New Roman" w:cs="Times New Roman"/>
          <w:color w:val="000000"/>
          <w:szCs w:val="24"/>
        </w:rPr>
        <w:t>количество</w:t>
      </w:r>
      <w:r w:rsidRPr="00D56A80">
        <w:rPr>
          <w:rFonts w:hAnsi="Times New Roman" w:cs="Times New Roman"/>
          <w:color w:val="000000"/>
          <w:szCs w:val="24"/>
        </w:rPr>
        <w:t xml:space="preserve"> </w:t>
      </w:r>
      <w:r w:rsidRPr="00D56A80">
        <w:rPr>
          <w:rFonts w:hAnsi="Times New Roman" w:cs="Times New Roman"/>
          <w:color w:val="000000"/>
          <w:szCs w:val="24"/>
        </w:rPr>
        <w:t>обучающихся</w:t>
      </w:r>
      <w:r w:rsidRPr="00D56A80">
        <w:rPr>
          <w:rFonts w:hAnsi="Times New Roman" w:cs="Times New Roman"/>
          <w:color w:val="000000"/>
          <w:szCs w:val="24"/>
        </w:rPr>
        <w:t xml:space="preserve">, </w:t>
      </w:r>
      <w:r w:rsidRPr="00D56A80">
        <w:rPr>
          <w:rFonts w:hAnsi="Times New Roman" w:cs="Times New Roman"/>
          <w:color w:val="000000"/>
          <w:szCs w:val="24"/>
        </w:rPr>
        <w:t>удовлетворенных</w:t>
      </w:r>
      <w:r w:rsidRPr="00D56A80">
        <w:rPr>
          <w:rFonts w:hAnsi="Times New Roman" w:cs="Times New Roman"/>
          <w:color w:val="000000"/>
          <w:szCs w:val="24"/>
        </w:rPr>
        <w:t xml:space="preserve"> </w:t>
      </w:r>
      <w:r w:rsidRPr="00D56A80">
        <w:rPr>
          <w:rFonts w:hAnsi="Times New Roman" w:cs="Times New Roman"/>
          <w:color w:val="000000"/>
          <w:szCs w:val="24"/>
        </w:rPr>
        <w:t>образовательным</w:t>
      </w:r>
      <w:r w:rsidRPr="00D56A80">
        <w:rPr>
          <w:rFonts w:hAnsi="Times New Roman" w:cs="Times New Roman"/>
          <w:color w:val="000000"/>
          <w:szCs w:val="24"/>
        </w:rPr>
        <w:t xml:space="preserve"> </w:t>
      </w:r>
      <w:r w:rsidRPr="00D56A80">
        <w:rPr>
          <w:rFonts w:hAnsi="Times New Roman" w:cs="Times New Roman"/>
          <w:color w:val="000000"/>
          <w:szCs w:val="24"/>
        </w:rPr>
        <w:t>процессом</w:t>
      </w:r>
      <w:r w:rsidRPr="00D56A80">
        <w:rPr>
          <w:rFonts w:hAnsi="Times New Roman" w:cs="Times New Roman"/>
          <w:color w:val="000000"/>
          <w:szCs w:val="24"/>
        </w:rPr>
        <w:t xml:space="preserve">, </w:t>
      </w:r>
      <w:r w:rsidRPr="00D56A80">
        <w:rPr>
          <w:rFonts w:hAnsi="Times New Roman" w:cs="Times New Roman"/>
          <w:color w:val="000000"/>
          <w:szCs w:val="24"/>
        </w:rPr>
        <w:t>–</w:t>
      </w:r>
      <w:r>
        <w:rPr>
          <w:rFonts w:hAnsi="Times New Roman" w:cs="Times New Roman"/>
          <w:color w:val="000000"/>
          <w:szCs w:val="24"/>
        </w:rPr>
        <w:t xml:space="preserve"> 8</w:t>
      </w:r>
      <w:r w:rsidRPr="00D56A80">
        <w:rPr>
          <w:rFonts w:hAnsi="Times New Roman" w:cs="Times New Roman"/>
          <w:color w:val="000000"/>
          <w:szCs w:val="24"/>
        </w:rPr>
        <w:t xml:space="preserve">8 </w:t>
      </w:r>
      <w:r w:rsidRPr="00D56A80">
        <w:rPr>
          <w:rFonts w:hAnsi="Times New Roman" w:cs="Times New Roman"/>
          <w:color w:val="000000"/>
          <w:szCs w:val="24"/>
        </w:rPr>
        <w:t>процентов</w:t>
      </w:r>
      <w:r w:rsidRPr="00D56A80">
        <w:rPr>
          <w:rFonts w:hAnsi="Times New Roman" w:cs="Times New Roman"/>
          <w:color w:val="000000"/>
          <w:szCs w:val="24"/>
        </w:rPr>
        <w:t xml:space="preserve">. </w:t>
      </w:r>
      <w:r w:rsidRPr="00D56A80">
        <w:rPr>
          <w:rFonts w:hAnsi="Times New Roman" w:cs="Times New Roman"/>
          <w:color w:val="000000"/>
          <w:szCs w:val="24"/>
        </w:rPr>
        <w:t>Высказаны</w:t>
      </w:r>
      <w:r w:rsidRPr="00D56A80">
        <w:rPr>
          <w:rFonts w:hAnsi="Times New Roman" w:cs="Times New Roman"/>
          <w:color w:val="000000"/>
          <w:szCs w:val="24"/>
        </w:rPr>
        <w:t xml:space="preserve"> </w:t>
      </w:r>
      <w:r w:rsidRPr="00D56A80">
        <w:rPr>
          <w:rFonts w:hAnsi="Times New Roman" w:cs="Times New Roman"/>
          <w:color w:val="000000"/>
          <w:szCs w:val="24"/>
        </w:rPr>
        <w:t>пожелания</w:t>
      </w:r>
      <w:r w:rsidRPr="00D56A80">
        <w:rPr>
          <w:rFonts w:hAnsi="Times New Roman" w:cs="Times New Roman"/>
          <w:color w:val="000000"/>
          <w:szCs w:val="24"/>
        </w:rPr>
        <w:t xml:space="preserve"> </w:t>
      </w:r>
      <w:r w:rsidRPr="00D56A80">
        <w:rPr>
          <w:rFonts w:hAnsi="Times New Roman" w:cs="Times New Roman"/>
          <w:color w:val="000000"/>
          <w:szCs w:val="24"/>
        </w:rPr>
        <w:t>о</w:t>
      </w:r>
      <w:r w:rsidRPr="00D56A80">
        <w:rPr>
          <w:rFonts w:hAnsi="Times New Roman" w:cs="Times New Roman"/>
          <w:color w:val="000000"/>
          <w:szCs w:val="24"/>
        </w:rPr>
        <w:t xml:space="preserve"> </w:t>
      </w:r>
      <w:r w:rsidRPr="00D56A80">
        <w:rPr>
          <w:rFonts w:hAnsi="Times New Roman" w:cs="Times New Roman"/>
          <w:color w:val="000000"/>
          <w:szCs w:val="24"/>
        </w:rPr>
        <w:t>введении</w:t>
      </w:r>
      <w:r>
        <w:t xml:space="preserve"> </w:t>
      </w:r>
      <w:r>
        <w:rPr>
          <w:rFonts w:hAnsi="Times New Roman" w:cs="Times New Roman"/>
          <w:color w:val="000000"/>
          <w:szCs w:val="24"/>
        </w:rPr>
        <w:t xml:space="preserve"> </w:t>
      </w:r>
      <w:r>
        <w:rPr>
          <w:rFonts w:hAnsi="Times New Roman" w:cs="Times New Roman"/>
          <w:color w:val="000000"/>
          <w:szCs w:val="24"/>
        </w:rPr>
        <w:t>универсального</w:t>
      </w:r>
      <w:r>
        <w:rPr>
          <w:rFonts w:hAnsi="Times New Roman" w:cs="Times New Roman"/>
          <w:color w:val="000000"/>
          <w:szCs w:val="24"/>
        </w:rPr>
        <w:t xml:space="preserve"> </w:t>
      </w:r>
      <w:r w:rsidRPr="00D56A80">
        <w:rPr>
          <w:rFonts w:hAnsi="Times New Roman" w:cs="Times New Roman"/>
          <w:color w:val="000000"/>
          <w:szCs w:val="24"/>
        </w:rPr>
        <w:t xml:space="preserve"> </w:t>
      </w:r>
      <w:r w:rsidRPr="00D56A80">
        <w:rPr>
          <w:rFonts w:hAnsi="Times New Roman" w:cs="Times New Roman"/>
          <w:color w:val="000000"/>
          <w:szCs w:val="24"/>
        </w:rPr>
        <w:t>обучения</w:t>
      </w:r>
      <w:r>
        <w:rPr>
          <w:rFonts w:hAnsi="Times New Roman" w:cs="Times New Roman"/>
          <w:color w:val="000000"/>
          <w:szCs w:val="24"/>
        </w:rPr>
        <w:t xml:space="preserve"> </w:t>
      </w:r>
      <w:r>
        <w:rPr>
          <w:rFonts w:hAnsi="Times New Roman" w:cs="Times New Roman"/>
          <w:color w:val="000000"/>
          <w:szCs w:val="24"/>
        </w:rPr>
        <w:t>в</w:t>
      </w:r>
      <w:r>
        <w:rPr>
          <w:rFonts w:hAnsi="Times New Roman" w:cs="Times New Roman"/>
          <w:color w:val="000000"/>
          <w:szCs w:val="24"/>
        </w:rPr>
        <w:t xml:space="preserve"> 10-11 </w:t>
      </w:r>
      <w:r>
        <w:rPr>
          <w:rFonts w:hAnsi="Times New Roman" w:cs="Times New Roman"/>
          <w:color w:val="000000"/>
          <w:szCs w:val="24"/>
        </w:rPr>
        <w:t>классах</w:t>
      </w:r>
      <w:r>
        <w:rPr>
          <w:rFonts w:hAnsi="Times New Roman" w:cs="Times New Roman"/>
          <w:color w:val="000000"/>
          <w:szCs w:val="24"/>
        </w:rPr>
        <w:t xml:space="preserve">, </w:t>
      </w:r>
      <w:r>
        <w:rPr>
          <w:rFonts w:hAnsi="Times New Roman" w:cs="Times New Roman"/>
          <w:color w:val="000000"/>
          <w:szCs w:val="24"/>
        </w:rPr>
        <w:t>но</w:t>
      </w:r>
      <w:r>
        <w:rPr>
          <w:rFonts w:hAnsi="Times New Roman" w:cs="Times New Roman"/>
          <w:color w:val="000000"/>
          <w:szCs w:val="24"/>
        </w:rPr>
        <w:t xml:space="preserve"> </w:t>
      </w:r>
      <w:r>
        <w:rPr>
          <w:rFonts w:hAnsi="Times New Roman" w:cs="Times New Roman"/>
          <w:color w:val="000000"/>
          <w:szCs w:val="24"/>
        </w:rPr>
        <w:t>с</w:t>
      </w:r>
      <w:r>
        <w:rPr>
          <w:rFonts w:hAnsi="Times New Roman" w:cs="Times New Roman"/>
          <w:color w:val="000000"/>
          <w:szCs w:val="24"/>
        </w:rPr>
        <w:t xml:space="preserve"> </w:t>
      </w:r>
      <w:r>
        <w:rPr>
          <w:rFonts w:hAnsi="Times New Roman" w:cs="Times New Roman"/>
          <w:color w:val="000000"/>
          <w:szCs w:val="24"/>
        </w:rPr>
        <w:t>учетом</w:t>
      </w:r>
      <w:r>
        <w:rPr>
          <w:rFonts w:hAnsi="Times New Roman" w:cs="Times New Roman"/>
          <w:color w:val="000000"/>
          <w:szCs w:val="24"/>
        </w:rPr>
        <w:t xml:space="preserve"> </w:t>
      </w:r>
      <w:r>
        <w:rPr>
          <w:rFonts w:hAnsi="Times New Roman" w:cs="Times New Roman"/>
          <w:color w:val="000000"/>
          <w:szCs w:val="24"/>
        </w:rPr>
        <w:t>индивидуальных</w:t>
      </w:r>
      <w:r>
        <w:rPr>
          <w:rFonts w:hAnsi="Times New Roman" w:cs="Times New Roman"/>
          <w:color w:val="000000"/>
          <w:szCs w:val="24"/>
        </w:rPr>
        <w:t xml:space="preserve"> </w:t>
      </w:r>
      <w:r>
        <w:rPr>
          <w:rFonts w:hAnsi="Times New Roman" w:cs="Times New Roman"/>
          <w:color w:val="000000"/>
          <w:szCs w:val="24"/>
        </w:rPr>
        <w:t>потребностей</w:t>
      </w:r>
      <w:r>
        <w:rPr>
          <w:rFonts w:hAnsi="Times New Roman" w:cs="Times New Roman"/>
          <w:color w:val="000000"/>
          <w:szCs w:val="24"/>
        </w:rPr>
        <w:t xml:space="preserve"> </w:t>
      </w:r>
      <w:r>
        <w:rPr>
          <w:rFonts w:hAnsi="Times New Roman" w:cs="Times New Roman"/>
          <w:color w:val="000000"/>
          <w:szCs w:val="24"/>
        </w:rPr>
        <w:t>обучающихся</w:t>
      </w:r>
      <w:r>
        <w:rPr>
          <w:rFonts w:hAnsi="Times New Roman" w:cs="Times New Roman"/>
          <w:color w:val="000000"/>
          <w:szCs w:val="24"/>
        </w:rPr>
        <w:t xml:space="preserve">  </w:t>
      </w:r>
      <w:r>
        <w:rPr>
          <w:rFonts w:hAnsi="Times New Roman" w:cs="Times New Roman"/>
          <w:color w:val="000000"/>
          <w:szCs w:val="24"/>
        </w:rPr>
        <w:t>по</w:t>
      </w:r>
      <w:r>
        <w:rPr>
          <w:rFonts w:hAnsi="Times New Roman" w:cs="Times New Roman"/>
          <w:color w:val="000000"/>
          <w:szCs w:val="24"/>
        </w:rPr>
        <w:t xml:space="preserve"> </w:t>
      </w:r>
      <w:r>
        <w:rPr>
          <w:rFonts w:hAnsi="Times New Roman" w:cs="Times New Roman"/>
          <w:color w:val="000000"/>
          <w:szCs w:val="24"/>
        </w:rPr>
        <w:t>направлениям</w:t>
      </w:r>
      <w:r>
        <w:rPr>
          <w:rFonts w:hAnsi="Times New Roman" w:cs="Times New Roman"/>
          <w:color w:val="000000"/>
          <w:szCs w:val="24"/>
        </w:rPr>
        <w:t xml:space="preserve"> </w:t>
      </w:r>
      <w:r>
        <w:rPr>
          <w:rFonts w:hAnsi="Times New Roman" w:cs="Times New Roman"/>
          <w:color w:val="000000"/>
          <w:szCs w:val="24"/>
        </w:rPr>
        <w:t>профиля</w:t>
      </w:r>
      <w:r>
        <w:rPr>
          <w:rFonts w:hAnsi="Times New Roman" w:cs="Times New Roman"/>
          <w:color w:val="000000"/>
          <w:szCs w:val="24"/>
        </w:rPr>
        <w:t xml:space="preserve">. </w:t>
      </w:r>
      <w:r w:rsidRPr="00D56A80">
        <w:rPr>
          <w:rFonts w:hAnsi="Times New Roman" w:cs="Times New Roman"/>
          <w:color w:val="000000"/>
          <w:szCs w:val="24"/>
        </w:rPr>
        <w:t>По</w:t>
      </w:r>
      <w:r w:rsidRPr="00D56A80">
        <w:rPr>
          <w:rFonts w:hAnsi="Times New Roman" w:cs="Times New Roman"/>
          <w:color w:val="000000"/>
          <w:szCs w:val="24"/>
        </w:rPr>
        <w:t xml:space="preserve"> </w:t>
      </w:r>
      <w:r w:rsidRPr="00D56A80">
        <w:rPr>
          <w:rFonts w:hAnsi="Times New Roman" w:cs="Times New Roman"/>
          <w:color w:val="000000"/>
          <w:szCs w:val="24"/>
        </w:rPr>
        <w:t>итогам</w:t>
      </w:r>
      <w:r w:rsidRPr="00D56A80">
        <w:rPr>
          <w:rFonts w:hAnsi="Times New Roman" w:cs="Times New Roman"/>
          <w:color w:val="000000"/>
          <w:szCs w:val="24"/>
        </w:rPr>
        <w:t xml:space="preserve"> </w:t>
      </w:r>
      <w:r w:rsidRPr="00D56A80">
        <w:rPr>
          <w:rFonts w:hAnsi="Times New Roman" w:cs="Times New Roman"/>
          <w:color w:val="000000"/>
          <w:szCs w:val="24"/>
        </w:rPr>
        <w:t>проведения</w:t>
      </w:r>
      <w:r w:rsidRPr="00D56A80">
        <w:rPr>
          <w:rFonts w:hAnsi="Times New Roman" w:cs="Times New Roman"/>
          <w:color w:val="000000"/>
          <w:szCs w:val="24"/>
        </w:rPr>
        <w:t xml:space="preserve"> </w:t>
      </w:r>
      <w:r w:rsidRPr="00D56A80">
        <w:rPr>
          <w:rFonts w:hAnsi="Times New Roman" w:cs="Times New Roman"/>
          <w:color w:val="000000"/>
          <w:szCs w:val="24"/>
        </w:rPr>
        <w:t>заседания</w:t>
      </w:r>
      <w:r>
        <w:rPr>
          <w:rFonts w:hAnsi="Times New Roman" w:cs="Times New Roman"/>
          <w:color w:val="000000"/>
          <w:szCs w:val="24"/>
        </w:rPr>
        <w:t> </w:t>
      </w:r>
      <w:r w:rsidRPr="00D56A80">
        <w:rPr>
          <w:rFonts w:hAnsi="Times New Roman" w:cs="Times New Roman"/>
          <w:color w:val="000000"/>
          <w:szCs w:val="24"/>
        </w:rPr>
        <w:t>Педсовета</w:t>
      </w:r>
      <w:r w:rsidRPr="00D56A80">
        <w:rPr>
          <w:rFonts w:hAnsi="Times New Roman" w:cs="Times New Roman"/>
          <w:color w:val="000000"/>
          <w:szCs w:val="24"/>
        </w:rPr>
        <w:t xml:space="preserve"> 13.12.2019</w:t>
      </w:r>
      <w:r>
        <w:rPr>
          <w:rFonts w:hAnsi="Times New Roman" w:cs="Times New Roman"/>
          <w:color w:val="000000"/>
          <w:szCs w:val="24"/>
        </w:rPr>
        <w:t xml:space="preserve"> </w:t>
      </w:r>
      <w:r w:rsidRPr="00D56A80">
        <w:rPr>
          <w:rFonts w:hAnsi="Times New Roman" w:cs="Times New Roman"/>
          <w:color w:val="000000"/>
          <w:szCs w:val="24"/>
        </w:rPr>
        <w:t xml:space="preserve"> </w:t>
      </w:r>
      <w:r w:rsidRPr="00D56A80">
        <w:rPr>
          <w:rFonts w:hAnsi="Times New Roman" w:cs="Times New Roman"/>
          <w:color w:val="000000"/>
          <w:szCs w:val="24"/>
        </w:rPr>
        <w:t>принято</w:t>
      </w:r>
      <w:r w:rsidRPr="00D56A80">
        <w:rPr>
          <w:rFonts w:hAnsi="Times New Roman" w:cs="Times New Roman"/>
          <w:color w:val="000000"/>
          <w:szCs w:val="24"/>
        </w:rPr>
        <w:t xml:space="preserve"> </w:t>
      </w:r>
      <w:r w:rsidRPr="00D56A80">
        <w:rPr>
          <w:rFonts w:hAnsi="Times New Roman" w:cs="Times New Roman"/>
          <w:color w:val="000000"/>
          <w:szCs w:val="24"/>
        </w:rPr>
        <w:t>решение</w:t>
      </w:r>
      <w:r w:rsidRPr="00D56A80">
        <w:rPr>
          <w:rFonts w:hAnsi="Times New Roman" w:cs="Times New Roman"/>
          <w:color w:val="000000"/>
          <w:szCs w:val="24"/>
        </w:rPr>
        <w:t xml:space="preserve"> </w:t>
      </w:r>
      <w:r w:rsidRPr="00D56A80">
        <w:rPr>
          <w:rFonts w:hAnsi="Times New Roman" w:cs="Times New Roman"/>
          <w:color w:val="000000"/>
          <w:szCs w:val="24"/>
        </w:rPr>
        <w:t>ввести</w:t>
      </w:r>
      <w:r>
        <w:rPr>
          <w:rFonts w:hAnsi="Times New Roman" w:cs="Times New Roman"/>
          <w:color w:val="000000"/>
          <w:szCs w:val="24"/>
        </w:rPr>
        <w:t xml:space="preserve"> </w:t>
      </w:r>
      <w:r>
        <w:rPr>
          <w:rFonts w:hAnsi="Times New Roman" w:cs="Times New Roman"/>
          <w:color w:val="000000"/>
          <w:szCs w:val="24"/>
        </w:rPr>
        <w:t>в</w:t>
      </w:r>
      <w:r>
        <w:rPr>
          <w:rFonts w:hAnsi="Times New Roman" w:cs="Times New Roman"/>
          <w:color w:val="000000"/>
          <w:szCs w:val="24"/>
        </w:rPr>
        <w:t xml:space="preserve"> 10-11 </w:t>
      </w:r>
      <w:r>
        <w:rPr>
          <w:rFonts w:hAnsi="Times New Roman" w:cs="Times New Roman"/>
          <w:color w:val="000000"/>
          <w:szCs w:val="24"/>
        </w:rPr>
        <w:t>классах</w:t>
      </w:r>
      <w:r>
        <w:rPr>
          <w:rFonts w:hAnsi="Times New Roman" w:cs="Times New Roman"/>
          <w:color w:val="000000"/>
          <w:szCs w:val="24"/>
        </w:rPr>
        <w:t xml:space="preserve"> </w:t>
      </w:r>
      <w:r>
        <w:rPr>
          <w:rFonts w:hAnsi="Times New Roman" w:cs="Times New Roman"/>
          <w:color w:val="000000"/>
          <w:szCs w:val="24"/>
        </w:rPr>
        <w:t>универсальное</w:t>
      </w:r>
      <w:r>
        <w:rPr>
          <w:rFonts w:hAnsi="Times New Roman" w:cs="Times New Roman"/>
          <w:color w:val="000000"/>
          <w:szCs w:val="24"/>
        </w:rPr>
        <w:t xml:space="preserve"> </w:t>
      </w:r>
      <w:r>
        <w:rPr>
          <w:rFonts w:hAnsi="Times New Roman" w:cs="Times New Roman"/>
          <w:color w:val="000000"/>
          <w:szCs w:val="24"/>
        </w:rPr>
        <w:t>обучение</w:t>
      </w:r>
      <w:r>
        <w:rPr>
          <w:rFonts w:hAnsi="Times New Roman" w:cs="Times New Roman"/>
          <w:color w:val="000000"/>
          <w:szCs w:val="24"/>
        </w:rPr>
        <w:t xml:space="preserve">, </w:t>
      </w:r>
      <w:r>
        <w:rPr>
          <w:rFonts w:hAnsi="Times New Roman" w:cs="Times New Roman"/>
          <w:color w:val="000000"/>
          <w:szCs w:val="24"/>
        </w:rPr>
        <w:t>но</w:t>
      </w:r>
      <w:r>
        <w:rPr>
          <w:rFonts w:hAnsi="Times New Roman" w:cs="Times New Roman"/>
          <w:color w:val="000000"/>
          <w:szCs w:val="24"/>
        </w:rPr>
        <w:t xml:space="preserve"> </w:t>
      </w:r>
      <w:r>
        <w:rPr>
          <w:rFonts w:hAnsi="Times New Roman" w:cs="Times New Roman"/>
          <w:color w:val="000000"/>
          <w:szCs w:val="24"/>
        </w:rPr>
        <w:t>с</w:t>
      </w:r>
      <w:r>
        <w:rPr>
          <w:rFonts w:hAnsi="Times New Roman" w:cs="Times New Roman"/>
          <w:color w:val="000000"/>
          <w:szCs w:val="24"/>
        </w:rPr>
        <w:t xml:space="preserve"> </w:t>
      </w:r>
      <w:r>
        <w:rPr>
          <w:rFonts w:hAnsi="Times New Roman" w:cs="Times New Roman"/>
          <w:color w:val="000000"/>
          <w:szCs w:val="24"/>
        </w:rPr>
        <w:t>учетом</w:t>
      </w:r>
      <w:r>
        <w:rPr>
          <w:rFonts w:hAnsi="Times New Roman" w:cs="Times New Roman"/>
          <w:color w:val="000000"/>
          <w:szCs w:val="24"/>
        </w:rPr>
        <w:t xml:space="preserve"> </w:t>
      </w:r>
      <w:r>
        <w:rPr>
          <w:rFonts w:hAnsi="Times New Roman" w:cs="Times New Roman"/>
          <w:color w:val="000000"/>
          <w:szCs w:val="24"/>
        </w:rPr>
        <w:t>индивидуальных</w:t>
      </w:r>
      <w:r>
        <w:rPr>
          <w:rFonts w:hAnsi="Times New Roman" w:cs="Times New Roman"/>
          <w:color w:val="000000"/>
          <w:szCs w:val="24"/>
        </w:rPr>
        <w:t xml:space="preserve"> </w:t>
      </w:r>
      <w:r>
        <w:rPr>
          <w:rFonts w:hAnsi="Times New Roman" w:cs="Times New Roman"/>
          <w:color w:val="000000"/>
          <w:szCs w:val="24"/>
        </w:rPr>
        <w:t>потребностей</w:t>
      </w:r>
      <w:r>
        <w:rPr>
          <w:rFonts w:hAnsi="Times New Roman" w:cs="Times New Roman"/>
          <w:color w:val="000000"/>
          <w:szCs w:val="24"/>
        </w:rPr>
        <w:t xml:space="preserve"> </w:t>
      </w:r>
      <w:r>
        <w:rPr>
          <w:rFonts w:hAnsi="Times New Roman" w:cs="Times New Roman"/>
          <w:color w:val="000000"/>
          <w:szCs w:val="24"/>
        </w:rPr>
        <w:t>каждого</w:t>
      </w:r>
      <w:r>
        <w:rPr>
          <w:rFonts w:hAnsi="Times New Roman" w:cs="Times New Roman"/>
          <w:color w:val="000000"/>
          <w:szCs w:val="24"/>
        </w:rPr>
        <w:t xml:space="preserve"> </w:t>
      </w:r>
      <w:r>
        <w:rPr>
          <w:rFonts w:hAnsi="Times New Roman" w:cs="Times New Roman"/>
          <w:color w:val="000000"/>
          <w:szCs w:val="24"/>
        </w:rPr>
        <w:t>обучающегося</w:t>
      </w:r>
      <w:r>
        <w:rPr>
          <w:rFonts w:hAnsi="Times New Roman" w:cs="Times New Roman"/>
          <w:color w:val="000000"/>
          <w:szCs w:val="24"/>
        </w:rPr>
        <w:t>.</w:t>
      </w:r>
    </w:p>
    <w:p w:rsidR="003771B1" w:rsidRPr="0046241B" w:rsidRDefault="005E2547" w:rsidP="005E2547">
      <w:pPr>
        <w:autoSpaceDE w:val="0"/>
        <w:autoSpaceDN w:val="0"/>
        <w:adjustRightInd w:val="0"/>
        <w:jc w:val="both"/>
        <w:rPr>
          <w:rFonts w:ascii="Times New Roman" w:hAnsi="Times New Roman" w:cs="Times New Roman"/>
          <w:szCs w:val="24"/>
        </w:rPr>
      </w:pPr>
      <w:r>
        <w:rPr>
          <w:rFonts w:ascii="Times New Roman" w:hAnsi="Times New Roman" w:cs="Times New Roman"/>
          <w:szCs w:val="24"/>
        </w:rPr>
        <w:t xml:space="preserve">    </w:t>
      </w:r>
      <w:r w:rsidR="003771B1" w:rsidRPr="0046241B">
        <w:rPr>
          <w:rFonts w:ascii="Times New Roman" w:hAnsi="Times New Roman" w:cs="Times New Roman"/>
          <w:szCs w:val="24"/>
        </w:rPr>
        <w:t xml:space="preserve">Педагогический коллектив  разрабатывает и внедряет модели системы оценки качества образования в гимназии, проведение необходимых оценочных процедур, учет и дальнейшее использование полученных результатов. </w:t>
      </w:r>
      <w:r w:rsidR="003771B1" w:rsidRPr="0046241B">
        <w:rPr>
          <w:rFonts w:ascii="Times New Roman" w:hAnsi="Times New Roman" w:cs="Times New Roman"/>
          <w:bCs/>
          <w:szCs w:val="24"/>
        </w:rPr>
        <w:t xml:space="preserve">Основными пользователями </w:t>
      </w:r>
      <w:r w:rsidR="003771B1" w:rsidRPr="0046241B">
        <w:rPr>
          <w:rFonts w:ascii="Times New Roman" w:hAnsi="Times New Roman" w:cs="Times New Roman"/>
          <w:szCs w:val="24"/>
        </w:rPr>
        <w:t xml:space="preserve"> </w:t>
      </w:r>
      <w:proofErr w:type="gramStart"/>
      <w:r w:rsidR="003771B1" w:rsidRPr="0046241B">
        <w:rPr>
          <w:rFonts w:ascii="Times New Roman" w:hAnsi="Times New Roman" w:cs="Times New Roman"/>
          <w:szCs w:val="24"/>
        </w:rPr>
        <w:t>результатов системы оценки качества образования гимназии</w:t>
      </w:r>
      <w:proofErr w:type="gramEnd"/>
      <w:r w:rsidR="003771B1" w:rsidRPr="0046241B">
        <w:rPr>
          <w:rFonts w:ascii="Times New Roman" w:hAnsi="Times New Roman" w:cs="Times New Roman"/>
          <w:szCs w:val="24"/>
        </w:rPr>
        <w:t xml:space="preserve"> являются: </w:t>
      </w:r>
      <w:r w:rsidR="003771B1" w:rsidRPr="0046241B">
        <w:rPr>
          <w:rFonts w:ascii="Times New Roman" w:hAnsi="Times New Roman" w:cs="Times New Roman"/>
          <w:bCs/>
          <w:szCs w:val="24"/>
        </w:rPr>
        <w:t>учителя, обучающиеся и их родители</w:t>
      </w:r>
      <w:r w:rsidR="003771B1" w:rsidRPr="0046241B">
        <w:rPr>
          <w:rFonts w:ascii="Times New Roman" w:hAnsi="Times New Roman" w:cs="Times New Roman"/>
          <w:szCs w:val="24"/>
        </w:rPr>
        <w:t xml:space="preserve">. </w:t>
      </w:r>
    </w:p>
    <w:p w:rsidR="003771B1" w:rsidRPr="00EF6E9E" w:rsidRDefault="000218F1" w:rsidP="003771B1">
      <w:pPr>
        <w:autoSpaceDE w:val="0"/>
        <w:autoSpaceDN w:val="0"/>
        <w:adjustRightInd w:val="0"/>
        <w:jc w:val="both"/>
        <w:rPr>
          <w:rFonts w:ascii="Times New Roman" w:hAnsi="Times New Roman" w:cs="Times New Roman"/>
          <w:b/>
          <w:szCs w:val="24"/>
        </w:rPr>
      </w:pPr>
      <w:r>
        <w:rPr>
          <w:rFonts w:ascii="Times New Roman" w:hAnsi="Times New Roman" w:cs="Times New Roman"/>
          <w:b/>
          <w:bCs/>
          <w:szCs w:val="24"/>
        </w:rPr>
        <w:t xml:space="preserve">  </w:t>
      </w:r>
      <w:r w:rsidR="003771B1" w:rsidRPr="00EF6E9E">
        <w:rPr>
          <w:rFonts w:ascii="Times New Roman" w:hAnsi="Times New Roman" w:cs="Times New Roman"/>
          <w:b/>
          <w:bCs/>
          <w:szCs w:val="24"/>
        </w:rPr>
        <w:t>Оценка качества образования</w:t>
      </w:r>
      <w:r w:rsidR="003771B1" w:rsidRPr="00EF6E9E">
        <w:rPr>
          <w:rFonts w:ascii="Times New Roman" w:hAnsi="Times New Roman" w:cs="Times New Roman"/>
          <w:b/>
          <w:szCs w:val="24"/>
        </w:rPr>
        <w:t xml:space="preserve">  осуществлялась посредством:</w:t>
      </w:r>
    </w:p>
    <w:p w:rsidR="003771B1" w:rsidRPr="0046241B" w:rsidRDefault="003771B1" w:rsidP="00AB2312">
      <w:pPr>
        <w:numPr>
          <w:ilvl w:val="0"/>
          <w:numId w:val="9"/>
        </w:numPr>
        <w:autoSpaceDE w:val="0"/>
        <w:autoSpaceDN w:val="0"/>
        <w:adjustRightInd w:val="0"/>
        <w:spacing w:after="0" w:line="240" w:lineRule="auto"/>
        <w:jc w:val="both"/>
        <w:rPr>
          <w:rFonts w:ascii="Times New Roman" w:hAnsi="Times New Roman" w:cs="Times New Roman"/>
          <w:szCs w:val="24"/>
        </w:rPr>
      </w:pPr>
      <w:r w:rsidRPr="0046241B">
        <w:rPr>
          <w:rFonts w:ascii="Times New Roman" w:hAnsi="Times New Roman" w:cs="Times New Roman"/>
          <w:szCs w:val="24"/>
        </w:rPr>
        <w:t>системы внутришкольного контроля;</w:t>
      </w:r>
    </w:p>
    <w:p w:rsidR="003771B1" w:rsidRPr="0046241B" w:rsidRDefault="003771B1" w:rsidP="00AB2312">
      <w:pPr>
        <w:numPr>
          <w:ilvl w:val="0"/>
          <w:numId w:val="9"/>
        </w:numPr>
        <w:autoSpaceDE w:val="0"/>
        <w:autoSpaceDN w:val="0"/>
        <w:adjustRightInd w:val="0"/>
        <w:spacing w:after="0" w:line="240" w:lineRule="auto"/>
        <w:jc w:val="both"/>
        <w:rPr>
          <w:rFonts w:ascii="Times New Roman" w:hAnsi="Times New Roman" w:cs="Times New Roman"/>
          <w:szCs w:val="24"/>
        </w:rPr>
      </w:pPr>
      <w:r w:rsidRPr="0046241B">
        <w:rPr>
          <w:rFonts w:ascii="Times New Roman" w:hAnsi="Times New Roman" w:cs="Times New Roman"/>
          <w:szCs w:val="24"/>
        </w:rPr>
        <w:t>государственной (итоговой) аттестации выпускников;</w:t>
      </w:r>
    </w:p>
    <w:p w:rsidR="003771B1" w:rsidRPr="0046241B" w:rsidRDefault="003771B1" w:rsidP="00AB2312">
      <w:pPr>
        <w:numPr>
          <w:ilvl w:val="0"/>
          <w:numId w:val="9"/>
        </w:numPr>
        <w:autoSpaceDE w:val="0"/>
        <w:autoSpaceDN w:val="0"/>
        <w:adjustRightInd w:val="0"/>
        <w:spacing w:after="0" w:line="240" w:lineRule="auto"/>
        <w:jc w:val="both"/>
        <w:rPr>
          <w:rFonts w:ascii="Times New Roman" w:hAnsi="Times New Roman" w:cs="Times New Roman"/>
          <w:szCs w:val="24"/>
        </w:rPr>
      </w:pPr>
      <w:r w:rsidRPr="0046241B">
        <w:rPr>
          <w:rFonts w:ascii="Times New Roman" w:hAnsi="Times New Roman" w:cs="Times New Roman"/>
          <w:szCs w:val="24"/>
        </w:rPr>
        <w:t xml:space="preserve"> внутреннего мониторинга качества образования; </w:t>
      </w:r>
    </w:p>
    <w:p w:rsidR="003771B1" w:rsidRPr="0046241B" w:rsidRDefault="003771B1" w:rsidP="00AB2312">
      <w:pPr>
        <w:numPr>
          <w:ilvl w:val="0"/>
          <w:numId w:val="9"/>
        </w:numPr>
        <w:autoSpaceDE w:val="0"/>
        <w:autoSpaceDN w:val="0"/>
        <w:adjustRightInd w:val="0"/>
        <w:spacing w:after="0" w:line="240" w:lineRule="auto"/>
        <w:jc w:val="both"/>
        <w:rPr>
          <w:rFonts w:ascii="Times New Roman" w:hAnsi="Times New Roman" w:cs="Times New Roman"/>
          <w:szCs w:val="24"/>
        </w:rPr>
      </w:pPr>
      <w:r w:rsidRPr="0046241B">
        <w:rPr>
          <w:rFonts w:ascii="Times New Roman" w:hAnsi="Times New Roman" w:cs="Times New Roman"/>
          <w:szCs w:val="24"/>
        </w:rPr>
        <w:t>внешнего мониторинга качества образования.</w:t>
      </w:r>
    </w:p>
    <w:p w:rsidR="003771B1" w:rsidRPr="00A37424" w:rsidRDefault="003771B1" w:rsidP="003771B1">
      <w:pPr>
        <w:autoSpaceDE w:val="0"/>
        <w:autoSpaceDN w:val="0"/>
        <w:adjustRightInd w:val="0"/>
        <w:jc w:val="both"/>
        <w:rPr>
          <w:rFonts w:ascii="Times New Roman" w:hAnsi="Times New Roman" w:cs="Times New Roman"/>
          <w:szCs w:val="24"/>
        </w:rPr>
      </w:pPr>
      <w:r w:rsidRPr="00A37424">
        <w:rPr>
          <w:rFonts w:ascii="Times New Roman" w:hAnsi="Times New Roman" w:cs="Times New Roman"/>
          <w:szCs w:val="24"/>
        </w:rPr>
        <w:t xml:space="preserve">В качестве </w:t>
      </w:r>
      <w:r w:rsidRPr="00A37424">
        <w:rPr>
          <w:rFonts w:ascii="Times New Roman" w:hAnsi="Times New Roman" w:cs="Times New Roman"/>
          <w:bCs/>
          <w:szCs w:val="24"/>
        </w:rPr>
        <w:t>источников</w:t>
      </w:r>
      <w:r w:rsidRPr="00A37424">
        <w:rPr>
          <w:rFonts w:ascii="Times New Roman" w:hAnsi="Times New Roman" w:cs="Times New Roman"/>
          <w:szCs w:val="24"/>
        </w:rPr>
        <w:t xml:space="preserve">  данных для оценки качества образования использовались:</w:t>
      </w:r>
    </w:p>
    <w:p w:rsidR="003771B1" w:rsidRPr="00A37424" w:rsidRDefault="003771B1" w:rsidP="00AB2312">
      <w:pPr>
        <w:numPr>
          <w:ilvl w:val="0"/>
          <w:numId w:val="8"/>
        </w:numPr>
        <w:autoSpaceDE w:val="0"/>
        <w:autoSpaceDN w:val="0"/>
        <w:adjustRightInd w:val="0"/>
        <w:spacing w:after="0" w:line="240" w:lineRule="auto"/>
        <w:ind w:left="720"/>
        <w:jc w:val="both"/>
        <w:rPr>
          <w:rFonts w:ascii="Times New Roman" w:hAnsi="Times New Roman" w:cs="Times New Roman"/>
          <w:szCs w:val="24"/>
        </w:rPr>
      </w:pPr>
      <w:r w:rsidRPr="00A37424">
        <w:rPr>
          <w:rFonts w:ascii="Times New Roman" w:hAnsi="Times New Roman" w:cs="Times New Roman"/>
          <w:szCs w:val="24"/>
        </w:rPr>
        <w:t>образовательная статистика;</w:t>
      </w:r>
    </w:p>
    <w:p w:rsidR="003771B1" w:rsidRPr="00A37424" w:rsidRDefault="003771B1" w:rsidP="00AB2312">
      <w:pPr>
        <w:numPr>
          <w:ilvl w:val="0"/>
          <w:numId w:val="8"/>
        </w:numPr>
        <w:autoSpaceDE w:val="0"/>
        <w:autoSpaceDN w:val="0"/>
        <w:adjustRightInd w:val="0"/>
        <w:spacing w:after="0" w:line="240" w:lineRule="auto"/>
        <w:ind w:left="720"/>
        <w:jc w:val="both"/>
        <w:rPr>
          <w:rFonts w:ascii="Times New Roman" w:hAnsi="Times New Roman" w:cs="Times New Roman"/>
          <w:szCs w:val="24"/>
        </w:rPr>
      </w:pPr>
      <w:r w:rsidRPr="00A37424">
        <w:rPr>
          <w:rFonts w:ascii="Times New Roman" w:hAnsi="Times New Roman" w:cs="Times New Roman"/>
          <w:szCs w:val="24"/>
        </w:rPr>
        <w:t>промежуточная и итоговая аттестация;</w:t>
      </w:r>
    </w:p>
    <w:p w:rsidR="003771B1" w:rsidRPr="00A37424" w:rsidRDefault="003771B1" w:rsidP="00AB2312">
      <w:pPr>
        <w:numPr>
          <w:ilvl w:val="0"/>
          <w:numId w:val="8"/>
        </w:numPr>
        <w:autoSpaceDE w:val="0"/>
        <w:autoSpaceDN w:val="0"/>
        <w:adjustRightInd w:val="0"/>
        <w:spacing w:after="0" w:line="240" w:lineRule="auto"/>
        <w:ind w:left="720"/>
        <w:jc w:val="both"/>
        <w:rPr>
          <w:rFonts w:ascii="Times New Roman" w:hAnsi="Times New Roman" w:cs="Times New Roman"/>
          <w:szCs w:val="24"/>
        </w:rPr>
      </w:pPr>
      <w:r w:rsidRPr="00A37424">
        <w:rPr>
          <w:rFonts w:ascii="Times New Roman" w:hAnsi="Times New Roman" w:cs="Times New Roman"/>
          <w:szCs w:val="24"/>
        </w:rPr>
        <w:t>мониторинговые исследования;</w:t>
      </w:r>
    </w:p>
    <w:p w:rsidR="003771B1" w:rsidRPr="00A37424" w:rsidRDefault="003771B1" w:rsidP="00AB2312">
      <w:pPr>
        <w:numPr>
          <w:ilvl w:val="0"/>
          <w:numId w:val="8"/>
        </w:numPr>
        <w:autoSpaceDE w:val="0"/>
        <w:autoSpaceDN w:val="0"/>
        <w:adjustRightInd w:val="0"/>
        <w:spacing w:after="0" w:line="240" w:lineRule="auto"/>
        <w:ind w:left="720"/>
        <w:jc w:val="both"/>
        <w:rPr>
          <w:rFonts w:ascii="Times New Roman" w:hAnsi="Times New Roman" w:cs="Times New Roman"/>
          <w:szCs w:val="24"/>
        </w:rPr>
      </w:pPr>
      <w:r w:rsidRPr="00A37424">
        <w:rPr>
          <w:rFonts w:ascii="Times New Roman" w:hAnsi="Times New Roman" w:cs="Times New Roman"/>
          <w:szCs w:val="24"/>
        </w:rPr>
        <w:t>отчеты работников гимназии;</w:t>
      </w:r>
    </w:p>
    <w:p w:rsidR="003771B1" w:rsidRPr="00A37424" w:rsidRDefault="003771B1" w:rsidP="00AB2312">
      <w:pPr>
        <w:numPr>
          <w:ilvl w:val="0"/>
          <w:numId w:val="8"/>
        </w:numPr>
        <w:autoSpaceDE w:val="0"/>
        <w:autoSpaceDN w:val="0"/>
        <w:adjustRightInd w:val="0"/>
        <w:spacing w:after="0" w:line="240" w:lineRule="auto"/>
        <w:ind w:left="426" w:firstLine="0"/>
        <w:jc w:val="both"/>
        <w:rPr>
          <w:rFonts w:ascii="Times New Roman" w:hAnsi="Times New Roman" w:cs="Times New Roman"/>
          <w:szCs w:val="24"/>
        </w:rPr>
      </w:pPr>
      <w:r w:rsidRPr="00A37424">
        <w:rPr>
          <w:rFonts w:ascii="Times New Roman" w:hAnsi="Times New Roman" w:cs="Times New Roman"/>
          <w:szCs w:val="24"/>
        </w:rPr>
        <w:t>посещение уроков и внеклассных мероприятий.</w:t>
      </w:r>
    </w:p>
    <w:p w:rsidR="009F33A9" w:rsidRPr="009F33A9" w:rsidRDefault="003771B1" w:rsidP="009F33A9">
      <w:pPr>
        <w:autoSpaceDE w:val="0"/>
        <w:autoSpaceDN w:val="0"/>
        <w:adjustRightInd w:val="0"/>
        <w:ind w:firstLine="360"/>
        <w:jc w:val="both"/>
        <w:rPr>
          <w:rFonts w:ascii="Times New Roman" w:hAnsi="Times New Roman" w:cs="Times New Roman"/>
          <w:szCs w:val="24"/>
        </w:rPr>
      </w:pPr>
      <w:r w:rsidRPr="00A37424">
        <w:rPr>
          <w:rFonts w:ascii="Times New Roman" w:hAnsi="Times New Roman" w:cs="Times New Roman"/>
          <w:szCs w:val="24"/>
        </w:rPr>
        <w:t xml:space="preserve">Организационная структура, занимающаяся внутришкольной оценкой, экспертизой качества образования и интерпретацией полученных результатов, включает в себя: </w:t>
      </w:r>
      <w:r w:rsidRPr="00A37424">
        <w:rPr>
          <w:rFonts w:ascii="Times New Roman" w:hAnsi="Times New Roman" w:cs="Times New Roman"/>
          <w:bCs/>
          <w:szCs w:val="24"/>
        </w:rPr>
        <w:t>администрацию гимназии, педагогический совет, методический совет школы, методические объединения учителей-предметни</w:t>
      </w:r>
      <w:r w:rsidR="009F33A9">
        <w:rPr>
          <w:rFonts w:ascii="Times New Roman" w:hAnsi="Times New Roman" w:cs="Times New Roman"/>
          <w:bCs/>
          <w:szCs w:val="24"/>
        </w:rPr>
        <w:t>ков.</w:t>
      </w:r>
    </w:p>
    <w:p w:rsidR="009F33A9" w:rsidRPr="0006205B" w:rsidRDefault="009F33A9" w:rsidP="009F33A9">
      <w:pPr>
        <w:spacing w:after="0" w:line="240" w:lineRule="auto"/>
        <w:jc w:val="center"/>
        <w:rPr>
          <w:rFonts w:ascii="Times New Roman" w:hAnsi="Times New Roman" w:cs="Times New Roman"/>
          <w:b/>
          <w:szCs w:val="24"/>
        </w:rPr>
      </w:pPr>
      <w:r w:rsidRPr="0006205B">
        <w:rPr>
          <w:rFonts w:ascii="Times New Roman" w:hAnsi="Times New Roman" w:cs="Times New Roman"/>
          <w:b/>
          <w:szCs w:val="24"/>
        </w:rPr>
        <w:t>Мероприятия, проведенные</w:t>
      </w:r>
      <w:r w:rsidR="0006205B" w:rsidRPr="0006205B">
        <w:rPr>
          <w:rFonts w:ascii="Times New Roman" w:hAnsi="Times New Roman" w:cs="Times New Roman"/>
          <w:b/>
          <w:szCs w:val="24"/>
        </w:rPr>
        <w:t xml:space="preserve"> в рамках ВСОКО </w:t>
      </w:r>
      <w:r w:rsidRPr="0006205B">
        <w:rPr>
          <w:rFonts w:ascii="Times New Roman" w:hAnsi="Times New Roman" w:cs="Times New Roman"/>
          <w:b/>
          <w:szCs w:val="24"/>
        </w:rPr>
        <w:t xml:space="preserve"> в 2019 году и документ об исполнении</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785"/>
        <w:gridCol w:w="5254"/>
        <w:gridCol w:w="4335"/>
        <w:gridCol w:w="3234"/>
      </w:tblGrid>
      <w:tr w:rsidR="009F33A9" w:rsidRPr="0006205B" w:rsidTr="005E2547">
        <w:tc>
          <w:tcPr>
            <w:tcW w:w="262" w:type="pct"/>
            <w:tcBorders>
              <w:bottom w:val="single" w:sz="4" w:space="0" w:color="auto"/>
            </w:tcBorders>
            <w:vAlign w:val="center"/>
          </w:tcPr>
          <w:p w:rsidR="009F33A9" w:rsidRPr="0006205B" w:rsidRDefault="009F33A9" w:rsidP="005E2547">
            <w:pPr>
              <w:spacing w:after="0" w:line="240" w:lineRule="auto"/>
              <w:jc w:val="center"/>
              <w:rPr>
                <w:rFonts w:ascii="Times New Roman" w:hAnsi="Times New Roman" w:cs="Times New Roman"/>
                <w:b/>
                <w:szCs w:val="24"/>
              </w:rPr>
            </w:pPr>
            <w:r w:rsidRPr="0006205B">
              <w:rPr>
                <w:rFonts w:ascii="Times New Roman" w:hAnsi="Times New Roman" w:cs="Times New Roman"/>
                <w:b/>
                <w:szCs w:val="24"/>
              </w:rPr>
              <w:t xml:space="preserve">№ </w:t>
            </w:r>
            <w:proofErr w:type="gramStart"/>
            <w:r w:rsidRPr="0006205B">
              <w:rPr>
                <w:rFonts w:ascii="Times New Roman" w:hAnsi="Times New Roman" w:cs="Times New Roman"/>
                <w:b/>
                <w:szCs w:val="24"/>
              </w:rPr>
              <w:t>п</w:t>
            </w:r>
            <w:proofErr w:type="gramEnd"/>
            <w:r w:rsidRPr="0006205B">
              <w:rPr>
                <w:rFonts w:ascii="Times New Roman" w:hAnsi="Times New Roman" w:cs="Times New Roman"/>
                <w:b/>
                <w:szCs w:val="24"/>
              </w:rPr>
              <w:t>/п</w:t>
            </w:r>
          </w:p>
        </w:tc>
        <w:tc>
          <w:tcPr>
            <w:tcW w:w="579" w:type="pct"/>
            <w:tcBorders>
              <w:bottom w:val="single" w:sz="4" w:space="0" w:color="auto"/>
            </w:tcBorders>
            <w:vAlign w:val="center"/>
          </w:tcPr>
          <w:p w:rsidR="009F33A9" w:rsidRPr="0006205B" w:rsidRDefault="009F33A9" w:rsidP="005E2547">
            <w:pPr>
              <w:spacing w:after="0" w:line="240" w:lineRule="auto"/>
              <w:jc w:val="center"/>
              <w:rPr>
                <w:rFonts w:ascii="Times New Roman" w:hAnsi="Times New Roman" w:cs="Times New Roman"/>
                <w:b/>
                <w:szCs w:val="24"/>
              </w:rPr>
            </w:pPr>
            <w:r w:rsidRPr="0006205B">
              <w:rPr>
                <w:rFonts w:ascii="Times New Roman" w:hAnsi="Times New Roman" w:cs="Times New Roman"/>
                <w:b/>
                <w:szCs w:val="24"/>
              </w:rPr>
              <w:t>Сроки</w:t>
            </w:r>
          </w:p>
        </w:tc>
        <w:tc>
          <w:tcPr>
            <w:tcW w:w="1704" w:type="pct"/>
            <w:tcBorders>
              <w:bottom w:val="single" w:sz="4" w:space="0" w:color="auto"/>
            </w:tcBorders>
            <w:vAlign w:val="center"/>
          </w:tcPr>
          <w:p w:rsidR="009F33A9" w:rsidRPr="0006205B" w:rsidRDefault="009F33A9" w:rsidP="005E2547">
            <w:pPr>
              <w:spacing w:after="0" w:line="240" w:lineRule="auto"/>
              <w:jc w:val="center"/>
              <w:rPr>
                <w:rFonts w:ascii="Times New Roman" w:hAnsi="Times New Roman" w:cs="Times New Roman"/>
                <w:b/>
                <w:szCs w:val="24"/>
              </w:rPr>
            </w:pPr>
            <w:r w:rsidRPr="0006205B">
              <w:rPr>
                <w:rFonts w:ascii="Times New Roman" w:hAnsi="Times New Roman" w:cs="Times New Roman"/>
                <w:b/>
                <w:szCs w:val="24"/>
              </w:rPr>
              <w:t>Мероприятие</w:t>
            </w:r>
          </w:p>
        </w:tc>
        <w:tc>
          <w:tcPr>
            <w:tcW w:w="1406" w:type="pct"/>
            <w:tcBorders>
              <w:bottom w:val="single" w:sz="4" w:space="0" w:color="auto"/>
            </w:tcBorders>
            <w:vAlign w:val="center"/>
          </w:tcPr>
          <w:p w:rsidR="009F33A9" w:rsidRPr="0006205B" w:rsidRDefault="009F33A9" w:rsidP="005E2547">
            <w:pPr>
              <w:spacing w:after="0" w:line="240" w:lineRule="auto"/>
              <w:jc w:val="center"/>
              <w:rPr>
                <w:rFonts w:ascii="Times New Roman" w:hAnsi="Times New Roman" w:cs="Times New Roman"/>
                <w:b/>
                <w:szCs w:val="24"/>
              </w:rPr>
            </w:pPr>
            <w:r w:rsidRPr="0006205B">
              <w:rPr>
                <w:rFonts w:ascii="Times New Roman" w:hAnsi="Times New Roman" w:cs="Times New Roman"/>
                <w:b/>
                <w:szCs w:val="24"/>
              </w:rPr>
              <w:t>Ответственные</w:t>
            </w:r>
          </w:p>
        </w:tc>
        <w:tc>
          <w:tcPr>
            <w:tcW w:w="1050" w:type="pct"/>
            <w:tcBorders>
              <w:bottom w:val="single" w:sz="4" w:space="0" w:color="auto"/>
            </w:tcBorders>
            <w:vAlign w:val="center"/>
          </w:tcPr>
          <w:p w:rsidR="009F33A9" w:rsidRPr="0006205B" w:rsidRDefault="009F33A9" w:rsidP="005E2547">
            <w:pPr>
              <w:spacing w:after="0" w:line="240" w:lineRule="auto"/>
              <w:jc w:val="center"/>
              <w:rPr>
                <w:rFonts w:ascii="Times New Roman" w:hAnsi="Times New Roman" w:cs="Times New Roman"/>
                <w:b/>
                <w:szCs w:val="24"/>
              </w:rPr>
            </w:pPr>
            <w:r w:rsidRPr="0006205B">
              <w:rPr>
                <w:rFonts w:ascii="Times New Roman" w:hAnsi="Times New Roman" w:cs="Times New Roman"/>
                <w:b/>
                <w:szCs w:val="24"/>
              </w:rPr>
              <w:t>Форма</w:t>
            </w:r>
            <w:r w:rsidRPr="0006205B">
              <w:rPr>
                <w:rFonts w:ascii="Times New Roman" w:hAnsi="Times New Roman" w:cs="Times New Roman"/>
                <w:b/>
                <w:szCs w:val="24"/>
              </w:rPr>
              <w:br/>
              <w:t>подтверждения</w:t>
            </w:r>
            <w:r w:rsidRPr="0006205B">
              <w:rPr>
                <w:rFonts w:ascii="Times New Roman" w:hAnsi="Times New Roman" w:cs="Times New Roman"/>
                <w:b/>
                <w:szCs w:val="24"/>
              </w:rPr>
              <w:br/>
              <w:t>выполнения</w:t>
            </w:r>
          </w:p>
        </w:tc>
      </w:tr>
      <w:tr w:rsidR="009F33A9" w:rsidRPr="0006205B" w:rsidTr="005E2547">
        <w:tc>
          <w:tcPr>
            <w:tcW w:w="262" w:type="pct"/>
            <w:vMerge w:val="restar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1</w:t>
            </w:r>
          </w:p>
        </w:tc>
        <w:tc>
          <w:tcPr>
            <w:tcW w:w="579" w:type="pct"/>
            <w:vMerge w:val="restar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Сентябрь</w:t>
            </w:r>
          </w:p>
        </w:tc>
        <w:tc>
          <w:tcPr>
            <w:tcW w:w="1704" w:type="pct"/>
          </w:tcPr>
          <w:p w:rsidR="009F33A9" w:rsidRPr="0006205B" w:rsidRDefault="009F33A9" w:rsidP="005E2547">
            <w:pPr>
              <w:pStyle w:val="a5"/>
              <w:spacing w:after="0" w:line="240" w:lineRule="auto"/>
              <w:ind w:left="0"/>
              <w:rPr>
                <w:rFonts w:ascii="Times New Roman" w:hAnsi="Times New Roman" w:cs="Times New Roman"/>
                <w:szCs w:val="24"/>
              </w:rPr>
            </w:pPr>
            <w:r w:rsidRPr="0006205B">
              <w:rPr>
                <w:rFonts w:ascii="Times New Roman" w:hAnsi="Times New Roman" w:cs="Times New Roman"/>
                <w:szCs w:val="24"/>
              </w:rPr>
              <w:t>Комплексная диагностика учащихся 1-х классов: анкетирование родителей, учителей, выполнение работ первоклассниками</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учебно-воспитательной работе.</w:t>
            </w:r>
          </w:p>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Классные руководители 1-х классов</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Справка</w:t>
            </w:r>
          </w:p>
        </w:tc>
      </w:tr>
      <w:tr w:rsidR="009F33A9" w:rsidRPr="0006205B" w:rsidTr="005E2547">
        <w:tc>
          <w:tcPr>
            <w:tcW w:w="262" w:type="pct"/>
            <w:vMerge/>
          </w:tcPr>
          <w:p w:rsidR="009F33A9" w:rsidRPr="0006205B" w:rsidRDefault="009F33A9" w:rsidP="005E2547">
            <w:pPr>
              <w:spacing w:after="0" w:line="240" w:lineRule="auto"/>
              <w:rPr>
                <w:rFonts w:ascii="Times New Roman" w:hAnsi="Times New Roman" w:cs="Times New Roman"/>
                <w:szCs w:val="24"/>
              </w:rPr>
            </w:pPr>
          </w:p>
        </w:tc>
        <w:tc>
          <w:tcPr>
            <w:tcW w:w="579" w:type="pct"/>
            <w:vMerge/>
          </w:tcPr>
          <w:p w:rsidR="009F33A9" w:rsidRPr="0006205B" w:rsidRDefault="009F33A9" w:rsidP="005E2547">
            <w:pPr>
              <w:spacing w:after="0" w:line="240" w:lineRule="auto"/>
              <w:rPr>
                <w:rFonts w:ascii="Times New Roman" w:hAnsi="Times New Roman" w:cs="Times New Roman"/>
                <w:szCs w:val="24"/>
              </w:rPr>
            </w:pPr>
          </w:p>
        </w:tc>
        <w:tc>
          <w:tcPr>
            <w:tcW w:w="1704" w:type="pct"/>
          </w:tcPr>
          <w:p w:rsidR="009F33A9" w:rsidRPr="0006205B" w:rsidRDefault="009F33A9" w:rsidP="005E2547">
            <w:pPr>
              <w:pStyle w:val="a5"/>
              <w:spacing w:after="0" w:line="240" w:lineRule="auto"/>
              <w:ind w:left="0"/>
              <w:rPr>
                <w:rFonts w:ascii="Times New Roman" w:hAnsi="Times New Roman" w:cs="Times New Roman"/>
                <w:szCs w:val="24"/>
              </w:rPr>
            </w:pPr>
            <w:r w:rsidRPr="0006205B">
              <w:rPr>
                <w:rFonts w:ascii="Times New Roman" w:hAnsi="Times New Roman" w:cs="Times New Roman"/>
                <w:szCs w:val="24"/>
              </w:rPr>
              <w:t>Стартовая диагностика обучающихся 5-х, 10-х классов</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учебно-воспитательной работе.</w:t>
            </w:r>
          </w:p>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Классные руководители</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Справка</w:t>
            </w:r>
          </w:p>
        </w:tc>
      </w:tr>
      <w:tr w:rsidR="009F33A9" w:rsidRPr="0006205B" w:rsidTr="005E2547">
        <w:tc>
          <w:tcPr>
            <w:tcW w:w="262" w:type="pct"/>
            <w:vMerge/>
          </w:tcPr>
          <w:p w:rsidR="009F33A9" w:rsidRPr="0006205B" w:rsidRDefault="009F33A9" w:rsidP="005E2547">
            <w:pPr>
              <w:spacing w:after="0" w:line="240" w:lineRule="auto"/>
              <w:rPr>
                <w:rFonts w:ascii="Times New Roman" w:hAnsi="Times New Roman" w:cs="Times New Roman"/>
                <w:szCs w:val="24"/>
              </w:rPr>
            </w:pPr>
          </w:p>
        </w:tc>
        <w:tc>
          <w:tcPr>
            <w:tcW w:w="579" w:type="pct"/>
            <w:vMerge/>
          </w:tcPr>
          <w:p w:rsidR="009F33A9" w:rsidRPr="0006205B" w:rsidRDefault="009F33A9" w:rsidP="005E2547">
            <w:pPr>
              <w:spacing w:after="0" w:line="240" w:lineRule="auto"/>
              <w:rPr>
                <w:rFonts w:ascii="Times New Roman" w:hAnsi="Times New Roman" w:cs="Times New Roman"/>
                <w:szCs w:val="24"/>
              </w:rPr>
            </w:pPr>
          </w:p>
        </w:tc>
        <w:tc>
          <w:tcPr>
            <w:tcW w:w="1704" w:type="pct"/>
          </w:tcPr>
          <w:p w:rsidR="009F33A9" w:rsidRPr="0006205B" w:rsidRDefault="009F33A9" w:rsidP="005E2547">
            <w:pPr>
              <w:pStyle w:val="a5"/>
              <w:spacing w:after="0" w:line="240" w:lineRule="auto"/>
              <w:ind w:left="0"/>
              <w:rPr>
                <w:rFonts w:ascii="Times New Roman" w:hAnsi="Times New Roman" w:cs="Times New Roman"/>
                <w:szCs w:val="24"/>
              </w:rPr>
            </w:pPr>
            <w:r w:rsidRPr="0006205B">
              <w:rPr>
                <w:rFonts w:ascii="Times New Roman" w:hAnsi="Times New Roman" w:cs="Times New Roman"/>
                <w:szCs w:val="24"/>
              </w:rPr>
              <w:t>Мониторинг библиотечного фонда: определение степени обеспеченности учащихся методическими пособиями, разработка перспективного плана на 3 года</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Заведующий библиотекой</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Справка.</w:t>
            </w:r>
          </w:p>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План работы библиотеки на 3 года</w:t>
            </w:r>
          </w:p>
        </w:tc>
      </w:tr>
      <w:tr w:rsidR="009F33A9" w:rsidRPr="0006205B" w:rsidTr="005E2547">
        <w:tc>
          <w:tcPr>
            <w:tcW w:w="262" w:type="pct"/>
            <w:vMerge/>
          </w:tcPr>
          <w:p w:rsidR="009F33A9" w:rsidRPr="0006205B" w:rsidRDefault="009F33A9" w:rsidP="005E2547">
            <w:pPr>
              <w:spacing w:after="0" w:line="240" w:lineRule="auto"/>
              <w:rPr>
                <w:rFonts w:ascii="Times New Roman" w:hAnsi="Times New Roman" w:cs="Times New Roman"/>
                <w:szCs w:val="24"/>
              </w:rPr>
            </w:pPr>
          </w:p>
        </w:tc>
        <w:tc>
          <w:tcPr>
            <w:tcW w:w="579" w:type="pct"/>
            <w:vMerge/>
          </w:tcPr>
          <w:p w:rsidR="009F33A9" w:rsidRPr="0006205B" w:rsidRDefault="009F33A9" w:rsidP="005E2547">
            <w:pPr>
              <w:spacing w:after="0" w:line="240" w:lineRule="auto"/>
              <w:rPr>
                <w:rFonts w:ascii="Times New Roman" w:hAnsi="Times New Roman" w:cs="Times New Roman"/>
                <w:szCs w:val="24"/>
              </w:rPr>
            </w:pPr>
          </w:p>
        </w:tc>
        <w:tc>
          <w:tcPr>
            <w:tcW w:w="1704" w:type="pct"/>
          </w:tcPr>
          <w:p w:rsidR="009F33A9" w:rsidRPr="0006205B" w:rsidRDefault="009F33A9" w:rsidP="005E2547">
            <w:pPr>
              <w:pStyle w:val="a5"/>
              <w:spacing w:after="0" w:line="240" w:lineRule="auto"/>
              <w:ind w:left="0"/>
              <w:rPr>
                <w:rFonts w:ascii="Times New Roman" w:hAnsi="Times New Roman" w:cs="Times New Roman"/>
                <w:szCs w:val="24"/>
              </w:rPr>
            </w:pPr>
            <w:r w:rsidRPr="0006205B">
              <w:rPr>
                <w:rFonts w:ascii="Times New Roman" w:hAnsi="Times New Roman" w:cs="Times New Roman"/>
                <w:szCs w:val="24"/>
              </w:rPr>
              <w:t>Мониторинг качества воспитательной работы в 1–11-х классах с учетом требований ФГОС общего образования</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воспитательной работе</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План мониторинга воспитательной работы на учебный год</w:t>
            </w:r>
          </w:p>
        </w:tc>
      </w:tr>
      <w:tr w:rsidR="009F33A9" w:rsidRPr="0006205B" w:rsidTr="005E2547">
        <w:tc>
          <w:tcPr>
            <w:tcW w:w="262" w:type="pct"/>
            <w:vMerge w:val="restar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2</w:t>
            </w:r>
          </w:p>
        </w:tc>
        <w:tc>
          <w:tcPr>
            <w:tcW w:w="579" w:type="pct"/>
            <w:vMerge w:val="restar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Октябрь</w:t>
            </w:r>
          </w:p>
        </w:tc>
        <w:tc>
          <w:tcPr>
            <w:tcW w:w="1704"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Контроль соответствия рабочих программ учебных предметов для 1–11-х классов, календарно-тематического планирования требованиям ФГОС НОО, ООО, СОО и ООП НОО, ООП ООО, ООП СОО</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учебно-воспитательной работе.</w:t>
            </w:r>
          </w:p>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Руководители методических объединений</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Справка</w:t>
            </w:r>
          </w:p>
        </w:tc>
      </w:tr>
      <w:tr w:rsidR="009F33A9" w:rsidRPr="0006205B" w:rsidTr="005E2547">
        <w:tc>
          <w:tcPr>
            <w:tcW w:w="262" w:type="pct"/>
            <w:vMerge/>
          </w:tcPr>
          <w:p w:rsidR="009F33A9" w:rsidRPr="0006205B" w:rsidRDefault="009F33A9" w:rsidP="005E2547">
            <w:pPr>
              <w:spacing w:after="0" w:line="240" w:lineRule="auto"/>
              <w:rPr>
                <w:rFonts w:ascii="Times New Roman" w:hAnsi="Times New Roman" w:cs="Times New Roman"/>
                <w:szCs w:val="24"/>
              </w:rPr>
            </w:pPr>
          </w:p>
        </w:tc>
        <w:tc>
          <w:tcPr>
            <w:tcW w:w="579" w:type="pct"/>
            <w:vMerge/>
          </w:tcPr>
          <w:p w:rsidR="009F33A9" w:rsidRPr="0006205B" w:rsidRDefault="009F33A9" w:rsidP="005E2547">
            <w:pPr>
              <w:spacing w:after="0" w:line="240" w:lineRule="auto"/>
              <w:rPr>
                <w:rFonts w:ascii="Times New Roman" w:hAnsi="Times New Roman" w:cs="Times New Roman"/>
                <w:szCs w:val="24"/>
              </w:rPr>
            </w:pPr>
          </w:p>
        </w:tc>
        <w:tc>
          <w:tcPr>
            <w:tcW w:w="1704"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Проведение анкетирования учащихся 1–11-х классов по измерению уровня социализации и толерантности</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учебно-воспитательной работе.</w:t>
            </w:r>
          </w:p>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Классные руководители</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Справка</w:t>
            </w:r>
          </w:p>
        </w:tc>
      </w:tr>
      <w:tr w:rsidR="009F33A9" w:rsidRPr="0006205B" w:rsidTr="005E2547">
        <w:tc>
          <w:tcPr>
            <w:tcW w:w="262" w:type="pct"/>
            <w:vMerge/>
          </w:tcPr>
          <w:p w:rsidR="009F33A9" w:rsidRPr="0006205B" w:rsidRDefault="009F33A9" w:rsidP="005E2547">
            <w:pPr>
              <w:spacing w:after="0" w:line="240" w:lineRule="auto"/>
              <w:rPr>
                <w:rFonts w:ascii="Times New Roman" w:hAnsi="Times New Roman" w:cs="Times New Roman"/>
                <w:szCs w:val="24"/>
              </w:rPr>
            </w:pPr>
          </w:p>
        </w:tc>
        <w:tc>
          <w:tcPr>
            <w:tcW w:w="579" w:type="pct"/>
            <w:vMerge/>
          </w:tcPr>
          <w:p w:rsidR="009F33A9" w:rsidRPr="0006205B" w:rsidRDefault="009F33A9" w:rsidP="005E2547">
            <w:pPr>
              <w:spacing w:after="0" w:line="240" w:lineRule="auto"/>
              <w:rPr>
                <w:rFonts w:ascii="Times New Roman" w:hAnsi="Times New Roman" w:cs="Times New Roman"/>
                <w:szCs w:val="24"/>
              </w:rPr>
            </w:pPr>
          </w:p>
        </w:tc>
        <w:tc>
          <w:tcPr>
            <w:tcW w:w="1704"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Проведение ВПР, оценка результатов</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учебно-воспитательной работе</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Докладная записка</w:t>
            </w:r>
          </w:p>
        </w:tc>
      </w:tr>
      <w:tr w:rsidR="009F33A9" w:rsidRPr="0006205B" w:rsidTr="005E2547">
        <w:tc>
          <w:tcPr>
            <w:tcW w:w="262" w:type="pct"/>
            <w:vMerge/>
          </w:tcPr>
          <w:p w:rsidR="009F33A9" w:rsidRPr="0006205B" w:rsidRDefault="009F33A9" w:rsidP="005E2547">
            <w:pPr>
              <w:spacing w:after="0" w:line="240" w:lineRule="auto"/>
              <w:rPr>
                <w:rFonts w:ascii="Times New Roman" w:hAnsi="Times New Roman" w:cs="Times New Roman"/>
                <w:szCs w:val="24"/>
              </w:rPr>
            </w:pPr>
          </w:p>
        </w:tc>
        <w:tc>
          <w:tcPr>
            <w:tcW w:w="579" w:type="pct"/>
            <w:vMerge/>
          </w:tcPr>
          <w:p w:rsidR="009F33A9" w:rsidRPr="0006205B" w:rsidRDefault="009F33A9" w:rsidP="005E2547">
            <w:pPr>
              <w:spacing w:after="0" w:line="240" w:lineRule="auto"/>
              <w:rPr>
                <w:rFonts w:ascii="Times New Roman" w:hAnsi="Times New Roman" w:cs="Times New Roman"/>
                <w:szCs w:val="24"/>
              </w:rPr>
            </w:pPr>
          </w:p>
        </w:tc>
        <w:tc>
          <w:tcPr>
            <w:tcW w:w="1704"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Проведение НИКО, оценка результатов</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учебно-воспитательной работе</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Докладная записка</w:t>
            </w:r>
          </w:p>
        </w:tc>
      </w:tr>
      <w:tr w:rsidR="009F33A9" w:rsidRPr="0006205B" w:rsidTr="005E2547">
        <w:tc>
          <w:tcPr>
            <w:tcW w:w="262" w:type="pct"/>
            <w:vMerge w:val="restar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3</w:t>
            </w:r>
          </w:p>
        </w:tc>
        <w:tc>
          <w:tcPr>
            <w:tcW w:w="579" w:type="pct"/>
            <w:vMerge w:val="restar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Ноябрь</w:t>
            </w:r>
          </w:p>
        </w:tc>
        <w:tc>
          <w:tcPr>
            <w:tcW w:w="1704"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Оценка динамики показателей здоровья учащихся (общего показателя здоровья; показателей заболеваемости органов зрения и опорно-двигательного аппарата; травматизма; показателя количества пропусков занятий по болезни; эффективности оздоровления часто болеющих учащихся)</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воспитательной работе.</w:t>
            </w:r>
          </w:p>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Медсестра</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Справка</w:t>
            </w:r>
          </w:p>
        </w:tc>
      </w:tr>
      <w:tr w:rsidR="009F33A9" w:rsidRPr="0006205B" w:rsidTr="005E2547">
        <w:tc>
          <w:tcPr>
            <w:tcW w:w="262" w:type="pct"/>
            <w:vMerge/>
          </w:tcPr>
          <w:p w:rsidR="009F33A9" w:rsidRPr="0006205B" w:rsidRDefault="009F33A9" w:rsidP="005E2547">
            <w:pPr>
              <w:spacing w:after="0" w:line="240" w:lineRule="auto"/>
              <w:rPr>
                <w:rFonts w:ascii="Times New Roman" w:hAnsi="Times New Roman" w:cs="Times New Roman"/>
                <w:szCs w:val="24"/>
              </w:rPr>
            </w:pPr>
          </w:p>
        </w:tc>
        <w:tc>
          <w:tcPr>
            <w:tcW w:w="579" w:type="pct"/>
            <w:vMerge/>
          </w:tcPr>
          <w:p w:rsidR="009F33A9" w:rsidRPr="0006205B" w:rsidRDefault="009F33A9" w:rsidP="005E2547">
            <w:pPr>
              <w:spacing w:after="0" w:line="240" w:lineRule="auto"/>
              <w:rPr>
                <w:rFonts w:ascii="Times New Roman" w:hAnsi="Times New Roman" w:cs="Times New Roman"/>
                <w:szCs w:val="24"/>
              </w:rPr>
            </w:pPr>
          </w:p>
        </w:tc>
        <w:tc>
          <w:tcPr>
            <w:tcW w:w="1704"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Удовлетворенность родителей качеством образовательных результатов – анкетирование, анализ анкет</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воспитательной работе.</w:t>
            </w:r>
          </w:p>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Классные руководители</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Справка</w:t>
            </w:r>
          </w:p>
        </w:tc>
      </w:tr>
      <w:tr w:rsidR="009F33A9" w:rsidRPr="0006205B" w:rsidTr="005E2547">
        <w:tc>
          <w:tcPr>
            <w:tcW w:w="262" w:type="pct"/>
            <w:vMerge w:val="restar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4</w:t>
            </w:r>
          </w:p>
        </w:tc>
        <w:tc>
          <w:tcPr>
            <w:tcW w:w="579" w:type="pct"/>
            <w:vMerge w:val="restar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Декабрь</w:t>
            </w:r>
          </w:p>
        </w:tc>
        <w:tc>
          <w:tcPr>
            <w:tcW w:w="1704"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Наблюдение за организацией развития метапредметных умений на занятиях урочной и внеурочной деятельности у учащихся 1–11-х классов.</w:t>
            </w:r>
          </w:p>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Посещение уроков урочных и внеурочных занятий, проведение анализа</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учебно-воспитательной работе</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Справка-отчет</w:t>
            </w:r>
          </w:p>
        </w:tc>
      </w:tr>
      <w:tr w:rsidR="009F33A9" w:rsidRPr="0006205B" w:rsidTr="005E2547">
        <w:tc>
          <w:tcPr>
            <w:tcW w:w="262" w:type="pct"/>
            <w:vMerge/>
          </w:tcPr>
          <w:p w:rsidR="009F33A9" w:rsidRPr="0006205B" w:rsidRDefault="009F33A9" w:rsidP="005E2547">
            <w:pPr>
              <w:spacing w:after="0" w:line="240" w:lineRule="auto"/>
              <w:rPr>
                <w:rFonts w:ascii="Times New Roman" w:hAnsi="Times New Roman" w:cs="Times New Roman"/>
                <w:szCs w:val="24"/>
              </w:rPr>
            </w:pPr>
          </w:p>
        </w:tc>
        <w:tc>
          <w:tcPr>
            <w:tcW w:w="579" w:type="pct"/>
            <w:vMerge/>
          </w:tcPr>
          <w:p w:rsidR="009F33A9" w:rsidRPr="0006205B" w:rsidRDefault="009F33A9" w:rsidP="005E2547">
            <w:pPr>
              <w:spacing w:after="0" w:line="240" w:lineRule="auto"/>
              <w:rPr>
                <w:rFonts w:ascii="Times New Roman" w:hAnsi="Times New Roman" w:cs="Times New Roman"/>
                <w:szCs w:val="24"/>
              </w:rPr>
            </w:pPr>
          </w:p>
        </w:tc>
        <w:tc>
          <w:tcPr>
            <w:tcW w:w="1704"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Оценка показателей для проведения самообследования, заполнение табличной части отчета</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Рабочая группа по подготовке отчета по самообследованию</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Докладная записка</w:t>
            </w:r>
          </w:p>
        </w:tc>
      </w:tr>
      <w:tr w:rsidR="009F33A9" w:rsidRPr="0006205B" w:rsidTr="005E2547">
        <w:tc>
          <w:tcPr>
            <w:tcW w:w="262" w:type="pct"/>
            <w:vMerge/>
          </w:tcPr>
          <w:p w:rsidR="009F33A9" w:rsidRPr="0006205B" w:rsidRDefault="009F33A9" w:rsidP="005E2547">
            <w:pPr>
              <w:spacing w:after="0" w:line="240" w:lineRule="auto"/>
              <w:rPr>
                <w:rFonts w:ascii="Times New Roman" w:hAnsi="Times New Roman" w:cs="Times New Roman"/>
                <w:szCs w:val="24"/>
              </w:rPr>
            </w:pPr>
          </w:p>
        </w:tc>
        <w:tc>
          <w:tcPr>
            <w:tcW w:w="579" w:type="pct"/>
            <w:vMerge/>
          </w:tcPr>
          <w:p w:rsidR="009F33A9" w:rsidRPr="0006205B" w:rsidRDefault="009F33A9" w:rsidP="005E2547">
            <w:pPr>
              <w:spacing w:after="0" w:line="240" w:lineRule="auto"/>
              <w:rPr>
                <w:rFonts w:ascii="Times New Roman" w:hAnsi="Times New Roman" w:cs="Times New Roman"/>
                <w:szCs w:val="24"/>
              </w:rPr>
            </w:pPr>
          </w:p>
        </w:tc>
        <w:tc>
          <w:tcPr>
            <w:tcW w:w="1704"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Определение уровня владения учителями современных образовательных технологий и использование их в учебно-воспитательном процессе.</w:t>
            </w:r>
          </w:p>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Изучение технологических карт, планов урочных и внеурочных занятий, их посещение</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учебно-воспитательной работе</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Справка-отчет</w:t>
            </w:r>
          </w:p>
        </w:tc>
      </w:tr>
      <w:tr w:rsidR="009F33A9" w:rsidRPr="0006205B" w:rsidTr="005E2547">
        <w:tc>
          <w:tcPr>
            <w:tcW w:w="262" w:type="pct"/>
            <w:vMerge/>
          </w:tcPr>
          <w:p w:rsidR="009F33A9" w:rsidRPr="0006205B" w:rsidRDefault="009F33A9" w:rsidP="005E2547">
            <w:pPr>
              <w:spacing w:after="0" w:line="240" w:lineRule="auto"/>
              <w:rPr>
                <w:rFonts w:ascii="Times New Roman" w:hAnsi="Times New Roman" w:cs="Times New Roman"/>
                <w:szCs w:val="24"/>
              </w:rPr>
            </w:pPr>
          </w:p>
        </w:tc>
        <w:tc>
          <w:tcPr>
            <w:tcW w:w="579" w:type="pct"/>
            <w:vMerge/>
          </w:tcPr>
          <w:p w:rsidR="009F33A9" w:rsidRPr="0006205B" w:rsidRDefault="009F33A9" w:rsidP="005E2547">
            <w:pPr>
              <w:spacing w:after="0" w:line="240" w:lineRule="auto"/>
              <w:rPr>
                <w:rFonts w:ascii="Times New Roman" w:hAnsi="Times New Roman" w:cs="Times New Roman"/>
                <w:szCs w:val="24"/>
              </w:rPr>
            </w:pPr>
          </w:p>
        </w:tc>
        <w:tc>
          <w:tcPr>
            <w:tcW w:w="1704"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Рубежный контроль уровня освоения ООП в части предметных результатов учащихся 1–11-х классов</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учебно-воспитательной работе</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Справка</w:t>
            </w:r>
          </w:p>
        </w:tc>
      </w:tr>
      <w:tr w:rsidR="009F33A9" w:rsidRPr="0006205B" w:rsidTr="005E2547">
        <w:tc>
          <w:tcPr>
            <w:tcW w:w="262"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5</w:t>
            </w:r>
          </w:p>
        </w:tc>
        <w:tc>
          <w:tcPr>
            <w:tcW w:w="579"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Январь</w:t>
            </w:r>
          </w:p>
        </w:tc>
        <w:tc>
          <w:tcPr>
            <w:tcW w:w="1704"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Определение уровня владения педагогами дополнительного образования современных образовательных технологий и использование их в учебно-воспитательном процессе.</w:t>
            </w:r>
          </w:p>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Изучение планов урочных и внеурочных занятий, их посещение</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учебно-воспитательной работе.</w:t>
            </w:r>
          </w:p>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воспитательной работе</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Справка</w:t>
            </w:r>
          </w:p>
        </w:tc>
      </w:tr>
      <w:tr w:rsidR="009F33A9" w:rsidRPr="0006205B" w:rsidTr="005E2547">
        <w:tc>
          <w:tcPr>
            <w:tcW w:w="262" w:type="pct"/>
            <w:vMerge w:val="restar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6</w:t>
            </w:r>
          </w:p>
        </w:tc>
        <w:tc>
          <w:tcPr>
            <w:tcW w:w="579" w:type="pct"/>
            <w:vMerge w:val="restar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Февраль</w:t>
            </w:r>
          </w:p>
        </w:tc>
        <w:tc>
          <w:tcPr>
            <w:tcW w:w="1704"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Оценка состояния библиотечного фонда, наглядно-методических пособий</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Заведующий библиотекой.</w:t>
            </w:r>
          </w:p>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учебно-воспитательной работе.</w:t>
            </w:r>
          </w:p>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административно-хозяйственной деятельности</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Справка</w:t>
            </w:r>
          </w:p>
        </w:tc>
      </w:tr>
      <w:tr w:rsidR="009F33A9" w:rsidRPr="0006205B" w:rsidTr="005E2547">
        <w:tc>
          <w:tcPr>
            <w:tcW w:w="262" w:type="pct"/>
            <w:vMerge/>
          </w:tcPr>
          <w:p w:rsidR="009F33A9" w:rsidRPr="0006205B" w:rsidRDefault="009F33A9" w:rsidP="005E2547">
            <w:pPr>
              <w:spacing w:after="0" w:line="240" w:lineRule="auto"/>
              <w:rPr>
                <w:rFonts w:ascii="Times New Roman" w:hAnsi="Times New Roman" w:cs="Times New Roman"/>
                <w:szCs w:val="24"/>
              </w:rPr>
            </w:pPr>
          </w:p>
        </w:tc>
        <w:tc>
          <w:tcPr>
            <w:tcW w:w="579" w:type="pct"/>
            <w:vMerge/>
          </w:tcPr>
          <w:p w:rsidR="009F33A9" w:rsidRPr="0006205B" w:rsidRDefault="009F33A9" w:rsidP="005E2547">
            <w:pPr>
              <w:spacing w:after="0" w:line="240" w:lineRule="auto"/>
              <w:rPr>
                <w:rFonts w:ascii="Times New Roman" w:hAnsi="Times New Roman" w:cs="Times New Roman"/>
                <w:szCs w:val="24"/>
              </w:rPr>
            </w:pPr>
          </w:p>
        </w:tc>
        <w:tc>
          <w:tcPr>
            <w:tcW w:w="1704"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Оценка состояния учебных помещений на соответствие требованиям ФГОС общего образования</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учебной работе</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Справка</w:t>
            </w:r>
          </w:p>
        </w:tc>
      </w:tr>
      <w:tr w:rsidR="009F33A9" w:rsidRPr="0006205B" w:rsidTr="005E2547">
        <w:tc>
          <w:tcPr>
            <w:tcW w:w="262" w:type="pct"/>
            <w:vMerge w:val="restar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7</w:t>
            </w:r>
          </w:p>
        </w:tc>
        <w:tc>
          <w:tcPr>
            <w:tcW w:w="579" w:type="pct"/>
            <w:vMerge w:val="restar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Март</w:t>
            </w:r>
          </w:p>
        </w:tc>
        <w:tc>
          <w:tcPr>
            <w:tcW w:w="1704"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Контроль реализации/освоения рабочих программ учебных предметов в 1–11-х классах</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учебно-воспитательной работе.</w:t>
            </w:r>
          </w:p>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Руководители методических объединений</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Справка</w:t>
            </w:r>
          </w:p>
        </w:tc>
      </w:tr>
      <w:tr w:rsidR="009F33A9" w:rsidRPr="0006205B" w:rsidTr="005E2547">
        <w:tc>
          <w:tcPr>
            <w:tcW w:w="262" w:type="pct"/>
            <w:vMerge/>
          </w:tcPr>
          <w:p w:rsidR="009F33A9" w:rsidRPr="0006205B" w:rsidRDefault="009F33A9" w:rsidP="005E2547">
            <w:pPr>
              <w:spacing w:after="0" w:line="240" w:lineRule="auto"/>
              <w:rPr>
                <w:rFonts w:ascii="Times New Roman" w:hAnsi="Times New Roman" w:cs="Times New Roman"/>
                <w:szCs w:val="24"/>
              </w:rPr>
            </w:pPr>
          </w:p>
        </w:tc>
        <w:tc>
          <w:tcPr>
            <w:tcW w:w="579" w:type="pct"/>
            <w:vMerge/>
          </w:tcPr>
          <w:p w:rsidR="009F33A9" w:rsidRPr="0006205B" w:rsidRDefault="009F33A9" w:rsidP="005E2547">
            <w:pPr>
              <w:spacing w:after="0" w:line="240" w:lineRule="auto"/>
              <w:rPr>
                <w:rFonts w:ascii="Times New Roman" w:hAnsi="Times New Roman" w:cs="Times New Roman"/>
                <w:szCs w:val="24"/>
              </w:rPr>
            </w:pPr>
          </w:p>
        </w:tc>
        <w:tc>
          <w:tcPr>
            <w:tcW w:w="1704"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Опрос учащихся и родителей об организации дополнительного образования: удовлетворенность, набор программ, актуальный запрос</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учебно-воспитательной работе</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Справка</w:t>
            </w:r>
          </w:p>
        </w:tc>
      </w:tr>
      <w:tr w:rsidR="009F33A9" w:rsidRPr="0006205B" w:rsidTr="005E2547">
        <w:tc>
          <w:tcPr>
            <w:tcW w:w="262" w:type="pct"/>
            <w:vMerge w:val="restar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8</w:t>
            </w:r>
          </w:p>
        </w:tc>
        <w:tc>
          <w:tcPr>
            <w:tcW w:w="579" w:type="pct"/>
            <w:vMerge w:val="restar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Апрель</w:t>
            </w:r>
          </w:p>
        </w:tc>
        <w:tc>
          <w:tcPr>
            <w:tcW w:w="1704"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Проведение ВПР и оценка результатов</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учебной работе</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Докладная записка</w:t>
            </w:r>
          </w:p>
        </w:tc>
      </w:tr>
      <w:tr w:rsidR="009F33A9" w:rsidRPr="0006205B" w:rsidTr="005E2547">
        <w:tc>
          <w:tcPr>
            <w:tcW w:w="262" w:type="pct"/>
            <w:vMerge/>
          </w:tcPr>
          <w:p w:rsidR="009F33A9" w:rsidRPr="0006205B" w:rsidRDefault="009F33A9" w:rsidP="005E2547">
            <w:pPr>
              <w:spacing w:after="0" w:line="240" w:lineRule="auto"/>
              <w:rPr>
                <w:rFonts w:ascii="Times New Roman" w:hAnsi="Times New Roman" w:cs="Times New Roman"/>
                <w:szCs w:val="24"/>
              </w:rPr>
            </w:pPr>
          </w:p>
        </w:tc>
        <w:tc>
          <w:tcPr>
            <w:tcW w:w="579" w:type="pct"/>
            <w:vMerge/>
          </w:tcPr>
          <w:p w:rsidR="009F33A9" w:rsidRPr="0006205B" w:rsidRDefault="009F33A9" w:rsidP="005E2547">
            <w:pPr>
              <w:spacing w:after="0" w:line="240" w:lineRule="auto"/>
              <w:rPr>
                <w:rFonts w:ascii="Times New Roman" w:hAnsi="Times New Roman" w:cs="Times New Roman"/>
                <w:szCs w:val="24"/>
              </w:rPr>
            </w:pPr>
          </w:p>
        </w:tc>
        <w:tc>
          <w:tcPr>
            <w:tcW w:w="1704"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Опрос родителей об удовлетворенности качеством образования</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учебно-воспитательной работе.</w:t>
            </w:r>
          </w:p>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Классные руководители</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Справка</w:t>
            </w:r>
          </w:p>
        </w:tc>
      </w:tr>
      <w:tr w:rsidR="009F33A9" w:rsidRPr="0006205B" w:rsidTr="005E2547">
        <w:tc>
          <w:tcPr>
            <w:tcW w:w="262" w:type="pct"/>
            <w:vMerge/>
          </w:tcPr>
          <w:p w:rsidR="009F33A9" w:rsidRPr="0006205B" w:rsidRDefault="009F33A9" w:rsidP="005E2547">
            <w:pPr>
              <w:spacing w:after="0" w:line="240" w:lineRule="auto"/>
              <w:rPr>
                <w:rFonts w:ascii="Times New Roman" w:hAnsi="Times New Roman" w:cs="Times New Roman"/>
                <w:szCs w:val="24"/>
              </w:rPr>
            </w:pPr>
          </w:p>
        </w:tc>
        <w:tc>
          <w:tcPr>
            <w:tcW w:w="579" w:type="pct"/>
            <w:vMerge/>
          </w:tcPr>
          <w:p w:rsidR="009F33A9" w:rsidRPr="0006205B" w:rsidRDefault="009F33A9" w:rsidP="005E2547">
            <w:pPr>
              <w:spacing w:after="0" w:line="240" w:lineRule="auto"/>
              <w:rPr>
                <w:rFonts w:ascii="Times New Roman" w:hAnsi="Times New Roman" w:cs="Times New Roman"/>
                <w:szCs w:val="24"/>
              </w:rPr>
            </w:pPr>
          </w:p>
        </w:tc>
        <w:tc>
          <w:tcPr>
            <w:tcW w:w="1704"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Проведение НИКО, оценка результатов</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учебно-воспитательной работе</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Докладная записка</w:t>
            </w:r>
          </w:p>
        </w:tc>
      </w:tr>
      <w:tr w:rsidR="009F33A9" w:rsidRPr="0006205B" w:rsidTr="005E2547">
        <w:tc>
          <w:tcPr>
            <w:tcW w:w="262" w:type="pct"/>
            <w:vMerge/>
          </w:tcPr>
          <w:p w:rsidR="009F33A9" w:rsidRPr="0006205B" w:rsidRDefault="009F33A9" w:rsidP="005E2547">
            <w:pPr>
              <w:spacing w:after="0" w:line="240" w:lineRule="auto"/>
              <w:rPr>
                <w:rFonts w:ascii="Times New Roman" w:hAnsi="Times New Roman" w:cs="Times New Roman"/>
                <w:szCs w:val="24"/>
              </w:rPr>
            </w:pPr>
          </w:p>
        </w:tc>
        <w:tc>
          <w:tcPr>
            <w:tcW w:w="579" w:type="pct"/>
            <w:vMerge/>
          </w:tcPr>
          <w:p w:rsidR="009F33A9" w:rsidRPr="0006205B" w:rsidRDefault="009F33A9" w:rsidP="005E2547">
            <w:pPr>
              <w:spacing w:after="0" w:line="240" w:lineRule="auto"/>
              <w:rPr>
                <w:rFonts w:ascii="Times New Roman" w:hAnsi="Times New Roman" w:cs="Times New Roman"/>
                <w:szCs w:val="24"/>
              </w:rPr>
            </w:pPr>
          </w:p>
        </w:tc>
        <w:tc>
          <w:tcPr>
            <w:tcW w:w="1704"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Проведение анкетирования учащихся 1–4-х классов по измерению уровня социализации и толерантности</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воспитательной работе.</w:t>
            </w:r>
          </w:p>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Классные руководители</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Справка</w:t>
            </w:r>
          </w:p>
        </w:tc>
      </w:tr>
      <w:tr w:rsidR="009F33A9" w:rsidRPr="0006205B" w:rsidTr="005E2547">
        <w:tc>
          <w:tcPr>
            <w:tcW w:w="262" w:type="pct"/>
            <w:vMerge/>
          </w:tcPr>
          <w:p w:rsidR="009F33A9" w:rsidRPr="0006205B" w:rsidRDefault="009F33A9" w:rsidP="005E2547">
            <w:pPr>
              <w:spacing w:after="0" w:line="240" w:lineRule="auto"/>
              <w:rPr>
                <w:rFonts w:ascii="Times New Roman" w:hAnsi="Times New Roman" w:cs="Times New Roman"/>
                <w:szCs w:val="24"/>
              </w:rPr>
            </w:pPr>
          </w:p>
        </w:tc>
        <w:tc>
          <w:tcPr>
            <w:tcW w:w="579" w:type="pct"/>
            <w:vMerge/>
          </w:tcPr>
          <w:p w:rsidR="009F33A9" w:rsidRPr="0006205B" w:rsidRDefault="009F33A9" w:rsidP="005E2547">
            <w:pPr>
              <w:spacing w:after="0" w:line="240" w:lineRule="auto"/>
              <w:rPr>
                <w:rFonts w:ascii="Times New Roman" w:hAnsi="Times New Roman" w:cs="Times New Roman"/>
                <w:szCs w:val="24"/>
              </w:rPr>
            </w:pPr>
          </w:p>
        </w:tc>
        <w:tc>
          <w:tcPr>
            <w:tcW w:w="1704"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Рубежный контроль уровня освоения ООП в части предметных и метапредметных результатов учащихся 5–7-х классов</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учебно-воспитательной работе</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Справка</w:t>
            </w:r>
          </w:p>
        </w:tc>
      </w:tr>
      <w:tr w:rsidR="009F33A9" w:rsidRPr="0006205B" w:rsidTr="005E2547">
        <w:tc>
          <w:tcPr>
            <w:tcW w:w="262" w:type="pct"/>
            <w:vMerge w:val="restar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9</w:t>
            </w:r>
          </w:p>
        </w:tc>
        <w:tc>
          <w:tcPr>
            <w:tcW w:w="579" w:type="pct"/>
            <w:vMerge w:val="restar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Май</w:t>
            </w:r>
          </w:p>
        </w:tc>
        <w:tc>
          <w:tcPr>
            <w:tcW w:w="1704"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Оценка выполнения программного материала ООП, программ дополнительного образования</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учебно-воспитательной работе</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Справка</w:t>
            </w:r>
          </w:p>
        </w:tc>
      </w:tr>
      <w:tr w:rsidR="009F33A9" w:rsidRPr="0006205B" w:rsidTr="005E2547">
        <w:tc>
          <w:tcPr>
            <w:tcW w:w="262" w:type="pct"/>
            <w:vMerge/>
          </w:tcPr>
          <w:p w:rsidR="009F33A9" w:rsidRPr="0006205B" w:rsidRDefault="009F33A9" w:rsidP="005E2547">
            <w:pPr>
              <w:spacing w:after="0" w:line="240" w:lineRule="auto"/>
              <w:rPr>
                <w:rFonts w:ascii="Times New Roman" w:hAnsi="Times New Roman" w:cs="Times New Roman"/>
                <w:szCs w:val="24"/>
              </w:rPr>
            </w:pPr>
          </w:p>
        </w:tc>
        <w:tc>
          <w:tcPr>
            <w:tcW w:w="579" w:type="pct"/>
            <w:vMerge/>
          </w:tcPr>
          <w:p w:rsidR="009F33A9" w:rsidRPr="0006205B" w:rsidRDefault="009F33A9" w:rsidP="005E2547">
            <w:pPr>
              <w:spacing w:after="0" w:line="240" w:lineRule="auto"/>
              <w:rPr>
                <w:rFonts w:ascii="Times New Roman" w:hAnsi="Times New Roman" w:cs="Times New Roman"/>
                <w:szCs w:val="24"/>
              </w:rPr>
            </w:pPr>
          </w:p>
        </w:tc>
        <w:tc>
          <w:tcPr>
            <w:tcW w:w="1704"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Оценка освоения ООП, программ дополнительного образования учащимися 1–11-х классов</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учебно-воспитательной работе</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Справка</w:t>
            </w:r>
          </w:p>
        </w:tc>
      </w:tr>
      <w:tr w:rsidR="009F33A9" w:rsidRPr="0006205B" w:rsidTr="005E2547">
        <w:tc>
          <w:tcPr>
            <w:tcW w:w="262" w:type="pct"/>
            <w:vMerge/>
          </w:tcPr>
          <w:p w:rsidR="009F33A9" w:rsidRPr="0006205B" w:rsidRDefault="009F33A9" w:rsidP="005E2547">
            <w:pPr>
              <w:spacing w:after="0" w:line="240" w:lineRule="auto"/>
              <w:rPr>
                <w:rFonts w:ascii="Times New Roman" w:hAnsi="Times New Roman" w:cs="Times New Roman"/>
                <w:szCs w:val="24"/>
              </w:rPr>
            </w:pPr>
          </w:p>
        </w:tc>
        <w:tc>
          <w:tcPr>
            <w:tcW w:w="579" w:type="pct"/>
            <w:vMerge/>
          </w:tcPr>
          <w:p w:rsidR="009F33A9" w:rsidRPr="0006205B" w:rsidRDefault="009F33A9" w:rsidP="005E2547">
            <w:pPr>
              <w:spacing w:after="0" w:line="240" w:lineRule="auto"/>
              <w:rPr>
                <w:rFonts w:ascii="Times New Roman" w:hAnsi="Times New Roman" w:cs="Times New Roman"/>
                <w:szCs w:val="24"/>
              </w:rPr>
            </w:pPr>
          </w:p>
        </w:tc>
        <w:tc>
          <w:tcPr>
            <w:tcW w:w="1704"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Оценка динамики показателей здоровья учащихся (общего показателя здоровья; показателей заболеваемости органов зрения и опорно-двигательного аппарата; травматизма; показателя количества пропусков занятий по болезни; эффективности оздоровления часто болеющих учащихся)</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воспитательной работе.</w:t>
            </w:r>
          </w:p>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Медсестра</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Справка</w:t>
            </w:r>
          </w:p>
        </w:tc>
      </w:tr>
      <w:tr w:rsidR="009F33A9" w:rsidRPr="0006205B" w:rsidTr="005E2547">
        <w:tc>
          <w:tcPr>
            <w:tcW w:w="262" w:type="pct"/>
            <w:vMerge w:val="restar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10</w:t>
            </w:r>
          </w:p>
        </w:tc>
        <w:tc>
          <w:tcPr>
            <w:tcW w:w="579" w:type="pct"/>
            <w:vMerge w:val="restar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Июнь</w:t>
            </w:r>
          </w:p>
        </w:tc>
        <w:tc>
          <w:tcPr>
            <w:tcW w:w="1704"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Анализ результатов ГИА и промежуточной аттестации по итогам учебного года</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учебно-воспитательной работе</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Справка-отчет</w:t>
            </w:r>
          </w:p>
        </w:tc>
      </w:tr>
      <w:tr w:rsidR="009F33A9" w:rsidRPr="0006205B" w:rsidTr="005E2547">
        <w:tc>
          <w:tcPr>
            <w:tcW w:w="262" w:type="pct"/>
            <w:vMerge/>
          </w:tcPr>
          <w:p w:rsidR="009F33A9" w:rsidRPr="0006205B" w:rsidRDefault="009F33A9" w:rsidP="005E2547">
            <w:pPr>
              <w:spacing w:after="0" w:line="240" w:lineRule="auto"/>
              <w:rPr>
                <w:rFonts w:ascii="Times New Roman" w:hAnsi="Times New Roman" w:cs="Times New Roman"/>
                <w:szCs w:val="24"/>
              </w:rPr>
            </w:pPr>
          </w:p>
        </w:tc>
        <w:tc>
          <w:tcPr>
            <w:tcW w:w="579" w:type="pct"/>
            <w:vMerge/>
          </w:tcPr>
          <w:p w:rsidR="009F33A9" w:rsidRPr="0006205B" w:rsidRDefault="009F33A9" w:rsidP="005E2547">
            <w:pPr>
              <w:spacing w:after="0" w:line="240" w:lineRule="auto"/>
              <w:rPr>
                <w:rFonts w:ascii="Times New Roman" w:hAnsi="Times New Roman" w:cs="Times New Roman"/>
                <w:szCs w:val="24"/>
              </w:rPr>
            </w:pPr>
          </w:p>
        </w:tc>
        <w:tc>
          <w:tcPr>
            <w:tcW w:w="1704"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Анализ выполнения рабочих программ и достижение планируемых результатов обучения</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учебно-воспитательной работе.</w:t>
            </w:r>
          </w:p>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Руководители методических объединений</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Справка</w:t>
            </w:r>
          </w:p>
        </w:tc>
      </w:tr>
      <w:tr w:rsidR="009F33A9" w:rsidRPr="0006205B" w:rsidTr="005E2547">
        <w:tc>
          <w:tcPr>
            <w:tcW w:w="262" w:type="pct"/>
            <w:vMerge/>
          </w:tcPr>
          <w:p w:rsidR="009F33A9" w:rsidRPr="0006205B" w:rsidRDefault="009F33A9" w:rsidP="005E2547">
            <w:pPr>
              <w:spacing w:after="0" w:line="240" w:lineRule="auto"/>
              <w:rPr>
                <w:rFonts w:ascii="Times New Roman" w:hAnsi="Times New Roman" w:cs="Times New Roman"/>
                <w:szCs w:val="24"/>
              </w:rPr>
            </w:pPr>
          </w:p>
        </w:tc>
        <w:tc>
          <w:tcPr>
            <w:tcW w:w="579" w:type="pct"/>
            <w:vMerge/>
          </w:tcPr>
          <w:p w:rsidR="009F33A9" w:rsidRPr="0006205B" w:rsidRDefault="009F33A9" w:rsidP="005E2547">
            <w:pPr>
              <w:spacing w:after="0" w:line="240" w:lineRule="auto"/>
              <w:rPr>
                <w:rFonts w:ascii="Times New Roman" w:hAnsi="Times New Roman" w:cs="Times New Roman"/>
                <w:szCs w:val="24"/>
              </w:rPr>
            </w:pPr>
          </w:p>
        </w:tc>
        <w:tc>
          <w:tcPr>
            <w:tcW w:w="1704"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Оценка работы классных руководителей.</w:t>
            </w:r>
          </w:p>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Анализ документации и электронных ресурсов, протоколов родительских собраний, собеседований, анкетирования</w:t>
            </w:r>
          </w:p>
        </w:tc>
        <w:tc>
          <w:tcPr>
            <w:tcW w:w="1406"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Зам. директора по учебно-воспитательной работе</w:t>
            </w:r>
          </w:p>
        </w:tc>
        <w:tc>
          <w:tcPr>
            <w:tcW w:w="1050" w:type="pct"/>
          </w:tcPr>
          <w:p w:rsidR="009F33A9" w:rsidRPr="0006205B" w:rsidRDefault="009F33A9" w:rsidP="005E2547">
            <w:pPr>
              <w:spacing w:after="0" w:line="240" w:lineRule="auto"/>
              <w:rPr>
                <w:rFonts w:ascii="Times New Roman" w:hAnsi="Times New Roman" w:cs="Times New Roman"/>
                <w:szCs w:val="24"/>
              </w:rPr>
            </w:pPr>
            <w:r w:rsidRPr="0006205B">
              <w:rPr>
                <w:rFonts w:ascii="Times New Roman" w:hAnsi="Times New Roman" w:cs="Times New Roman"/>
                <w:szCs w:val="24"/>
              </w:rPr>
              <w:t>Справка</w:t>
            </w:r>
          </w:p>
        </w:tc>
      </w:tr>
    </w:tbl>
    <w:p w:rsidR="009F33A9" w:rsidRPr="0006205B" w:rsidRDefault="009F33A9" w:rsidP="009F33A9">
      <w:pPr>
        <w:spacing w:after="0" w:line="240" w:lineRule="auto"/>
        <w:rPr>
          <w:rFonts w:ascii="Times New Roman" w:hAnsi="Times New Roman" w:cs="Times New Roman"/>
          <w:szCs w:val="24"/>
        </w:rPr>
      </w:pPr>
    </w:p>
    <w:p w:rsidR="009F33A9" w:rsidRPr="0006205B" w:rsidRDefault="009F33A9" w:rsidP="009F33A9">
      <w:pPr>
        <w:spacing w:after="0" w:line="240" w:lineRule="auto"/>
        <w:rPr>
          <w:rFonts w:ascii="Times New Roman" w:hAnsi="Times New Roman" w:cs="Times New Roman"/>
          <w:szCs w:val="24"/>
        </w:rPr>
      </w:pPr>
    </w:p>
    <w:p w:rsidR="003771B1" w:rsidRPr="00A37424" w:rsidRDefault="009F33A9" w:rsidP="009F33A9">
      <w:pPr>
        <w:jc w:val="both"/>
        <w:rPr>
          <w:rFonts w:ascii="Times New Roman" w:hAnsi="Times New Roman" w:cs="Times New Roman"/>
          <w:szCs w:val="24"/>
        </w:rPr>
      </w:pPr>
      <w:r>
        <w:rPr>
          <w:rFonts w:ascii="Times New Roman" w:hAnsi="Times New Roman" w:cs="Times New Roman"/>
          <w:b/>
          <w:bCs/>
          <w:szCs w:val="24"/>
        </w:rPr>
        <w:t xml:space="preserve">      </w:t>
      </w:r>
      <w:r w:rsidR="003771B1" w:rsidRPr="00A37424">
        <w:rPr>
          <w:rFonts w:ascii="Times New Roman" w:hAnsi="Times New Roman" w:cs="Times New Roman"/>
          <w:szCs w:val="24"/>
        </w:rPr>
        <w:t xml:space="preserve">При посещении уроков и внеклассных мероприятий  выявлено, что учителя используют как традиционные формы обучения, так и информационно-коммуникационные технологии, технологии проектного обучения, </w:t>
      </w:r>
      <w:proofErr w:type="gramStart"/>
      <w:r w:rsidR="003771B1" w:rsidRPr="00A37424">
        <w:rPr>
          <w:rFonts w:ascii="Times New Roman" w:hAnsi="Times New Roman" w:cs="Times New Roman"/>
          <w:szCs w:val="24"/>
        </w:rPr>
        <w:t>кейс-технологии</w:t>
      </w:r>
      <w:proofErr w:type="gramEnd"/>
      <w:r w:rsidR="003771B1" w:rsidRPr="00A37424">
        <w:rPr>
          <w:rFonts w:ascii="Times New Roman" w:hAnsi="Times New Roman" w:cs="Times New Roman"/>
          <w:szCs w:val="24"/>
        </w:rPr>
        <w:t>, игровые и интерактивные технологии, элементы проблемного обучения, что способствует развитию интеллектуального уровня детей, их интереса и творческих способностей, самостоятельности, создает новые возможности получения знаний.</w:t>
      </w:r>
    </w:p>
    <w:p w:rsidR="003771B1" w:rsidRPr="00A37424" w:rsidRDefault="000218F1" w:rsidP="003771B1">
      <w:pPr>
        <w:ind w:firstLine="540"/>
        <w:jc w:val="both"/>
        <w:rPr>
          <w:rFonts w:ascii="Times New Roman" w:hAnsi="Times New Roman" w:cs="Times New Roman"/>
          <w:szCs w:val="24"/>
        </w:rPr>
      </w:pPr>
      <w:r>
        <w:rPr>
          <w:rFonts w:ascii="Times New Roman" w:hAnsi="Times New Roman" w:cs="Times New Roman"/>
          <w:szCs w:val="24"/>
        </w:rPr>
        <w:t xml:space="preserve">Ежегодно проводился </w:t>
      </w:r>
      <w:r w:rsidR="003771B1" w:rsidRPr="00A37424">
        <w:rPr>
          <w:rFonts w:ascii="Times New Roman" w:hAnsi="Times New Roman" w:cs="Times New Roman"/>
          <w:szCs w:val="24"/>
        </w:rPr>
        <w:t xml:space="preserve"> внутришкольный мониторинг, одним из направлений которого является отслеживание качества обучения учащихся гимназии. Он носит системный характер и осуществлялся в виде плановых, оперативных поверок, административных работ. Мониторинг проводился как по промежуточным, так и по конечным результатам.</w:t>
      </w:r>
    </w:p>
    <w:p w:rsidR="003771B1" w:rsidRPr="00A37424" w:rsidRDefault="000218F1" w:rsidP="003771B1">
      <w:pPr>
        <w:jc w:val="both"/>
        <w:rPr>
          <w:rFonts w:ascii="Times New Roman" w:hAnsi="Times New Roman" w:cs="Times New Roman"/>
          <w:szCs w:val="24"/>
        </w:rPr>
      </w:pPr>
      <w:r>
        <w:rPr>
          <w:rFonts w:ascii="Times New Roman" w:hAnsi="Times New Roman" w:cs="Times New Roman"/>
          <w:szCs w:val="24"/>
        </w:rPr>
        <w:t xml:space="preserve">         </w:t>
      </w:r>
      <w:r w:rsidR="003771B1" w:rsidRPr="00A37424">
        <w:rPr>
          <w:rFonts w:ascii="Times New Roman" w:hAnsi="Times New Roman" w:cs="Times New Roman"/>
          <w:szCs w:val="24"/>
        </w:rPr>
        <w:t xml:space="preserve">Применение ИКТ позволило создать  банк   данных, что позволяет   быстро анализировать собранную  информацию, составлять графики,  таблицы, отражать результаты мониторинговых исследований. </w:t>
      </w:r>
    </w:p>
    <w:p w:rsidR="003771B1" w:rsidRPr="00A37424" w:rsidRDefault="000218F1" w:rsidP="003771B1">
      <w:pPr>
        <w:pStyle w:val="a4"/>
        <w:shd w:val="clear" w:color="auto" w:fill="FFFFFF"/>
        <w:spacing w:line="255" w:lineRule="atLeast"/>
        <w:rPr>
          <w:color w:val="000000"/>
        </w:rPr>
      </w:pPr>
      <w:r>
        <w:rPr>
          <w:color w:val="000000"/>
        </w:rPr>
        <w:t xml:space="preserve">        </w:t>
      </w:r>
      <w:r w:rsidR="003771B1" w:rsidRPr="00A37424">
        <w:rPr>
          <w:color w:val="000000"/>
        </w:rPr>
        <w:t>По итогам мониторинговых исследований в конце учебного года был проведён всесторонний анализ результатов работы, отмечены положительные  тенденции развития школы. Поставлены задачи на следующий год.</w:t>
      </w:r>
    </w:p>
    <w:p w:rsidR="003771B1" w:rsidRPr="00A37424" w:rsidRDefault="009F33A9" w:rsidP="003771B1">
      <w:pPr>
        <w:pStyle w:val="a4"/>
        <w:shd w:val="clear" w:color="auto" w:fill="FFFFFF"/>
        <w:spacing w:line="255" w:lineRule="atLeast"/>
        <w:rPr>
          <w:color w:val="000000"/>
        </w:rPr>
      </w:pPr>
      <w:r>
        <w:t xml:space="preserve">      </w:t>
      </w:r>
      <w:r w:rsidR="003771B1" w:rsidRPr="00A37424">
        <w:t>Это итоговые контрольные работы по разным предметам. ВПР ввели для систематизированной оценки уровня школьного образования по всей стране. Данные работы разработаны с учетом требований ФГОС и оценивают не только учеников, но и качество обучения разных школ. Результаты определяют уровень подготовки ребенка и качество предоставляемых образовательных услуг конкретной школы. Результаты важны педагогам и  для оценки качества своей работы и сравнения с показателями всей страны. Анализ результатов ВПР  дает возможность оценивать и корректировать методы обу</w:t>
      </w:r>
      <w:r>
        <w:t>чения.</w:t>
      </w:r>
    </w:p>
    <w:p w:rsidR="00691AB3" w:rsidRPr="009F33A9" w:rsidRDefault="000218F1" w:rsidP="009F33A9">
      <w:pPr>
        <w:rPr>
          <w:rFonts w:ascii="Times New Roman" w:hAnsi="Times New Roman" w:cs="Times New Roman"/>
          <w:szCs w:val="24"/>
        </w:rPr>
      </w:pPr>
      <w:r>
        <w:rPr>
          <w:rFonts w:ascii="Times New Roman" w:hAnsi="Times New Roman" w:cs="Times New Roman"/>
          <w:color w:val="000000"/>
          <w:szCs w:val="24"/>
        </w:rPr>
        <w:t xml:space="preserve">       </w:t>
      </w:r>
      <w:r w:rsidR="003771B1" w:rsidRPr="00A37424">
        <w:rPr>
          <w:rFonts w:ascii="Times New Roman" w:hAnsi="Times New Roman" w:cs="Times New Roman"/>
          <w:szCs w:val="24"/>
        </w:rPr>
        <w:t xml:space="preserve">Результаты ВПР позволили осуществить диагностику достижения предметных и  метапредметных результатов </w:t>
      </w:r>
      <w:r>
        <w:rPr>
          <w:rFonts w:ascii="Times New Roman" w:hAnsi="Times New Roman" w:cs="Times New Roman"/>
          <w:szCs w:val="24"/>
        </w:rPr>
        <w:t xml:space="preserve"> </w:t>
      </w:r>
      <w:r w:rsidR="003771B1" w:rsidRPr="00A37424">
        <w:rPr>
          <w:rFonts w:ascii="Times New Roman" w:hAnsi="Times New Roman" w:cs="Times New Roman"/>
          <w:szCs w:val="24"/>
        </w:rPr>
        <w:t>в соответствии с федеральным государственным образовательным стандартом начального, основного общего образования, в т.ч. уровня сформированности универсальных учебных действий и овладения межпредметными понятиями, выявили затруднения у учащихся по отдельным разделам сдаваем</w:t>
      </w:r>
      <w:r w:rsidR="00D95F48">
        <w:rPr>
          <w:rFonts w:ascii="Times New Roman" w:hAnsi="Times New Roman" w:cs="Times New Roman"/>
          <w:szCs w:val="24"/>
        </w:rPr>
        <w:t>ых предметов. Также в марте 2019</w:t>
      </w:r>
      <w:r w:rsidR="003771B1" w:rsidRPr="00A37424">
        <w:rPr>
          <w:rFonts w:ascii="Times New Roman" w:hAnsi="Times New Roman" w:cs="Times New Roman"/>
          <w:szCs w:val="24"/>
        </w:rPr>
        <w:t xml:space="preserve"> года  гимназии были проведены Всероссийские проверочные работы с учащимися 11 класса. </w:t>
      </w:r>
      <w:r w:rsidR="00BA0D9C">
        <w:rPr>
          <w:rFonts w:ascii="Times New Roman" w:hAnsi="Times New Roman" w:cs="Times New Roman"/>
          <w:b/>
          <w:szCs w:val="24"/>
        </w:rPr>
        <w:t xml:space="preserve"> Развернутый </w:t>
      </w:r>
      <w:r w:rsidR="00691AB3">
        <w:rPr>
          <w:rFonts w:ascii="Times New Roman" w:hAnsi="Times New Roman" w:cs="Times New Roman"/>
          <w:b/>
          <w:szCs w:val="24"/>
        </w:rPr>
        <w:t xml:space="preserve">Анализ  </w:t>
      </w:r>
      <w:r w:rsidR="00691AB3" w:rsidRPr="00A37424">
        <w:rPr>
          <w:rFonts w:ascii="Times New Roman" w:hAnsi="Times New Roman" w:cs="Times New Roman"/>
          <w:b/>
          <w:szCs w:val="24"/>
        </w:rPr>
        <w:t>ВПР</w:t>
      </w:r>
      <w:r w:rsidR="00BA0D9C">
        <w:rPr>
          <w:rFonts w:ascii="Times New Roman" w:hAnsi="Times New Roman" w:cs="Times New Roman"/>
          <w:b/>
          <w:szCs w:val="24"/>
        </w:rPr>
        <w:t xml:space="preserve"> за 2019 год опубликован на  школьном сайте в разделе «ВСОКО/НОКО»</w:t>
      </w:r>
      <w:r w:rsidR="00D95F48">
        <w:rPr>
          <w:rFonts w:ascii="Times New Roman" w:hAnsi="Times New Roman" w:cs="Times New Roman"/>
          <w:b/>
          <w:szCs w:val="24"/>
        </w:rPr>
        <w:t>.</w:t>
      </w:r>
    </w:p>
    <w:p w:rsidR="003771B1" w:rsidRPr="00A37424" w:rsidRDefault="003771B1" w:rsidP="00A37424">
      <w:pPr>
        <w:spacing w:before="120" w:after="0" w:line="240" w:lineRule="auto"/>
        <w:rPr>
          <w:rFonts w:ascii="Times New Roman" w:hAnsi="Times New Roman" w:cs="Times New Roman"/>
          <w:szCs w:val="24"/>
        </w:rPr>
      </w:pPr>
    </w:p>
    <w:p w:rsidR="004915C5" w:rsidRPr="0006205B" w:rsidRDefault="00EA0699" w:rsidP="004915C5">
      <w:pPr>
        <w:spacing w:before="120" w:after="0" w:line="240" w:lineRule="auto"/>
        <w:jc w:val="center"/>
        <w:rPr>
          <w:rFonts w:ascii="Times New Roman" w:hAnsi="Times New Roman" w:cs="Times New Roman"/>
          <w:b/>
          <w:szCs w:val="24"/>
        </w:rPr>
      </w:pPr>
      <w:r w:rsidRPr="0006205B">
        <w:rPr>
          <w:rFonts w:ascii="Times New Roman" w:hAnsi="Times New Roman" w:cs="Times New Roman"/>
          <w:b/>
          <w:szCs w:val="24"/>
        </w:rPr>
        <w:t>8.</w:t>
      </w:r>
      <w:r w:rsidR="004915C5" w:rsidRPr="0006205B">
        <w:rPr>
          <w:rFonts w:ascii="Times New Roman" w:hAnsi="Times New Roman" w:cs="Times New Roman"/>
          <w:b/>
          <w:szCs w:val="24"/>
        </w:rPr>
        <w:t xml:space="preserve"> Оценка кадрового обеспечения</w:t>
      </w:r>
    </w:p>
    <w:p w:rsidR="0046241B" w:rsidRDefault="004915C5" w:rsidP="00F67E3D">
      <w:pPr>
        <w:spacing w:line="240" w:lineRule="auto"/>
        <w:ind w:left="-142" w:firstLine="540"/>
        <w:jc w:val="both"/>
        <w:rPr>
          <w:sz w:val="28"/>
          <w:szCs w:val="28"/>
        </w:rPr>
      </w:pPr>
      <w:r w:rsidRPr="00537960">
        <w:rPr>
          <w:sz w:val="20"/>
          <w:szCs w:val="20"/>
        </w:rPr>
        <w:t>.</w:t>
      </w:r>
      <w:r w:rsidR="00F67E3D" w:rsidRPr="006604D4">
        <w:rPr>
          <w:sz w:val="28"/>
          <w:szCs w:val="28"/>
        </w:rPr>
        <w:t xml:space="preserve">       </w:t>
      </w:r>
    </w:p>
    <w:p w:rsidR="00F67E3D" w:rsidRPr="00176623" w:rsidRDefault="00F67E3D" w:rsidP="00F67E3D">
      <w:pPr>
        <w:spacing w:line="240" w:lineRule="auto"/>
        <w:ind w:left="-142" w:firstLine="540"/>
        <w:jc w:val="both"/>
        <w:rPr>
          <w:rFonts w:ascii="Times New Roman" w:hAnsi="Times New Roman" w:cs="Times New Roman"/>
          <w:color w:val="000000" w:themeColor="text1"/>
          <w:szCs w:val="24"/>
        </w:rPr>
      </w:pPr>
      <w:r w:rsidRPr="006604D4">
        <w:rPr>
          <w:sz w:val="28"/>
          <w:szCs w:val="28"/>
        </w:rPr>
        <w:t xml:space="preserve"> </w:t>
      </w:r>
      <w:r w:rsidRPr="00F67E3D">
        <w:rPr>
          <w:rFonts w:ascii="Times New Roman" w:hAnsi="Times New Roman" w:cs="Times New Roman"/>
          <w:szCs w:val="24"/>
        </w:rPr>
        <w:t>В целях повышения мотивации к обучению и развития интеллектуальных, коммуникативных и творческих способностей усилия  п</w:t>
      </w:r>
      <w:r w:rsidR="00176623">
        <w:rPr>
          <w:rFonts w:ascii="Times New Roman" w:hAnsi="Times New Roman" w:cs="Times New Roman"/>
          <w:szCs w:val="24"/>
        </w:rPr>
        <w:t>едагогического коллектива в 2019</w:t>
      </w:r>
      <w:r w:rsidRPr="00F67E3D">
        <w:rPr>
          <w:rFonts w:ascii="Times New Roman" w:hAnsi="Times New Roman" w:cs="Times New Roman"/>
          <w:szCs w:val="24"/>
        </w:rPr>
        <w:t xml:space="preserve"> году  были направлены  на создание условий для  развития  каждого обучающегося  как ответственной  и творческой личности,  на повышение образовательного потенциала  учителей и обучающихся</w:t>
      </w:r>
      <w:r w:rsidRPr="00176623">
        <w:rPr>
          <w:rFonts w:ascii="Times New Roman" w:hAnsi="Times New Roman" w:cs="Times New Roman"/>
          <w:sz w:val="28"/>
          <w:szCs w:val="28"/>
        </w:rPr>
        <w:t>.</w:t>
      </w:r>
      <w:r w:rsidR="00176623" w:rsidRPr="00176623">
        <w:rPr>
          <w:rFonts w:ascii="Times New Roman" w:eastAsia="Times New Roman" w:hAnsi="Times New Roman" w:cs="Times New Roman"/>
          <w:color w:val="222222"/>
          <w:sz w:val="28"/>
          <w:szCs w:val="28"/>
          <w:lang w:eastAsia="ru-RU"/>
        </w:rPr>
        <w:t xml:space="preserve"> </w:t>
      </w:r>
      <w:r w:rsidR="00176623" w:rsidRPr="00176623">
        <w:rPr>
          <w:rFonts w:ascii="Times New Roman" w:eastAsia="Times New Roman" w:hAnsi="Times New Roman" w:cs="Times New Roman"/>
          <w:color w:val="000000" w:themeColor="text1"/>
          <w:szCs w:val="24"/>
          <w:lang w:eastAsia="ru-RU"/>
        </w:rPr>
        <w:t>По итогам 2019 год</w:t>
      </w:r>
      <w:r w:rsidR="00BA0D9C">
        <w:rPr>
          <w:rFonts w:ascii="Times New Roman" w:eastAsia="Times New Roman" w:hAnsi="Times New Roman" w:cs="Times New Roman"/>
          <w:color w:val="000000" w:themeColor="text1"/>
          <w:szCs w:val="24"/>
          <w:lang w:eastAsia="ru-RU"/>
        </w:rPr>
        <w:t xml:space="preserve">а оценили готовность  ЧОУ «Перфект-гимназия» </w:t>
      </w:r>
      <w:r w:rsidR="00176623" w:rsidRPr="00176623">
        <w:rPr>
          <w:rFonts w:ascii="Times New Roman" w:eastAsia="Times New Roman" w:hAnsi="Times New Roman" w:cs="Times New Roman"/>
          <w:color w:val="000000" w:themeColor="text1"/>
          <w:szCs w:val="24"/>
          <w:lang w:eastAsia="ru-RU"/>
        </w:rPr>
        <w:t xml:space="preserve"> к переходу на профст</w:t>
      </w:r>
      <w:r w:rsidR="00F55073">
        <w:rPr>
          <w:rFonts w:ascii="Times New Roman" w:eastAsia="Times New Roman" w:hAnsi="Times New Roman" w:cs="Times New Roman"/>
          <w:color w:val="000000" w:themeColor="text1"/>
          <w:szCs w:val="24"/>
          <w:lang w:eastAsia="ru-RU"/>
        </w:rPr>
        <w:t xml:space="preserve">андарты.  </w:t>
      </w:r>
      <w:r w:rsidR="00BA0D9C">
        <w:rPr>
          <w:rFonts w:ascii="Times New Roman" w:eastAsia="Times New Roman" w:hAnsi="Times New Roman" w:cs="Times New Roman"/>
          <w:color w:val="000000" w:themeColor="text1"/>
          <w:szCs w:val="24"/>
          <w:lang w:eastAsia="ru-RU"/>
        </w:rPr>
        <w:t>Все</w:t>
      </w:r>
      <w:r w:rsidR="00176623" w:rsidRPr="00176623">
        <w:rPr>
          <w:rFonts w:ascii="Times New Roman" w:eastAsia="Times New Roman" w:hAnsi="Times New Roman" w:cs="Times New Roman"/>
          <w:color w:val="000000" w:themeColor="text1"/>
          <w:szCs w:val="24"/>
          <w:lang w:eastAsia="ru-RU"/>
        </w:rPr>
        <w:t xml:space="preserve"> работники в конце года соответствовали </w:t>
      </w:r>
      <w:proofErr w:type="gramStart"/>
      <w:r w:rsidR="00176623" w:rsidRPr="00176623">
        <w:rPr>
          <w:rFonts w:ascii="Times New Roman" w:eastAsia="Times New Roman" w:hAnsi="Times New Roman" w:cs="Times New Roman"/>
          <w:color w:val="000000" w:themeColor="text1"/>
          <w:szCs w:val="24"/>
          <w:lang w:eastAsia="ru-RU"/>
        </w:rPr>
        <w:t>действующим</w:t>
      </w:r>
      <w:proofErr w:type="gramEnd"/>
      <w:r w:rsidR="00176623" w:rsidRPr="00176623">
        <w:rPr>
          <w:rFonts w:ascii="Times New Roman" w:eastAsia="Times New Roman" w:hAnsi="Times New Roman" w:cs="Times New Roman"/>
          <w:color w:val="000000" w:themeColor="text1"/>
          <w:szCs w:val="24"/>
          <w:lang w:eastAsia="ru-RU"/>
        </w:rPr>
        <w:t xml:space="preserve"> </w:t>
      </w:r>
      <w:r w:rsidR="00BA0D9C">
        <w:rPr>
          <w:rFonts w:ascii="Times New Roman" w:eastAsia="Times New Roman" w:hAnsi="Times New Roman" w:cs="Times New Roman"/>
          <w:color w:val="000000" w:themeColor="text1"/>
          <w:szCs w:val="24"/>
          <w:lang w:eastAsia="ru-RU"/>
        </w:rPr>
        <w:t xml:space="preserve"> </w:t>
      </w:r>
      <w:r w:rsidR="00176623" w:rsidRPr="00176623">
        <w:rPr>
          <w:rFonts w:ascii="Times New Roman" w:eastAsia="Times New Roman" w:hAnsi="Times New Roman" w:cs="Times New Roman"/>
          <w:color w:val="000000" w:themeColor="text1"/>
          <w:szCs w:val="24"/>
          <w:lang w:eastAsia="ru-RU"/>
        </w:rPr>
        <w:t xml:space="preserve">профстандартам </w:t>
      </w:r>
      <w:r w:rsidR="000218F1">
        <w:rPr>
          <w:rFonts w:ascii="Times New Roman" w:eastAsia="Times New Roman" w:hAnsi="Times New Roman" w:cs="Times New Roman"/>
          <w:color w:val="000000" w:themeColor="text1"/>
          <w:szCs w:val="24"/>
          <w:lang w:eastAsia="ru-RU"/>
        </w:rPr>
        <w:t xml:space="preserve"> </w:t>
      </w:r>
      <w:r w:rsidR="00176623" w:rsidRPr="00176623">
        <w:rPr>
          <w:rFonts w:ascii="Times New Roman" w:eastAsia="Times New Roman" w:hAnsi="Times New Roman" w:cs="Times New Roman"/>
          <w:color w:val="000000" w:themeColor="text1"/>
          <w:szCs w:val="24"/>
          <w:lang w:eastAsia="ru-RU"/>
        </w:rPr>
        <w:t>в части к</w:t>
      </w:r>
      <w:r w:rsidR="00BA0D9C">
        <w:rPr>
          <w:rFonts w:ascii="Times New Roman" w:eastAsia="Times New Roman" w:hAnsi="Times New Roman" w:cs="Times New Roman"/>
          <w:color w:val="000000" w:themeColor="text1"/>
          <w:szCs w:val="24"/>
          <w:lang w:eastAsia="ru-RU"/>
        </w:rPr>
        <w:t xml:space="preserve">валификации. </w:t>
      </w:r>
    </w:p>
    <w:p w:rsidR="00F67E3D" w:rsidRPr="00F67E3D" w:rsidRDefault="00F67E3D" w:rsidP="00EE6864">
      <w:pPr>
        <w:pStyle w:val="a4"/>
        <w:tabs>
          <w:tab w:val="left" w:pos="14"/>
          <w:tab w:val="left" w:pos="574"/>
        </w:tabs>
        <w:rPr>
          <w:b/>
          <w:color w:val="000000"/>
        </w:rPr>
      </w:pPr>
      <w:r w:rsidRPr="00F67E3D">
        <w:rPr>
          <w:b/>
          <w:color w:val="000000"/>
        </w:rPr>
        <w:t>   Характеристика педагогических  кадров</w:t>
      </w:r>
    </w:p>
    <w:tbl>
      <w:tblPr>
        <w:tblW w:w="9950"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1"/>
        <w:gridCol w:w="1913"/>
        <w:gridCol w:w="1496"/>
      </w:tblGrid>
      <w:tr w:rsidR="00F67E3D" w:rsidRPr="00F67E3D" w:rsidTr="00FD7807">
        <w:trPr>
          <w:jc w:val="center"/>
        </w:trPr>
        <w:tc>
          <w:tcPr>
            <w:tcW w:w="6541" w:type="dxa"/>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jc w:val="both"/>
              <w:rPr>
                <w:color w:val="000000"/>
              </w:rPr>
            </w:pPr>
            <w:r w:rsidRPr="00F67E3D">
              <w:rPr>
                <w:color w:val="000000"/>
              </w:rPr>
              <w:t> </w:t>
            </w:r>
          </w:p>
        </w:tc>
        <w:tc>
          <w:tcPr>
            <w:tcW w:w="1913" w:type="dxa"/>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jc w:val="center"/>
              <w:rPr>
                <w:color w:val="000000"/>
              </w:rPr>
            </w:pPr>
            <w:r w:rsidRPr="00F67E3D">
              <w:rPr>
                <w:color w:val="000000"/>
              </w:rPr>
              <w:t>Кол-во</w:t>
            </w:r>
          </w:p>
        </w:tc>
        <w:tc>
          <w:tcPr>
            <w:tcW w:w="1496" w:type="dxa"/>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jc w:val="center"/>
              <w:rPr>
                <w:color w:val="000000"/>
              </w:rPr>
            </w:pPr>
            <w:r w:rsidRPr="00F67E3D">
              <w:rPr>
                <w:color w:val="000000"/>
              </w:rPr>
              <w:t>%</w:t>
            </w:r>
          </w:p>
        </w:tc>
      </w:tr>
      <w:tr w:rsidR="00F67E3D" w:rsidRPr="00F67E3D" w:rsidTr="00FD7807">
        <w:trPr>
          <w:jc w:val="center"/>
        </w:trPr>
        <w:tc>
          <w:tcPr>
            <w:tcW w:w="6541" w:type="dxa"/>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spacing w:after="0"/>
              <w:jc w:val="both"/>
              <w:rPr>
                <w:color w:val="000000"/>
              </w:rPr>
            </w:pPr>
            <w:r w:rsidRPr="00F67E3D">
              <w:rPr>
                <w:color w:val="000000"/>
              </w:rPr>
              <w:t>Общее количество работников ОУ (все работники)</w:t>
            </w:r>
          </w:p>
        </w:tc>
        <w:tc>
          <w:tcPr>
            <w:tcW w:w="1913" w:type="dxa"/>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spacing w:after="0"/>
              <w:jc w:val="center"/>
              <w:rPr>
                <w:color w:val="000000"/>
              </w:rPr>
            </w:pPr>
            <w:r w:rsidRPr="00F67E3D">
              <w:rPr>
                <w:color w:val="000000"/>
              </w:rPr>
              <w:t>4</w:t>
            </w:r>
            <w:r w:rsidR="00577073">
              <w:rPr>
                <w:color w:val="000000"/>
              </w:rPr>
              <w:t>2</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F67E3D" w:rsidRPr="00F67E3D" w:rsidRDefault="00F67E3D" w:rsidP="00F67E3D">
            <w:pPr>
              <w:pStyle w:val="a4"/>
              <w:tabs>
                <w:tab w:val="left" w:pos="14"/>
                <w:tab w:val="left" w:pos="574"/>
              </w:tabs>
              <w:spacing w:after="0"/>
              <w:jc w:val="center"/>
              <w:rPr>
                <w:color w:val="000000"/>
              </w:rPr>
            </w:pPr>
            <w:r w:rsidRPr="00F67E3D">
              <w:rPr>
                <w:color w:val="000000"/>
              </w:rPr>
              <w:t>100</w:t>
            </w:r>
          </w:p>
        </w:tc>
      </w:tr>
      <w:tr w:rsidR="00F67E3D" w:rsidRPr="00F67E3D" w:rsidTr="00FD7807">
        <w:trPr>
          <w:jc w:val="center"/>
        </w:trPr>
        <w:tc>
          <w:tcPr>
            <w:tcW w:w="6541" w:type="dxa"/>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spacing w:after="0"/>
              <w:jc w:val="both"/>
              <w:rPr>
                <w:color w:val="000000"/>
              </w:rPr>
            </w:pPr>
            <w:r w:rsidRPr="00F67E3D">
              <w:rPr>
                <w:color w:val="000000"/>
              </w:rPr>
              <w:t>Всего педагогических работников</w:t>
            </w:r>
          </w:p>
        </w:tc>
        <w:tc>
          <w:tcPr>
            <w:tcW w:w="1913" w:type="dxa"/>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spacing w:after="0"/>
              <w:jc w:val="center"/>
              <w:rPr>
                <w:color w:val="000000"/>
              </w:rPr>
            </w:pPr>
            <w:r w:rsidRPr="00F67E3D">
              <w:rPr>
                <w:color w:val="000000"/>
              </w:rPr>
              <w:t>3</w:t>
            </w:r>
            <w:r w:rsidR="00577073">
              <w:rPr>
                <w:color w:val="000000"/>
              </w:rPr>
              <w:t>9</w:t>
            </w:r>
          </w:p>
        </w:tc>
        <w:tc>
          <w:tcPr>
            <w:tcW w:w="1496" w:type="dxa"/>
            <w:tcBorders>
              <w:top w:val="single" w:sz="4" w:space="0" w:color="auto"/>
              <w:left w:val="single" w:sz="4" w:space="0" w:color="auto"/>
              <w:bottom w:val="single" w:sz="4" w:space="0" w:color="auto"/>
              <w:right w:val="single" w:sz="4" w:space="0" w:color="auto"/>
            </w:tcBorders>
          </w:tcPr>
          <w:p w:rsidR="00F67E3D" w:rsidRPr="00F67E3D" w:rsidRDefault="00577073" w:rsidP="00F67E3D">
            <w:pPr>
              <w:pStyle w:val="a4"/>
              <w:tabs>
                <w:tab w:val="left" w:pos="14"/>
                <w:tab w:val="left" w:pos="574"/>
              </w:tabs>
              <w:spacing w:after="0"/>
              <w:jc w:val="center"/>
              <w:rPr>
                <w:color w:val="000000"/>
              </w:rPr>
            </w:pPr>
            <w:r>
              <w:rPr>
                <w:color w:val="000000"/>
              </w:rPr>
              <w:t>100</w:t>
            </w:r>
          </w:p>
        </w:tc>
      </w:tr>
      <w:tr w:rsidR="00F67E3D" w:rsidRPr="00F67E3D" w:rsidTr="00FD7807">
        <w:trPr>
          <w:jc w:val="center"/>
        </w:trPr>
        <w:tc>
          <w:tcPr>
            <w:tcW w:w="6541" w:type="dxa"/>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spacing w:after="0"/>
              <w:jc w:val="both"/>
              <w:rPr>
                <w:color w:val="000000"/>
              </w:rPr>
            </w:pPr>
            <w:r w:rsidRPr="00F67E3D">
              <w:rPr>
                <w:color w:val="000000"/>
              </w:rPr>
              <w:t xml:space="preserve">Учителя, ведущие уроки </w:t>
            </w:r>
          </w:p>
        </w:tc>
        <w:tc>
          <w:tcPr>
            <w:tcW w:w="1913" w:type="dxa"/>
            <w:tcBorders>
              <w:top w:val="single" w:sz="4" w:space="0" w:color="auto"/>
              <w:left w:val="single" w:sz="4" w:space="0" w:color="auto"/>
              <w:bottom w:val="single" w:sz="4" w:space="0" w:color="auto"/>
              <w:right w:val="single" w:sz="4" w:space="0" w:color="auto"/>
            </w:tcBorders>
          </w:tcPr>
          <w:p w:rsidR="00F67E3D" w:rsidRPr="00F67E3D" w:rsidRDefault="00577073" w:rsidP="00F67E3D">
            <w:pPr>
              <w:pStyle w:val="a4"/>
              <w:tabs>
                <w:tab w:val="left" w:pos="14"/>
                <w:tab w:val="left" w:pos="574"/>
              </w:tabs>
              <w:spacing w:after="0"/>
              <w:jc w:val="center"/>
              <w:rPr>
                <w:color w:val="000000"/>
              </w:rPr>
            </w:pPr>
            <w:r>
              <w:rPr>
                <w:color w:val="000000"/>
              </w:rPr>
              <w:t>34</w:t>
            </w:r>
          </w:p>
        </w:tc>
        <w:tc>
          <w:tcPr>
            <w:tcW w:w="1496" w:type="dxa"/>
            <w:tcBorders>
              <w:top w:val="single" w:sz="4" w:space="0" w:color="auto"/>
              <w:left w:val="single" w:sz="4" w:space="0" w:color="auto"/>
              <w:bottom w:val="single" w:sz="4" w:space="0" w:color="auto"/>
              <w:right w:val="single" w:sz="4" w:space="0" w:color="auto"/>
            </w:tcBorders>
          </w:tcPr>
          <w:p w:rsidR="00F67E3D" w:rsidRPr="00F67E3D" w:rsidRDefault="00577073" w:rsidP="00F67E3D">
            <w:pPr>
              <w:pStyle w:val="a4"/>
              <w:tabs>
                <w:tab w:val="left" w:pos="14"/>
                <w:tab w:val="left" w:pos="574"/>
              </w:tabs>
              <w:spacing w:after="0"/>
              <w:jc w:val="center"/>
              <w:rPr>
                <w:color w:val="000000"/>
              </w:rPr>
            </w:pPr>
            <w:r>
              <w:rPr>
                <w:color w:val="000000"/>
              </w:rPr>
              <w:t>87</w:t>
            </w:r>
          </w:p>
        </w:tc>
      </w:tr>
      <w:tr w:rsidR="00F67E3D" w:rsidRPr="00F67E3D" w:rsidTr="00FD7807">
        <w:trPr>
          <w:jc w:val="center"/>
        </w:trPr>
        <w:tc>
          <w:tcPr>
            <w:tcW w:w="6541" w:type="dxa"/>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spacing w:after="0"/>
              <w:rPr>
                <w:color w:val="000000"/>
              </w:rPr>
            </w:pPr>
            <w:r w:rsidRPr="00F67E3D">
              <w:rPr>
                <w:color w:val="000000"/>
              </w:rPr>
              <w:t>Учителя с высшим образованием</w:t>
            </w:r>
          </w:p>
          <w:p w:rsidR="00F67E3D" w:rsidRPr="00F67E3D" w:rsidRDefault="00F67E3D" w:rsidP="00F67E3D">
            <w:pPr>
              <w:pStyle w:val="a4"/>
              <w:tabs>
                <w:tab w:val="left" w:pos="14"/>
                <w:tab w:val="left" w:pos="574"/>
              </w:tabs>
              <w:spacing w:after="0"/>
              <w:ind w:firstLine="574"/>
              <w:jc w:val="both"/>
              <w:rPr>
                <w:color w:val="000000"/>
              </w:rPr>
            </w:pPr>
            <w:r w:rsidRPr="00F67E3D">
              <w:rPr>
                <w:color w:val="000000"/>
              </w:rPr>
              <w:t>из них:</w:t>
            </w:r>
          </w:p>
        </w:tc>
        <w:tc>
          <w:tcPr>
            <w:tcW w:w="1913" w:type="dxa"/>
            <w:tcBorders>
              <w:top w:val="single" w:sz="4" w:space="0" w:color="auto"/>
              <w:left w:val="single" w:sz="4" w:space="0" w:color="auto"/>
              <w:bottom w:val="single" w:sz="4" w:space="0" w:color="auto"/>
              <w:right w:val="single" w:sz="4" w:space="0" w:color="auto"/>
            </w:tcBorders>
          </w:tcPr>
          <w:p w:rsidR="00F67E3D" w:rsidRPr="00F67E3D" w:rsidRDefault="00577073" w:rsidP="00F67E3D">
            <w:pPr>
              <w:pStyle w:val="a4"/>
              <w:tabs>
                <w:tab w:val="left" w:pos="14"/>
                <w:tab w:val="left" w:pos="574"/>
              </w:tabs>
              <w:spacing w:after="0"/>
              <w:jc w:val="center"/>
              <w:rPr>
                <w:color w:val="000000"/>
              </w:rPr>
            </w:pPr>
            <w:r>
              <w:rPr>
                <w:color w:val="000000"/>
              </w:rPr>
              <w:t>34</w:t>
            </w:r>
          </w:p>
        </w:tc>
        <w:tc>
          <w:tcPr>
            <w:tcW w:w="1496" w:type="dxa"/>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spacing w:after="0"/>
              <w:jc w:val="center"/>
              <w:rPr>
                <w:color w:val="000000"/>
              </w:rPr>
            </w:pPr>
            <w:r w:rsidRPr="00F67E3D">
              <w:rPr>
                <w:color w:val="000000"/>
              </w:rPr>
              <w:t>87</w:t>
            </w:r>
          </w:p>
        </w:tc>
      </w:tr>
      <w:tr w:rsidR="00F67E3D" w:rsidRPr="00F67E3D" w:rsidTr="00FD7807">
        <w:trPr>
          <w:jc w:val="center"/>
        </w:trPr>
        <w:tc>
          <w:tcPr>
            <w:tcW w:w="6541" w:type="dxa"/>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spacing w:after="0"/>
              <w:ind w:firstLine="1162"/>
              <w:jc w:val="both"/>
              <w:rPr>
                <w:color w:val="000000"/>
              </w:rPr>
            </w:pPr>
            <w:r w:rsidRPr="00F67E3D">
              <w:rPr>
                <w:color w:val="000000"/>
              </w:rPr>
              <w:t>с высшим педагогическим</w:t>
            </w:r>
          </w:p>
        </w:tc>
        <w:tc>
          <w:tcPr>
            <w:tcW w:w="1913" w:type="dxa"/>
            <w:tcBorders>
              <w:top w:val="single" w:sz="4" w:space="0" w:color="auto"/>
              <w:left w:val="single" w:sz="4" w:space="0" w:color="auto"/>
              <w:bottom w:val="single" w:sz="4" w:space="0" w:color="auto"/>
              <w:right w:val="single" w:sz="4" w:space="0" w:color="auto"/>
            </w:tcBorders>
          </w:tcPr>
          <w:p w:rsidR="00F67E3D" w:rsidRPr="00F67E3D" w:rsidRDefault="00577073" w:rsidP="00F67E3D">
            <w:pPr>
              <w:pStyle w:val="a4"/>
              <w:tabs>
                <w:tab w:val="left" w:pos="14"/>
                <w:tab w:val="left" w:pos="574"/>
              </w:tabs>
              <w:spacing w:after="0"/>
              <w:jc w:val="center"/>
              <w:rPr>
                <w:color w:val="000000"/>
              </w:rPr>
            </w:pPr>
            <w:r>
              <w:rPr>
                <w:color w:val="000000"/>
              </w:rPr>
              <w:t>34</w:t>
            </w:r>
          </w:p>
        </w:tc>
        <w:tc>
          <w:tcPr>
            <w:tcW w:w="1496" w:type="dxa"/>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spacing w:after="0"/>
              <w:jc w:val="center"/>
              <w:rPr>
                <w:color w:val="000000"/>
              </w:rPr>
            </w:pPr>
            <w:r w:rsidRPr="00F67E3D">
              <w:rPr>
                <w:color w:val="000000"/>
              </w:rPr>
              <w:t>87</w:t>
            </w:r>
          </w:p>
        </w:tc>
      </w:tr>
      <w:tr w:rsidR="00F67E3D" w:rsidRPr="00F67E3D" w:rsidTr="00FD7807">
        <w:trPr>
          <w:jc w:val="center"/>
        </w:trPr>
        <w:tc>
          <w:tcPr>
            <w:tcW w:w="6541" w:type="dxa"/>
            <w:tcBorders>
              <w:top w:val="single" w:sz="4" w:space="0" w:color="auto"/>
              <w:left w:val="single" w:sz="4" w:space="0" w:color="auto"/>
              <w:bottom w:val="single" w:sz="4" w:space="0" w:color="auto"/>
              <w:right w:val="single" w:sz="4" w:space="0" w:color="auto"/>
            </w:tcBorders>
          </w:tcPr>
          <w:p w:rsidR="00F67E3D" w:rsidRPr="00F67E3D" w:rsidRDefault="00577073" w:rsidP="00F67E3D">
            <w:pPr>
              <w:pStyle w:val="a4"/>
              <w:tabs>
                <w:tab w:val="left" w:pos="426"/>
                <w:tab w:val="left" w:pos="574"/>
              </w:tabs>
              <w:spacing w:after="0"/>
              <w:ind w:left="1162"/>
              <w:jc w:val="both"/>
              <w:rPr>
                <w:color w:val="000000"/>
              </w:rPr>
            </w:pPr>
            <w:r>
              <w:rPr>
                <w:color w:val="000000"/>
              </w:rPr>
              <w:t xml:space="preserve">с </w:t>
            </w:r>
            <w:proofErr w:type="gramStart"/>
            <w:r>
              <w:rPr>
                <w:color w:val="000000"/>
              </w:rPr>
              <w:t>высшим</w:t>
            </w:r>
            <w:proofErr w:type="gramEnd"/>
            <w:r>
              <w:rPr>
                <w:color w:val="000000"/>
              </w:rPr>
              <w:t xml:space="preserve"> (непедагогическим)</w:t>
            </w:r>
            <w:r w:rsidR="00F67E3D" w:rsidRPr="00F67E3D">
              <w:rPr>
                <w:color w:val="000000"/>
              </w:rPr>
              <w:t>, прошедшие переподготовку</w:t>
            </w:r>
          </w:p>
        </w:tc>
        <w:tc>
          <w:tcPr>
            <w:tcW w:w="1913" w:type="dxa"/>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spacing w:after="0"/>
              <w:jc w:val="center"/>
              <w:rPr>
                <w:color w:val="000000"/>
              </w:rPr>
            </w:pPr>
            <w:r w:rsidRPr="00F67E3D">
              <w:rPr>
                <w:color w:val="000000"/>
              </w:rPr>
              <w:t>-</w:t>
            </w:r>
          </w:p>
        </w:tc>
        <w:tc>
          <w:tcPr>
            <w:tcW w:w="1496" w:type="dxa"/>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spacing w:after="0"/>
              <w:jc w:val="center"/>
              <w:rPr>
                <w:color w:val="000000"/>
              </w:rPr>
            </w:pPr>
            <w:r w:rsidRPr="00F67E3D">
              <w:rPr>
                <w:color w:val="000000"/>
              </w:rPr>
              <w:t>-</w:t>
            </w:r>
          </w:p>
        </w:tc>
      </w:tr>
      <w:tr w:rsidR="00F67E3D" w:rsidRPr="00F67E3D" w:rsidTr="00FD7807">
        <w:trPr>
          <w:jc w:val="center"/>
        </w:trPr>
        <w:tc>
          <w:tcPr>
            <w:tcW w:w="6541" w:type="dxa"/>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spacing w:after="0"/>
              <w:jc w:val="both"/>
              <w:rPr>
                <w:color w:val="000000"/>
              </w:rPr>
            </w:pPr>
            <w:r w:rsidRPr="00F67E3D">
              <w:rPr>
                <w:color w:val="000000"/>
              </w:rPr>
              <w:t>Педагогические работники, прошедшие курсы повышения квалификации за последние 3 года (физические лица)</w:t>
            </w:r>
          </w:p>
          <w:p w:rsidR="00F67E3D" w:rsidRPr="00F67E3D" w:rsidRDefault="00F67E3D" w:rsidP="00F67E3D">
            <w:pPr>
              <w:pStyle w:val="a4"/>
              <w:tabs>
                <w:tab w:val="left" w:pos="14"/>
                <w:tab w:val="left" w:pos="574"/>
              </w:tabs>
              <w:spacing w:after="0"/>
              <w:jc w:val="both"/>
              <w:rPr>
                <w:color w:val="000000"/>
              </w:rPr>
            </w:pPr>
            <w:r w:rsidRPr="00F67E3D">
              <w:rPr>
                <w:color w:val="000000"/>
              </w:rPr>
              <w:t xml:space="preserve">                   из них:</w:t>
            </w:r>
          </w:p>
        </w:tc>
        <w:tc>
          <w:tcPr>
            <w:tcW w:w="1913" w:type="dxa"/>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spacing w:after="0"/>
              <w:jc w:val="center"/>
              <w:rPr>
                <w:color w:val="000000"/>
              </w:rPr>
            </w:pPr>
            <w:r w:rsidRPr="00F67E3D">
              <w:rPr>
                <w:color w:val="000000"/>
              </w:rPr>
              <w:t>3</w:t>
            </w:r>
            <w:r w:rsidR="00577073">
              <w:rPr>
                <w:color w:val="000000"/>
              </w:rPr>
              <w:t>9</w:t>
            </w:r>
          </w:p>
        </w:tc>
        <w:tc>
          <w:tcPr>
            <w:tcW w:w="1496" w:type="dxa"/>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spacing w:after="0"/>
              <w:jc w:val="center"/>
              <w:rPr>
                <w:color w:val="000000"/>
              </w:rPr>
            </w:pPr>
            <w:r w:rsidRPr="00F67E3D">
              <w:rPr>
                <w:color w:val="000000"/>
              </w:rPr>
              <w:t>100</w:t>
            </w:r>
          </w:p>
        </w:tc>
      </w:tr>
      <w:tr w:rsidR="00F67E3D" w:rsidRPr="00F67E3D" w:rsidTr="00FD7807">
        <w:trPr>
          <w:jc w:val="center"/>
        </w:trPr>
        <w:tc>
          <w:tcPr>
            <w:tcW w:w="6541" w:type="dxa"/>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spacing w:after="0"/>
              <w:jc w:val="both"/>
              <w:rPr>
                <w:color w:val="000000"/>
              </w:rPr>
            </w:pPr>
            <w:r w:rsidRPr="00F67E3D">
              <w:rPr>
                <w:color w:val="000000"/>
              </w:rPr>
              <w:t>по ФГОС</w:t>
            </w:r>
          </w:p>
        </w:tc>
        <w:tc>
          <w:tcPr>
            <w:tcW w:w="1913" w:type="dxa"/>
            <w:tcBorders>
              <w:top w:val="single" w:sz="4" w:space="0" w:color="auto"/>
              <w:left w:val="single" w:sz="4" w:space="0" w:color="auto"/>
              <w:bottom w:val="single" w:sz="4" w:space="0" w:color="auto"/>
              <w:right w:val="single" w:sz="4" w:space="0" w:color="auto"/>
            </w:tcBorders>
          </w:tcPr>
          <w:p w:rsidR="00F67E3D" w:rsidRPr="00F67E3D" w:rsidRDefault="00577073" w:rsidP="00F67E3D">
            <w:pPr>
              <w:pStyle w:val="a4"/>
              <w:tabs>
                <w:tab w:val="left" w:pos="14"/>
                <w:tab w:val="left" w:pos="574"/>
              </w:tabs>
              <w:spacing w:after="0"/>
              <w:jc w:val="center"/>
              <w:rPr>
                <w:color w:val="000000"/>
              </w:rPr>
            </w:pPr>
            <w:r>
              <w:rPr>
                <w:color w:val="000000"/>
              </w:rPr>
              <w:t>39</w:t>
            </w:r>
          </w:p>
        </w:tc>
        <w:tc>
          <w:tcPr>
            <w:tcW w:w="1496" w:type="dxa"/>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spacing w:after="0"/>
              <w:jc w:val="center"/>
              <w:rPr>
                <w:color w:val="000000"/>
              </w:rPr>
            </w:pPr>
            <w:r w:rsidRPr="00F67E3D">
              <w:rPr>
                <w:color w:val="000000"/>
              </w:rPr>
              <w:t>100</w:t>
            </w:r>
          </w:p>
        </w:tc>
      </w:tr>
    </w:tbl>
    <w:p w:rsidR="00F67E3D" w:rsidRPr="00F67E3D" w:rsidRDefault="00F67E3D" w:rsidP="00F67E3D">
      <w:pPr>
        <w:pStyle w:val="a4"/>
        <w:tabs>
          <w:tab w:val="left" w:pos="975"/>
        </w:tabs>
        <w:jc w:val="both"/>
        <w:rPr>
          <w:color w:val="000000"/>
        </w:rPr>
      </w:pPr>
      <w:r w:rsidRPr="00F67E3D">
        <w:rPr>
          <w:color w:val="000000"/>
        </w:rPr>
        <w:t> </w:t>
      </w:r>
    </w:p>
    <w:p w:rsidR="00F67E3D" w:rsidRPr="00F67E3D" w:rsidRDefault="00F67E3D" w:rsidP="00EE6864">
      <w:pPr>
        <w:pStyle w:val="a4"/>
        <w:tabs>
          <w:tab w:val="left" w:pos="14"/>
          <w:tab w:val="left" w:pos="574"/>
        </w:tabs>
        <w:rPr>
          <w:b/>
          <w:color w:val="000000"/>
        </w:rPr>
      </w:pPr>
      <w:r w:rsidRPr="00F67E3D">
        <w:rPr>
          <w:b/>
          <w:color w:val="000000"/>
        </w:rPr>
        <w:t>    Характеристика административно-управленческого персонала</w:t>
      </w:r>
    </w:p>
    <w:tbl>
      <w:tblPr>
        <w:tblW w:w="4877"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0"/>
        <w:gridCol w:w="2418"/>
      </w:tblGrid>
      <w:tr w:rsidR="00F67E3D" w:rsidRPr="00F67E3D" w:rsidTr="00FD7807">
        <w:trPr>
          <w:jc w:val="center"/>
        </w:trPr>
        <w:tc>
          <w:tcPr>
            <w:tcW w:w="4188" w:type="pct"/>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jc w:val="both"/>
              <w:rPr>
                <w:color w:val="000000"/>
              </w:rPr>
            </w:pPr>
            <w:r w:rsidRPr="00F67E3D">
              <w:rPr>
                <w:color w:val="000000"/>
              </w:rPr>
              <w:t> </w:t>
            </w:r>
          </w:p>
        </w:tc>
        <w:tc>
          <w:tcPr>
            <w:tcW w:w="812" w:type="pct"/>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jc w:val="center"/>
              <w:rPr>
                <w:color w:val="000000"/>
              </w:rPr>
            </w:pPr>
            <w:r w:rsidRPr="00F67E3D">
              <w:rPr>
                <w:color w:val="000000"/>
              </w:rPr>
              <w:t>Количество</w:t>
            </w:r>
          </w:p>
        </w:tc>
      </w:tr>
      <w:tr w:rsidR="00F67E3D" w:rsidRPr="00F67E3D" w:rsidTr="00FD7807">
        <w:trPr>
          <w:jc w:val="center"/>
        </w:trPr>
        <w:tc>
          <w:tcPr>
            <w:tcW w:w="4188" w:type="pct"/>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jc w:val="both"/>
              <w:rPr>
                <w:color w:val="000000"/>
              </w:rPr>
            </w:pPr>
            <w:r w:rsidRPr="00F67E3D">
              <w:rPr>
                <w:color w:val="000000"/>
              </w:rPr>
              <w:t>Административно-управленческий персонал (физические лица) (всего) </w:t>
            </w:r>
          </w:p>
        </w:tc>
        <w:tc>
          <w:tcPr>
            <w:tcW w:w="812" w:type="pct"/>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jc w:val="center"/>
              <w:rPr>
                <w:color w:val="000000"/>
              </w:rPr>
            </w:pPr>
            <w:r w:rsidRPr="00F67E3D">
              <w:rPr>
                <w:color w:val="000000"/>
              </w:rPr>
              <w:t>3</w:t>
            </w:r>
          </w:p>
        </w:tc>
      </w:tr>
      <w:tr w:rsidR="00F67E3D" w:rsidRPr="00F67E3D" w:rsidTr="00FD7807">
        <w:trPr>
          <w:jc w:val="center"/>
        </w:trPr>
        <w:tc>
          <w:tcPr>
            <w:tcW w:w="4188" w:type="pct"/>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jc w:val="both"/>
              <w:rPr>
                <w:color w:val="000000"/>
              </w:rPr>
            </w:pPr>
            <w:r w:rsidRPr="00F67E3D">
              <w:rPr>
                <w:color w:val="000000"/>
              </w:rPr>
              <w:t>Административно-управленческий персонал (штатные единицы) (всего)</w:t>
            </w:r>
          </w:p>
        </w:tc>
        <w:tc>
          <w:tcPr>
            <w:tcW w:w="812" w:type="pct"/>
            <w:tcBorders>
              <w:top w:val="single" w:sz="4" w:space="0" w:color="auto"/>
              <w:left w:val="single" w:sz="4" w:space="0" w:color="auto"/>
              <w:bottom w:val="single" w:sz="4" w:space="0" w:color="auto"/>
              <w:right w:val="single" w:sz="4" w:space="0" w:color="auto"/>
            </w:tcBorders>
          </w:tcPr>
          <w:p w:rsidR="00F67E3D" w:rsidRPr="00F67E3D" w:rsidRDefault="00EE6864" w:rsidP="00F67E3D">
            <w:pPr>
              <w:pStyle w:val="a4"/>
              <w:tabs>
                <w:tab w:val="left" w:pos="14"/>
                <w:tab w:val="left" w:pos="574"/>
              </w:tabs>
              <w:jc w:val="center"/>
              <w:rPr>
                <w:color w:val="000000"/>
              </w:rPr>
            </w:pPr>
            <w:r>
              <w:rPr>
                <w:color w:val="000000"/>
              </w:rPr>
              <w:t>3</w:t>
            </w:r>
          </w:p>
        </w:tc>
      </w:tr>
      <w:tr w:rsidR="00F67E3D" w:rsidRPr="00F67E3D" w:rsidTr="00FD7807">
        <w:trPr>
          <w:jc w:val="center"/>
        </w:trPr>
        <w:tc>
          <w:tcPr>
            <w:tcW w:w="4188" w:type="pct"/>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jc w:val="both"/>
              <w:rPr>
                <w:color w:val="000000"/>
              </w:rPr>
            </w:pPr>
            <w:r w:rsidRPr="00F67E3D">
              <w:rPr>
                <w:color w:val="000000"/>
              </w:rPr>
              <w:t>Административно-управленческий персонал, имеющий специальное образование (менеджмент)</w:t>
            </w:r>
          </w:p>
        </w:tc>
        <w:tc>
          <w:tcPr>
            <w:tcW w:w="812" w:type="pct"/>
            <w:tcBorders>
              <w:top w:val="single" w:sz="4" w:space="0" w:color="auto"/>
              <w:left w:val="single" w:sz="4" w:space="0" w:color="auto"/>
              <w:bottom w:val="single" w:sz="4" w:space="0" w:color="auto"/>
              <w:right w:val="single" w:sz="4" w:space="0" w:color="auto"/>
            </w:tcBorders>
          </w:tcPr>
          <w:p w:rsidR="00F67E3D" w:rsidRPr="00F67E3D" w:rsidRDefault="00EE6864" w:rsidP="00F67E3D">
            <w:pPr>
              <w:pStyle w:val="a4"/>
              <w:tabs>
                <w:tab w:val="left" w:pos="14"/>
                <w:tab w:val="left" w:pos="574"/>
              </w:tabs>
              <w:jc w:val="center"/>
              <w:rPr>
                <w:color w:val="000000"/>
              </w:rPr>
            </w:pPr>
            <w:r>
              <w:rPr>
                <w:color w:val="000000"/>
              </w:rPr>
              <w:t>2</w:t>
            </w:r>
          </w:p>
        </w:tc>
      </w:tr>
      <w:tr w:rsidR="00F67E3D" w:rsidRPr="00F67E3D" w:rsidTr="00FD7807">
        <w:trPr>
          <w:jc w:val="center"/>
        </w:trPr>
        <w:tc>
          <w:tcPr>
            <w:tcW w:w="4188" w:type="pct"/>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jc w:val="both"/>
              <w:rPr>
                <w:color w:val="000000"/>
              </w:rPr>
            </w:pPr>
            <w:r w:rsidRPr="00F67E3D">
              <w:rPr>
                <w:color w:val="000000"/>
              </w:rPr>
              <w:t>Административно-управленческий персонал, получивший или повысивший квалификацию в области менеджмента за последние 3 лет (физические лица)</w:t>
            </w:r>
          </w:p>
        </w:tc>
        <w:tc>
          <w:tcPr>
            <w:tcW w:w="812" w:type="pct"/>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435"/>
              </w:tabs>
              <w:jc w:val="center"/>
              <w:rPr>
                <w:color w:val="000000"/>
              </w:rPr>
            </w:pPr>
            <w:r w:rsidRPr="00F67E3D">
              <w:rPr>
                <w:color w:val="000000"/>
              </w:rPr>
              <w:t>3</w:t>
            </w:r>
          </w:p>
        </w:tc>
      </w:tr>
      <w:tr w:rsidR="00F67E3D" w:rsidRPr="00F67E3D" w:rsidTr="00FD7807">
        <w:trPr>
          <w:jc w:val="center"/>
        </w:trPr>
        <w:tc>
          <w:tcPr>
            <w:tcW w:w="4188" w:type="pct"/>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jc w:val="both"/>
              <w:rPr>
                <w:color w:val="000000"/>
              </w:rPr>
            </w:pPr>
            <w:r w:rsidRPr="00F67E3D">
              <w:rPr>
                <w:color w:val="000000"/>
              </w:rPr>
              <w:t>Административно-управленческий персонал, ведущий учебные часы</w:t>
            </w:r>
          </w:p>
        </w:tc>
        <w:tc>
          <w:tcPr>
            <w:tcW w:w="812" w:type="pct"/>
            <w:tcBorders>
              <w:top w:val="single" w:sz="4" w:space="0" w:color="auto"/>
              <w:left w:val="single" w:sz="4" w:space="0" w:color="auto"/>
              <w:bottom w:val="single" w:sz="4" w:space="0" w:color="auto"/>
              <w:right w:val="single" w:sz="4" w:space="0" w:color="auto"/>
            </w:tcBorders>
          </w:tcPr>
          <w:p w:rsidR="00F67E3D" w:rsidRPr="00F67E3D" w:rsidRDefault="00EE6864" w:rsidP="00F67E3D">
            <w:pPr>
              <w:pStyle w:val="a4"/>
              <w:tabs>
                <w:tab w:val="left" w:pos="14"/>
                <w:tab w:val="left" w:pos="574"/>
              </w:tabs>
              <w:jc w:val="center"/>
              <w:rPr>
                <w:color w:val="000000"/>
              </w:rPr>
            </w:pPr>
            <w:r>
              <w:rPr>
                <w:color w:val="000000"/>
              </w:rPr>
              <w:t>2</w:t>
            </w:r>
          </w:p>
        </w:tc>
      </w:tr>
      <w:tr w:rsidR="00F67E3D" w:rsidRPr="00F67E3D" w:rsidTr="00FD7807">
        <w:trPr>
          <w:jc w:val="center"/>
        </w:trPr>
        <w:tc>
          <w:tcPr>
            <w:tcW w:w="4188" w:type="pct"/>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jc w:val="both"/>
              <w:rPr>
                <w:color w:val="000000"/>
              </w:rPr>
            </w:pPr>
            <w:r w:rsidRPr="00F67E3D">
              <w:rPr>
                <w:color w:val="000000"/>
              </w:rPr>
              <w:t>Учителя, имеющие внутреннее совмещение по административно-управленческой должности (физических лиц)</w:t>
            </w:r>
          </w:p>
        </w:tc>
        <w:tc>
          <w:tcPr>
            <w:tcW w:w="812" w:type="pct"/>
            <w:tcBorders>
              <w:top w:val="single" w:sz="4" w:space="0" w:color="auto"/>
              <w:left w:val="single" w:sz="4" w:space="0" w:color="auto"/>
              <w:bottom w:val="single" w:sz="4" w:space="0" w:color="auto"/>
              <w:right w:val="single" w:sz="4" w:space="0" w:color="auto"/>
            </w:tcBorders>
          </w:tcPr>
          <w:p w:rsidR="00F67E3D" w:rsidRPr="00F67E3D" w:rsidRDefault="00F67E3D" w:rsidP="00F67E3D">
            <w:pPr>
              <w:pStyle w:val="a4"/>
              <w:tabs>
                <w:tab w:val="left" w:pos="14"/>
                <w:tab w:val="left" w:pos="574"/>
              </w:tabs>
              <w:jc w:val="center"/>
              <w:rPr>
                <w:color w:val="000000"/>
              </w:rPr>
            </w:pPr>
            <w:r w:rsidRPr="00F67E3D">
              <w:rPr>
                <w:color w:val="000000"/>
              </w:rPr>
              <w:t>1</w:t>
            </w:r>
          </w:p>
        </w:tc>
      </w:tr>
    </w:tbl>
    <w:p w:rsidR="00F67E3D" w:rsidRPr="00F67E3D" w:rsidRDefault="00F67E3D" w:rsidP="00F67E3D">
      <w:pPr>
        <w:suppressAutoHyphens/>
        <w:spacing w:line="240" w:lineRule="auto"/>
        <w:ind w:left="786"/>
        <w:jc w:val="center"/>
        <w:rPr>
          <w:rFonts w:ascii="Times New Roman" w:hAnsi="Times New Roman" w:cs="Times New Roman"/>
          <w:szCs w:val="24"/>
        </w:rPr>
      </w:pPr>
      <w:r w:rsidRPr="00F67E3D">
        <w:rPr>
          <w:rFonts w:ascii="Times New Roman" w:hAnsi="Times New Roman" w:cs="Times New Roman"/>
          <w:szCs w:val="24"/>
        </w:rPr>
        <w:t xml:space="preserve">   </w:t>
      </w:r>
    </w:p>
    <w:p w:rsidR="00F67E3D" w:rsidRPr="00F67E3D" w:rsidRDefault="00F67E3D" w:rsidP="00F67B90">
      <w:pPr>
        <w:pStyle w:val="11"/>
        <w:spacing w:after="0" w:line="240" w:lineRule="auto"/>
        <w:ind w:left="0"/>
        <w:rPr>
          <w:rFonts w:ascii="Times New Roman" w:hAnsi="Times New Roman" w:cs="Times New Roman"/>
          <w:sz w:val="24"/>
          <w:szCs w:val="24"/>
        </w:rPr>
      </w:pPr>
      <w:r w:rsidRPr="00F67E3D">
        <w:rPr>
          <w:rFonts w:ascii="Times New Roman" w:hAnsi="Times New Roman" w:cs="Times New Roman"/>
          <w:sz w:val="24"/>
          <w:szCs w:val="24"/>
        </w:rPr>
        <w:t>Аттестация педагогических работников.</w:t>
      </w:r>
    </w:p>
    <w:p w:rsidR="00F67E3D" w:rsidRPr="00F67E3D" w:rsidRDefault="00F67E3D" w:rsidP="00F67E3D">
      <w:pPr>
        <w:pStyle w:val="11"/>
        <w:spacing w:after="0" w:line="240" w:lineRule="auto"/>
        <w:rPr>
          <w:rFonts w:ascii="Times New Roman" w:hAnsi="Times New Roman" w:cs="Times New Roman"/>
          <w:sz w:val="24"/>
          <w:szCs w:val="24"/>
        </w:rPr>
      </w:pPr>
      <w:r w:rsidRPr="00F67E3D">
        <w:rPr>
          <w:rFonts w:ascii="Times New Roman" w:hAnsi="Times New Roman" w:cs="Times New Roman"/>
          <w:sz w:val="24"/>
          <w:szCs w:val="24"/>
        </w:rPr>
        <w:t>В соответствии с п.7, п.8 ст. 48 Федерального  закона Российской Федерации от 29 декабря 2012 года № 273 – ФЗ  «Об образовании в Российской Федерации» педагогические работники обязаны «систематически повышать свой профессиональный уровень», « проходить аттестацию на соответствии занимаемой должности в порядке, установленном законодательством об образовании».</w:t>
      </w:r>
    </w:p>
    <w:p w:rsidR="00F55073" w:rsidRDefault="00F67E3D" w:rsidP="00F55073">
      <w:pPr>
        <w:pStyle w:val="11"/>
        <w:spacing w:after="0" w:line="240" w:lineRule="auto"/>
        <w:rPr>
          <w:rFonts w:ascii="Times New Roman" w:hAnsi="Times New Roman" w:cs="Times New Roman"/>
          <w:sz w:val="24"/>
          <w:szCs w:val="24"/>
        </w:rPr>
      </w:pPr>
      <w:r w:rsidRPr="00F67E3D">
        <w:rPr>
          <w:rFonts w:ascii="Times New Roman" w:hAnsi="Times New Roman" w:cs="Times New Roman"/>
          <w:sz w:val="24"/>
          <w:szCs w:val="24"/>
        </w:rPr>
        <w:t>В гимназии были созданы необходимые условия для проведения аттестации: своевременно изданы распорядительные документы, определены сроки прохождения аттестации для каждого аттестуемого, проведены консультации, мероприятия по плану ВШК, выполнены мероприятия согласно плану работы по аттестации руководящих и педагогических работников. Оформлен стенд по аттестации, в котором помещены все основные информационные материалы, необходимые аттестуемым педагогам во время прохождения аттестации, разработана нормативно - правовая база для прохождения аттестации руководящих и педагогических работников на соответствие занимаемой должности.</w:t>
      </w:r>
    </w:p>
    <w:p w:rsidR="00F55073" w:rsidRPr="00F55073" w:rsidRDefault="00F55073" w:rsidP="00F55073">
      <w:pPr>
        <w:pStyle w:val="11"/>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2019 году  1 учитель отказался с повышать квалификацию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в связи с болезнью), 1 учитель, который был запланирован на аттестацию уволился. </w:t>
      </w:r>
    </w:p>
    <w:p w:rsidR="00F55073" w:rsidRPr="00D56A80" w:rsidRDefault="00F55073" w:rsidP="00F55073">
      <w:pPr>
        <w:rPr>
          <w:rFonts w:hAnsi="Times New Roman" w:cs="Times New Roman"/>
          <w:color w:val="000000"/>
          <w:szCs w:val="24"/>
        </w:rPr>
      </w:pPr>
      <w:r w:rsidRPr="00D56A80">
        <w:rPr>
          <w:rFonts w:hAnsi="Times New Roman" w:cs="Times New Roman"/>
          <w:color w:val="000000"/>
          <w:szCs w:val="24"/>
        </w:rPr>
        <w:t>В</w:t>
      </w:r>
      <w:r w:rsidRPr="00D56A80">
        <w:rPr>
          <w:rFonts w:hAnsi="Times New Roman" w:cs="Times New Roman"/>
          <w:color w:val="000000"/>
          <w:szCs w:val="24"/>
        </w:rPr>
        <w:t xml:space="preserve"> </w:t>
      </w:r>
      <w:r w:rsidRPr="00D56A80">
        <w:rPr>
          <w:rFonts w:hAnsi="Times New Roman" w:cs="Times New Roman"/>
          <w:color w:val="000000"/>
          <w:szCs w:val="24"/>
        </w:rPr>
        <w:t>целях</w:t>
      </w:r>
      <w:r w:rsidRPr="00D56A80">
        <w:rPr>
          <w:rFonts w:hAnsi="Times New Roman" w:cs="Times New Roman"/>
          <w:color w:val="000000"/>
          <w:szCs w:val="24"/>
        </w:rPr>
        <w:t xml:space="preserve"> </w:t>
      </w:r>
      <w:r w:rsidRPr="00D56A80">
        <w:rPr>
          <w:rFonts w:hAnsi="Times New Roman" w:cs="Times New Roman"/>
          <w:color w:val="000000"/>
          <w:szCs w:val="24"/>
        </w:rPr>
        <w:t>повышения</w:t>
      </w:r>
      <w:r w:rsidRPr="00D56A80">
        <w:rPr>
          <w:rFonts w:hAnsi="Times New Roman" w:cs="Times New Roman"/>
          <w:color w:val="000000"/>
          <w:szCs w:val="24"/>
        </w:rPr>
        <w:t xml:space="preserve"> </w:t>
      </w:r>
      <w:r w:rsidRPr="00D56A80">
        <w:rPr>
          <w:rFonts w:hAnsi="Times New Roman" w:cs="Times New Roman"/>
          <w:color w:val="000000"/>
          <w:szCs w:val="24"/>
        </w:rPr>
        <w:t>качества</w:t>
      </w:r>
      <w:r w:rsidRPr="00D56A80">
        <w:rPr>
          <w:rFonts w:hAnsi="Times New Roman" w:cs="Times New Roman"/>
          <w:color w:val="000000"/>
          <w:szCs w:val="24"/>
        </w:rPr>
        <w:t xml:space="preserve"> </w:t>
      </w:r>
      <w:r w:rsidRPr="00D56A80">
        <w:rPr>
          <w:rFonts w:hAnsi="Times New Roman" w:cs="Times New Roman"/>
          <w:color w:val="000000"/>
          <w:szCs w:val="24"/>
        </w:rPr>
        <w:t>образовательной</w:t>
      </w:r>
      <w:r w:rsidRPr="00D56A80">
        <w:rPr>
          <w:rFonts w:hAnsi="Times New Roman" w:cs="Times New Roman"/>
          <w:color w:val="000000"/>
          <w:szCs w:val="24"/>
        </w:rPr>
        <w:t xml:space="preserve"> </w:t>
      </w:r>
      <w:r w:rsidRPr="00D56A80">
        <w:rPr>
          <w:rFonts w:hAnsi="Times New Roman" w:cs="Times New Roman"/>
          <w:color w:val="000000"/>
          <w:szCs w:val="24"/>
        </w:rPr>
        <w:t>деятельности</w:t>
      </w:r>
      <w:r w:rsidRPr="00D56A80">
        <w:rPr>
          <w:rFonts w:hAnsi="Times New Roman" w:cs="Times New Roman"/>
          <w:color w:val="000000"/>
          <w:szCs w:val="24"/>
        </w:rPr>
        <w:t xml:space="preserve"> </w:t>
      </w:r>
      <w:r w:rsidRPr="00D56A80">
        <w:rPr>
          <w:rFonts w:hAnsi="Times New Roman" w:cs="Times New Roman"/>
          <w:color w:val="000000"/>
          <w:szCs w:val="24"/>
        </w:rPr>
        <w:t>в</w:t>
      </w:r>
      <w:r w:rsidRPr="00D56A80">
        <w:rPr>
          <w:rFonts w:hAnsi="Times New Roman" w:cs="Times New Roman"/>
          <w:color w:val="000000"/>
          <w:szCs w:val="24"/>
        </w:rPr>
        <w:t xml:space="preserve"> </w:t>
      </w:r>
      <w:r w:rsidRPr="00D56A80">
        <w:rPr>
          <w:rFonts w:hAnsi="Times New Roman" w:cs="Times New Roman"/>
          <w:color w:val="000000"/>
          <w:szCs w:val="24"/>
        </w:rPr>
        <w:t>школе</w:t>
      </w:r>
      <w:r w:rsidRPr="00D56A80">
        <w:rPr>
          <w:rFonts w:hAnsi="Times New Roman" w:cs="Times New Roman"/>
          <w:color w:val="000000"/>
          <w:szCs w:val="24"/>
        </w:rPr>
        <w:t xml:space="preserve"> </w:t>
      </w:r>
      <w:r w:rsidRPr="00D56A80">
        <w:rPr>
          <w:rFonts w:hAnsi="Times New Roman" w:cs="Times New Roman"/>
          <w:color w:val="000000"/>
          <w:szCs w:val="24"/>
        </w:rPr>
        <w:t>проводится</w:t>
      </w:r>
      <w:r w:rsidRPr="00D56A80">
        <w:rPr>
          <w:rFonts w:hAnsi="Times New Roman" w:cs="Times New Roman"/>
          <w:color w:val="000000"/>
          <w:szCs w:val="24"/>
        </w:rPr>
        <w:t xml:space="preserve"> </w:t>
      </w:r>
      <w:r w:rsidRPr="00D56A80">
        <w:rPr>
          <w:rFonts w:hAnsi="Times New Roman" w:cs="Times New Roman"/>
          <w:color w:val="000000"/>
          <w:szCs w:val="24"/>
        </w:rPr>
        <w:t>целенаправленная</w:t>
      </w:r>
      <w:r w:rsidRPr="00D56A80">
        <w:rPr>
          <w:rFonts w:hAnsi="Times New Roman" w:cs="Times New Roman"/>
          <w:color w:val="000000"/>
          <w:szCs w:val="24"/>
        </w:rPr>
        <w:t xml:space="preserve"> </w:t>
      </w:r>
      <w:r w:rsidRPr="00D56A80">
        <w:rPr>
          <w:rFonts w:hAnsi="Times New Roman" w:cs="Times New Roman"/>
          <w:color w:val="000000"/>
          <w:szCs w:val="24"/>
        </w:rPr>
        <w:t>кадровая</w:t>
      </w:r>
      <w:r w:rsidRPr="00D56A80">
        <w:rPr>
          <w:rFonts w:hAnsi="Times New Roman" w:cs="Times New Roman"/>
          <w:color w:val="000000"/>
          <w:szCs w:val="24"/>
        </w:rPr>
        <w:t xml:space="preserve"> </w:t>
      </w:r>
      <w:r w:rsidRPr="00D56A80">
        <w:rPr>
          <w:rFonts w:hAnsi="Times New Roman" w:cs="Times New Roman"/>
          <w:color w:val="000000"/>
          <w:szCs w:val="24"/>
        </w:rPr>
        <w:t>политика</w:t>
      </w:r>
      <w:r w:rsidRPr="00D56A80">
        <w:rPr>
          <w:rFonts w:hAnsi="Times New Roman" w:cs="Times New Roman"/>
          <w:color w:val="000000"/>
          <w:szCs w:val="24"/>
        </w:rPr>
        <w:t xml:space="preserve">, </w:t>
      </w:r>
      <w:r w:rsidRPr="00D56A80">
        <w:rPr>
          <w:rFonts w:hAnsi="Times New Roman" w:cs="Times New Roman"/>
          <w:color w:val="000000"/>
          <w:szCs w:val="24"/>
        </w:rPr>
        <w:t>основная</w:t>
      </w:r>
      <w:r w:rsidRPr="00D56A80">
        <w:rPr>
          <w:rFonts w:hAnsi="Times New Roman" w:cs="Times New Roman"/>
          <w:color w:val="000000"/>
          <w:szCs w:val="24"/>
        </w:rPr>
        <w:t xml:space="preserve"> </w:t>
      </w:r>
      <w:r w:rsidRPr="00D56A80">
        <w:rPr>
          <w:rFonts w:hAnsi="Times New Roman" w:cs="Times New Roman"/>
          <w:color w:val="000000"/>
          <w:szCs w:val="24"/>
        </w:rPr>
        <w:t>цель</w:t>
      </w:r>
      <w:r>
        <w:rPr>
          <w:rFonts w:hAnsi="Times New Roman" w:cs="Times New Roman"/>
          <w:color w:val="000000"/>
          <w:szCs w:val="24"/>
        </w:rPr>
        <w:t> </w:t>
      </w:r>
      <w:r w:rsidRPr="00D56A80">
        <w:rPr>
          <w:rFonts w:hAnsi="Times New Roman" w:cs="Times New Roman"/>
          <w:color w:val="000000"/>
          <w:szCs w:val="24"/>
        </w:rPr>
        <w:t>которой</w:t>
      </w:r>
      <w:r>
        <w:rPr>
          <w:rFonts w:hAnsi="Times New Roman" w:cs="Times New Roman"/>
          <w:color w:val="000000"/>
          <w:szCs w:val="24"/>
        </w:rPr>
        <w:t> </w:t>
      </w:r>
      <w:r w:rsidRPr="00D56A80">
        <w:rPr>
          <w:rFonts w:hAnsi="Times New Roman" w:cs="Times New Roman"/>
          <w:color w:val="000000"/>
          <w:szCs w:val="24"/>
        </w:rPr>
        <w:t>–</w:t>
      </w:r>
      <w:r w:rsidRPr="00D56A80">
        <w:rPr>
          <w:rFonts w:hAnsi="Times New Roman" w:cs="Times New Roman"/>
          <w:color w:val="000000"/>
          <w:szCs w:val="24"/>
        </w:rPr>
        <w:t xml:space="preserve"> </w:t>
      </w:r>
      <w:r w:rsidRPr="00D56A80">
        <w:rPr>
          <w:rFonts w:hAnsi="Times New Roman" w:cs="Times New Roman"/>
          <w:color w:val="000000"/>
          <w:szCs w:val="24"/>
        </w:rPr>
        <w:t>обеспечение</w:t>
      </w:r>
      <w:r w:rsidRPr="00D56A80">
        <w:rPr>
          <w:rFonts w:hAnsi="Times New Roman" w:cs="Times New Roman"/>
          <w:color w:val="000000"/>
          <w:szCs w:val="24"/>
        </w:rPr>
        <w:t xml:space="preserve"> </w:t>
      </w:r>
      <w:r w:rsidRPr="00D56A80">
        <w:rPr>
          <w:rFonts w:hAnsi="Times New Roman" w:cs="Times New Roman"/>
          <w:color w:val="000000"/>
          <w:szCs w:val="24"/>
        </w:rPr>
        <w:t>оптимального</w:t>
      </w:r>
      <w:r w:rsidRPr="00D56A80">
        <w:rPr>
          <w:rFonts w:hAnsi="Times New Roman" w:cs="Times New Roman"/>
          <w:color w:val="000000"/>
          <w:szCs w:val="24"/>
        </w:rPr>
        <w:t xml:space="preserve"> </w:t>
      </w:r>
      <w:r w:rsidRPr="00D56A80">
        <w:rPr>
          <w:rFonts w:hAnsi="Times New Roman" w:cs="Times New Roman"/>
          <w:color w:val="000000"/>
          <w:szCs w:val="24"/>
        </w:rPr>
        <w:t>баланса</w:t>
      </w:r>
      <w:r w:rsidRPr="00D56A80">
        <w:rPr>
          <w:rFonts w:hAnsi="Times New Roman" w:cs="Times New Roman"/>
          <w:color w:val="000000"/>
          <w:szCs w:val="24"/>
        </w:rPr>
        <w:t xml:space="preserve"> </w:t>
      </w:r>
      <w:r w:rsidRPr="00D56A80">
        <w:rPr>
          <w:rFonts w:hAnsi="Times New Roman" w:cs="Times New Roman"/>
          <w:color w:val="000000"/>
          <w:szCs w:val="24"/>
        </w:rPr>
        <w:t>процессов</w:t>
      </w:r>
      <w:r w:rsidRPr="00D56A80">
        <w:rPr>
          <w:rFonts w:hAnsi="Times New Roman" w:cs="Times New Roman"/>
          <w:color w:val="000000"/>
          <w:szCs w:val="24"/>
        </w:rPr>
        <w:t xml:space="preserve"> </w:t>
      </w:r>
      <w:r w:rsidRPr="00D56A80">
        <w:rPr>
          <w:rFonts w:hAnsi="Times New Roman" w:cs="Times New Roman"/>
          <w:color w:val="000000"/>
          <w:szCs w:val="24"/>
        </w:rPr>
        <w:t>обновления</w:t>
      </w:r>
      <w:r w:rsidRPr="00D56A80">
        <w:rPr>
          <w:rFonts w:hAnsi="Times New Roman" w:cs="Times New Roman"/>
          <w:color w:val="000000"/>
          <w:szCs w:val="24"/>
        </w:rPr>
        <w:t xml:space="preserve"> </w:t>
      </w:r>
      <w:r w:rsidRPr="00D56A80">
        <w:rPr>
          <w:rFonts w:hAnsi="Times New Roman" w:cs="Times New Roman"/>
          <w:color w:val="000000"/>
          <w:szCs w:val="24"/>
        </w:rPr>
        <w:t>и</w:t>
      </w:r>
      <w:r w:rsidRPr="00D56A80">
        <w:rPr>
          <w:rFonts w:hAnsi="Times New Roman" w:cs="Times New Roman"/>
          <w:color w:val="000000"/>
          <w:szCs w:val="24"/>
        </w:rPr>
        <w:t xml:space="preserve"> </w:t>
      </w:r>
      <w:r w:rsidRPr="00D56A80">
        <w:rPr>
          <w:rFonts w:hAnsi="Times New Roman" w:cs="Times New Roman"/>
          <w:color w:val="000000"/>
          <w:szCs w:val="24"/>
        </w:rPr>
        <w:t>сохранения</w:t>
      </w:r>
      <w:r w:rsidRPr="00D56A80">
        <w:rPr>
          <w:rFonts w:hAnsi="Times New Roman" w:cs="Times New Roman"/>
          <w:color w:val="000000"/>
          <w:szCs w:val="24"/>
        </w:rPr>
        <w:t xml:space="preserve"> </w:t>
      </w:r>
      <w:r w:rsidRPr="00D56A80">
        <w:rPr>
          <w:rFonts w:hAnsi="Times New Roman" w:cs="Times New Roman"/>
          <w:color w:val="000000"/>
          <w:szCs w:val="24"/>
        </w:rPr>
        <w:t>численного</w:t>
      </w:r>
      <w:r w:rsidRPr="00D56A80">
        <w:rPr>
          <w:rFonts w:hAnsi="Times New Roman" w:cs="Times New Roman"/>
          <w:color w:val="000000"/>
          <w:szCs w:val="24"/>
        </w:rPr>
        <w:t xml:space="preserve"> </w:t>
      </w:r>
      <w:r w:rsidRPr="00D56A80">
        <w:rPr>
          <w:rFonts w:hAnsi="Times New Roman" w:cs="Times New Roman"/>
          <w:color w:val="000000"/>
          <w:szCs w:val="24"/>
        </w:rPr>
        <w:t>и</w:t>
      </w:r>
      <w:r w:rsidRPr="00D56A80">
        <w:rPr>
          <w:rFonts w:hAnsi="Times New Roman" w:cs="Times New Roman"/>
          <w:color w:val="000000"/>
          <w:szCs w:val="24"/>
        </w:rPr>
        <w:t xml:space="preserve"> </w:t>
      </w:r>
      <w:r w:rsidRPr="00D56A80">
        <w:rPr>
          <w:rFonts w:hAnsi="Times New Roman" w:cs="Times New Roman"/>
          <w:color w:val="000000"/>
          <w:szCs w:val="24"/>
        </w:rPr>
        <w:t>качественного</w:t>
      </w:r>
      <w:r w:rsidRPr="00D56A80">
        <w:rPr>
          <w:rFonts w:hAnsi="Times New Roman" w:cs="Times New Roman"/>
          <w:color w:val="000000"/>
          <w:szCs w:val="24"/>
        </w:rPr>
        <w:t xml:space="preserve"> </w:t>
      </w:r>
      <w:r w:rsidRPr="00D56A80">
        <w:rPr>
          <w:rFonts w:hAnsi="Times New Roman" w:cs="Times New Roman"/>
          <w:color w:val="000000"/>
          <w:szCs w:val="24"/>
        </w:rPr>
        <w:t>состава</w:t>
      </w:r>
      <w:r w:rsidRPr="00D56A80">
        <w:rPr>
          <w:rFonts w:hAnsi="Times New Roman" w:cs="Times New Roman"/>
          <w:color w:val="000000"/>
          <w:szCs w:val="24"/>
        </w:rPr>
        <w:t xml:space="preserve"> </w:t>
      </w:r>
      <w:r w:rsidRPr="00D56A80">
        <w:rPr>
          <w:rFonts w:hAnsi="Times New Roman" w:cs="Times New Roman"/>
          <w:color w:val="000000"/>
          <w:szCs w:val="24"/>
        </w:rPr>
        <w:t>кадров</w:t>
      </w:r>
      <w:r w:rsidRPr="00D56A80">
        <w:rPr>
          <w:rFonts w:hAnsi="Times New Roman" w:cs="Times New Roman"/>
          <w:color w:val="000000"/>
          <w:szCs w:val="24"/>
        </w:rPr>
        <w:t xml:space="preserve"> </w:t>
      </w:r>
      <w:r w:rsidRPr="00D56A80">
        <w:rPr>
          <w:rFonts w:hAnsi="Times New Roman" w:cs="Times New Roman"/>
          <w:color w:val="000000"/>
          <w:szCs w:val="24"/>
        </w:rPr>
        <w:t>в</w:t>
      </w:r>
      <w:r w:rsidRPr="00D56A80">
        <w:rPr>
          <w:rFonts w:hAnsi="Times New Roman" w:cs="Times New Roman"/>
          <w:color w:val="000000"/>
          <w:szCs w:val="24"/>
        </w:rPr>
        <w:t xml:space="preserve"> </w:t>
      </w:r>
      <w:r w:rsidRPr="00D56A80">
        <w:rPr>
          <w:rFonts w:hAnsi="Times New Roman" w:cs="Times New Roman"/>
          <w:color w:val="000000"/>
          <w:szCs w:val="24"/>
        </w:rPr>
        <w:t>его</w:t>
      </w:r>
      <w:r>
        <w:rPr>
          <w:rFonts w:hAnsi="Times New Roman" w:cs="Times New Roman"/>
          <w:color w:val="000000"/>
          <w:szCs w:val="24"/>
        </w:rPr>
        <w:t> </w:t>
      </w:r>
      <w:r w:rsidRPr="00D56A80">
        <w:rPr>
          <w:rFonts w:hAnsi="Times New Roman" w:cs="Times New Roman"/>
          <w:color w:val="000000"/>
          <w:szCs w:val="24"/>
        </w:rPr>
        <w:t>развитии</w:t>
      </w:r>
      <w:r w:rsidRPr="00D56A80">
        <w:rPr>
          <w:rFonts w:hAnsi="Times New Roman" w:cs="Times New Roman"/>
          <w:color w:val="000000"/>
          <w:szCs w:val="24"/>
        </w:rPr>
        <w:t xml:space="preserve">, </w:t>
      </w:r>
      <w:r w:rsidRPr="00D56A80">
        <w:rPr>
          <w:rFonts w:hAnsi="Times New Roman" w:cs="Times New Roman"/>
          <w:color w:val="000000"/>
          <w:szCs w:val="24"/>
        </w:rPr>
        <w:t>в</w:t>
      </w:r>
      <w:r w:rsidRPr="00D56A80">
        <w:rPr>
          <w:rFonts w:hAnsi="Times New Roman" w:cs="Times New Roman"/>
          <w:color w:val="000000"/>
          <w:szCs w:val="24"/>
        </w:rPr>
        <w:t xml:space="preserve"> </w:t>
      </w:r>
      <w:r w:rsidRPr="00D56A80">
        <w:rPr>
          <w:rFonts w:hAnsi="Times New Roman" w:cs="Times New Roman"/>
          <w:color w:val="000000"/>
          <w:szCs w:val="24"/>
        </w:rPr>
        <w:t>соответствии</w:t>
      </w:r>
      <w:r w:rsidRPr="00D56A80">
        <w:rPr>
          <w:rFonts w:hAnsi="Times New Roman" w:cs="Times New Roman"/>
          <w:color w:val="000000"/>
          <w:szCs w:val="24"/>
        </w:rPr>
        <w:t xml:space="preserve"> </w:t>
      </w:r>
      <w:r w:rsidRPr="00D56A80">
        <w:rPr>
          <w:rFonts w:hAnsi="Times New Roman" w:cs="Times New Roman"/>
          <w:color w:val="000000"/>
          <w:szCs w:val="24"/>
        </w:rPr>
        <w:t>потребностями</w:t>
      </w:r>
      <w:r w:rsidRPr="00D56A80">
        <w:rPr>
          <w:rFonts w:hAnsi="Times New Roman" w:cs="Times New Roman"/>
          <w:color w:val="000000"/>
          <w:szCs w:val="24"/>
        </w:rPr>
        <w:t xml:space="preserve"> </w:t>
      </w:r>
      <w:r w:rsidRPr="00D56A80">
        <w:rPr>
          <w:rFonts w:hAnsi="Times New Roman" w:cs="Times New Roman"/>
          <w:color w:val="000000"/>
          <w:szCs w:val="24"/>
        </w:rPr>
        <w:t>Школы</w:t>
      </w:r>
      <w:r w:rsidRPr="00D56A80">
        <w:rPr>
          <w:rFonts w:hAnsi="Times New Roman" w:cs="Times New Roman"/>
          <w:color w:val="000000"/>
          <w:szCs w:val="24"/>
        </w:rPr>
        <w:t xml:space="preserve"> </w:t>
      </w:r>
      <w:r w:rsidRPr="00D56A80">
        <w:rPr>
          <w:rFonts w:hAnsi="Times New Roman" w:cs="Times New Roman"/>
          <w:color w:val="000000"/>
          <w:szCs w:val="24"/>
        </w:rPr>
        <w:t>и</w:t>
      </w:r>
      <w:r w:rsidRPr="00D56A80">
        <w:rPr>
          <w:rFonts w:hAnsi="Times New Roman" w:cs="Times New Roman"/>
          <w:color w:val="000000"/>
          <w:szCs w:val="24"/>
        </w:rPr>
        <w:t xml:space="preserve"> </w:t>
      </w:r>
      <w:r w:rsidRPr="00D56A80">
        <w:rPr>
          <w:rFonts w:hAnsi="Times New Roman" w:cs="Times New Roman"/>
          <w:color w:val="000000"/>
          <w:szCs w:val="24"/>
        </w:rPr>
        <w:t>требованиями</w:t>
      </w:r>
      <w:r w:rsidRPr="00D56A80">
        <w:rPr>
          <w:rFonts w:hAnsi="Times New Roman" w:cs="Times New Roman"/>
          <w:color w:val="000000"/>
          <w:szCs w:val="24"/>
        </w:rPr>
        <w:t xml:space="preserve"> </w:t>
      </w:r>
      <w:r w:rsidRPr="00D56A80">
        <w:rPr>
          <w:rFonts w:hAnsi="Times New Roman" w:cs="Times New Roman"/>
          <w:color w:val="000000"/>
          <w:szCs w:val="24"/>
        </w:rPr>
        <w:t>действующего</w:t>
      </w:r>
      <w:r w:rsidRPr="00D56A80">
        <w:rPr>
          <w:rFonts w:hAnsi="Times New Roman" w:cs="Times New Roman"/>
          <w:color w:val="000000"/>
          <w:szCs w:val="24"/>
        </w:rPr>
        <w:t xml:space="preserve"> </w:t>
      </w:r>
      <w:r w:rsidRPr="00D56A80">
        <w:rPr>
          <w:rFonts w:hAnsi="Times New Roman" w:cs="Times New Roman"/>
          <w:color w:val="000000"/>
          <w:szCs w:val="24"/>
        </w:rPr>
        <w:t>законодательства</w:t>
      </w:r>
      <w:r w:rsidRPr="00D56A80">
        <w:rPr>
          <w:rFonts w:hAnsi="Times New Roman" w:cs="Times New Roman"/>
          <w:color w:val="000000"/>
          <w:szCs w:val="24"/>
        </w:rPr>
        <w:t>.</w:t>
      </w:r>
    </w:p>
    <w:p w:rsidR="00F55073" w:rsidRPr="00D56A80" w:rsidRDefault="00F55073" w:rsidP="00F55073">
      <w:pPr>
        <w:rPr>
          <w:rFonts w:hAnsi="Times New Roman" w:cs="Times New Roman"/>
          <w:color w:val="000000"/>
          <w:szCs w:val="24"/>
        </w:rPr>
      </w:pPr>
      <w:r w:rsidRPr="00D56A80">
        <w:rPr>
          <w:rFonts w:hAnsi="Times New Roman" w:cs="Times New Roman"/>
          <w:color w:val="000000"/>
          <w:szCs w:val="24"/>
        </w:rPr>
        <w:t>Основные</w:t>
      </w:r>
      <w:r w:rsidRPr="00D56A80">
        <w:rPr>
          <w:rFonts w:hAnsi="Times New Roman" w:cs="Times New Roman"/>
          <w:color w:val="000000"/>
          <w:szCs w:val="24"/>
        </w:rPr>
        <w:t xml:space="preserve"> </w:t>
      </w:r>
      <w:r w:rsidRPr="00D56A80">
        <w:rPr>
          <w:rFonts w:hAnsi="Times New Roman" w:cs="Times New Roman"/>
          <w:color w:val="000000"/>
          <w:szCs w:val="24"/>
        </w:rPr>
        <w:t>принципы</w:t>
      </w:r>
      <w:r w:rsidRPr="00D56A80">
        <w:rPr>
          <w:rFonts w:hAnsi="Times New Roman" w:cs="Times New Roman"/>
          <w:color w:val="000000"/>
          <w:szCs w:val="24"/>
        </w:rPr>
        <w:t xml:space="preserve"> </w:t>
      </w:r>
      <w:r w:rsidRPr="00D56A80">
        <w:rPr>
          <w:rFonts w:hAnsi="Times New Roman" w:cs="Times New Roman"/>
          <w:color w:val="000000"/>
          <w:szCs w:val="24"/>
        </w:rPr>
        <w:t>кадровой</w:t>
      </w:r>
      <w:r w:rsidRPr="00D56A80">
        <w:rPr>
          <w:rFonts w:hAnsi="Times New Roman" w:cs="Times New Roman"/>
          <w:color w:val="000000"/>
          <w:szCs w:val="24"/>
        </w:rPr>
        <w:t xml:space="preserve"> </w:t>
      </w:r>
      <w:r w:rsidRPr="00D56A80">
        <w:rPr>
          <w:rFonts w:hAnsi="Times New Roman" w:cs="Times New Roman"/>
          <w:color w:val="000000"/>
          <w:szCs w:val="24"/>
        </w:rPr>
        <w:t>политики</w:t>
      </w:r>
      <w:r w:rsidRPr="00D56A80">
        <w:rPr>
          <w:rFonts w:hAnsi="Times New Roman" w:cs="Times New Roman"/>
          <w:color w:val="000000"/>
          <w:szCs w:val="24"/>
        </w:rPr>
        <w:t xml:space="preserve"> </w:t>
      </w:r>
      <w:r w:rsidRPr="00D56A80">
        <w:rPr>
          <w:rFonts w:hAnsi="Times New Roman" w:cs="Times New Roman"/>
          <w:color w:val="000000"/>
          <w:szCs w:val="24"/>
        </w:rPr>
        <w:t>направлены</w:t>
      </w:r>
      <w:r w:rsidRPr="00D56A80">
        <w:rPr>
          <w:rFonts w:hAnsi="Times New Roman" w:cs="Times New Roman"/>
          <w:color w:val="000000"/>
          <w:szCs w:val="24"/>
        </w:rPr>
        <w:t>:</w:t>
      </w:r>
    </w:p>
    <w:p w:rsidR="00F55073" w:rsidRPr="00D56A80" w:rsidRDefault="00F55073" w:rsidP="00F55073">
      <w:pPr>
        <w:numPr>
          <w:ilvl w:val="0"/>
          <w:numId w:val="29"/>
        </w:numPr>
        <w:spacing w:before="100" w:beforeAutospacing="1" w:after="100" w:afterAutospacing="1" w:line="240" w:lineRule="auto"/>
        <w:ind w:left="780" w:right="180"/>
        <w:contextualSpacing/>
        <w:rPr>
          <w:rFonts w:hAnsi="Times New Roman" w:cs="Times New Roman"/>
          <w:color w:val="000000"/>
          <w:szCs w:val="24"/>
        </w:rPr>
      </w:pPr>
      <w:r w:rsidRPr="00D56A80">
        <w:rPr>
          <w:rFonts w:hAnsi="Times New Roman" w:cs="Times New Roman"/>
          <w:color w:val="000000"/>
          <w:szCs w:val="24"/>
        </w:rPr>
        <w:t>на</w:t>
      </w:r>
      <w:r w:rsidRPr="00D56A80">
        <w:rPr>
          <w:rFonts w:hAnsi="Times New Roman" w:cs="Times New Roman"/>
          <w:color w:val="000000"/>
          <w:szCs w:val="24"/>
        </w:rPr>
        <w:t xml:space="preserve"> </w:t>
      </w:r>
      <w:r w:rsidRPr="00D56A80">
        <w:rPr>
          <w:rFonts w:hAnsi="Times New Roman" w:cs="Times New Roman"/>
          <w:color w:val="000000"/>
          <w:szCs w:val="24"/>
        </w:rPr>
        <w:t>сохранение</w:t>
      </w:r>
      <w:r w:rsidRPr="00D56A80">
        <w:rPr>
          <w:rFonts w:hAnsi="Times New Roman" w:cs="Times New Roman"/>
          <w:color w:val="000000"/>
          <w:szCs w:val="24"/>
        </w:rPr>
        <w:t xml:space="preserve">, </w:t>
      </w:r>
      <w:r w:rsidRPr="00D56A80">
        <w:rPr>
          <w:rFonts w:hAnsi="Times New Roman" w:cs="Times New Roman"/>
          <w:color w:val="000000"/>
          <w:szCs w:val="24"/>
        </w:rPr>
        <w:t>укрепление</w:t>
      </w:r>
      <w:r w:rsidRPr="00D56A80">
        <w:rPr>
          <w:rFonts w:hAnsi="Times New Roman" w:cs="Times New Roman"/>
          <w:color w:val="000000"/>
          <w:szCs w:val="24"/>
        </w:rPr>
        <w:t xml:space="preserve"> </w:t>
      </w:r>
      <w:r w:rsidRPr="00D56A80">
        <w:rPr>
          <w:rFonts w:hAnsi="Times New Roman" w:cs="Times New Roman"/>
          <w:color w:val="000000"/>
          <w:szCs w:val="24"/>
        </w:rPr>
        <w:t>и</w:t>
      </w:r>
      <w:r w:rsidRPr="00D56A80">
        <w:rPr>
          <w:rFonts w:hAnsi="Times New Roman" w:cs="Times New Roman"/>
          <w:color w:val="000000"/>
          <w:szCs w:val="24"/>
        </w:rPr>
        <w:t xml:space="preserve"> </w:t>
      </w:r>
      <w:r w:rsidRPr="00D56A80">
        <w:rPr>
          <w:rFonts w:hAnsi="Times New Roman" w:cs="Times New Roman"/>
          <w:color w:val="000000"/>
          <w:szCs w:val="24"/>
        </w:rPr>
        <w:t>развитие</w:t>
      </w:r>
      <w:r w:rsidRPr="00D56A80">
        <w:rPr>
          <w:rFonts w:hAnsi="Times New Roman" w:cs="Times New Roman"/>
          <w:color w:val="000000"/>
          <w:szCs w:val="24"/>
        </w:rPr>
        <w:t xml:space="preserve"> </w:t>
      </w:r>
      <w:r w:rsidRPr="00D56A80">
        <w:rPr>
          <w:rFonts w:hAnsi="Times New Roman" w:cs="Times New Roman"/>
          <w:color w:val="000000"/>
          <w:szCs w:val="24"/>
        </w:rPr>
        <w:t>кадрового</w:t>
      </w:r>
      <w:r w:rsidRPr="00D56A80">
        <w:rPr>
          <w:rFonts w:hAnsi="Times New Roman" w:cs="Times New Roman"/>
          <w:color w:val="000000"/>
          <w:szCs w:val="24"/>
        </w:rPr>
        <w:t xml:space="preserve"> </w:t>
      </w:r>
      <w:r w:rsidRPr="00D56A80">
        <w:rPr>
          <w:rFonts w:hAnsi="Times New Roman" w:cs="Times New Roman"/>
          <w:color w:val="000000"/>
          <w:szCs w:val="24"/>
        </w:rPr>
        <w:t>потенциала</w:t>
      </w:r>
      <w:r w:rsidRPr="00D56A80">
        <w:rPr>
          <w:rFonts w:hAnsi="Times New Roman" w:cs="Times New Roman"/>
          <w:color w:val="000000"/>
          <w:szCs w:val="24"/>
        </w:rPr>
        <w:t>;</w:t>
      </w:r>
    </w:p>
    <w:p w:rsidR="00F55073" w:rsidRPr="00D56A80" w:rsidRDefault="00F55073" w:rsidP="00F55073">
      <w:pPr>
        <w:numPr>
          <w:ilvl w:val="0"/>
          <w:numId w:val="29"/>
        </w:numPr>
        <w:spacing w:before="100" w:beforeAutospacing="1" w:after="100" w:afterAutospacing="1" w:line="240" w:lineRule="auto"/>
        <w:ind w:left="780" w:right="180"/>
        <w:contextualSpacing/>
        <w:rPr>
          <w:rFonts w:hAnsi="Times New Roman" w:cs="Times New Roman"/>
          <w:color w:val="000000"/>
          <w:szCs w:val="24"/>
        </w:rPr>
      </w:pPr>
      <w:r w:rsidRPr="00D56A80">
        <w:rPr>
          <w:rFonts w:hAnsi="Times New Roman" w:cs="Times New Roman"/>
          <w:color w:val="000000"/>
          <w:szCs w:val="24"/>
        </w:rPr>
        <w:t>создание</w:t>
      </w:r>
      <w:r w:rsidRPr="00D56A80">
        <w:rPr>
          <w:rFonts w:hAnsi="Times New Roman" w:cs="Times New Roman"/>
          <w:color w:val="000000"/>
          <w:szCs w:val="24"/>
        </w:rPr>
        <w:t xml:space="preserve"> </w:t>
      </w:r>
      <w:r w:rsidRPr="00D56A80">
        <w:rPr>
          <w:rFonts w:hAnsi="Times New Roman" w:cs="Times New Roman"/>
          <w:color w:val="000000"/>
          <w:szCs w:val="24"/>
        </w:rPr>
        <w:t>квалифицированного</w:t>
      </w:r>
      <w:r w:rsidRPr="00D56A80">
        <w:rPr>
          <w:rFonts w:hAnsi="Times New Roman" w:cs="Times New Roman"/>
          <w:color w:val="000000"/>
          <w:szCs w:val="24"/>
        </w:rPr>
        <w:t xml:space="preserve"> </w:t>
      </w:r>
      <w:r w:rsidRPr="00D56A80">
        <w:rPr>
          <w:rFonts w:hAnsi="Times New Roman" w:cs="Times New Roman"/>
          <w:color w:val="000000"/>
          <w:szCs w:val="24"/>
        </w:rPr>
        <w:t>коллектива</w:t>
      </w:r>
      <w:r w:rsidRPr="00D56A80">
        <w:rPr>
          <w:rFonts w:hAnsi="Times New Roman" w:cs="Times New Roman"/>
          <w:color w:val="000000"/>
          <w:szCs w:val="24"/>
        </w:rPr>
        <w:t xml:space="preserve">, </w:t>
      </w:r>
      <w:r w:rsidRPr="00D56A80">
        <w:rPr>
          <w:rFonts w:hAnsi="Times New Roman" w:cs="Times New Roman"/>
          <w:color w:val="000000"/>
          <w:szCs w:val="24"/>
        </w:rPr>
        <w:t>способного</w:t>
      </w:r>
      <w:r w:rsidRPr="00D56A80">
        <w:rPr>
          <w:rFonts w:hAnsi="Times New Roman" w:cs="Times New Roman"/>
          <w:color w:val="000000"/>
          <w:szCs w:val="24"/>
        </w:rPr>
        <w:t xml:space="preserve"> </w:t>
      </w:r>
      <w:r w:rsidRPr="00D56A80">
        <w:rPr>
          <w:rFonts w:hAnsi="Times New Roman" w:cs="Times New Roman"/>
          <w:color w:val="000000"/>
          <w:szCs w:val="24"/>
        </w:rPr>
        <w:t>работать</w:t>
      </w:r>
      <w:r w:rsidRPr="00D56A80">
        <w:rPr>
          <w:rFonts w:hAnsi="Times New Roman" w:cs="Times New Roman"/>
          <w:color w:val="000000"/>
          <w:szCs w:val="24"/>
        </w:rPr>
        <w:t xml:space="preserve"> </w:t>
      </w:r>
      <w:r w:rsidRPr="00D56A80">
        <w:rPr>
          <w:rFonts w:hAnsi="Times New Roman" w:cs="Times New Roman"/>
          <w:color w:val="000000"/>
          <w:szCs w:val="24"/>
        </w:rPr>
        <w:t>в</w:t>
      </w:r>
      <w:r w:rsidRPr="00D56A80">
        <w:rPr>
          <w:rFonts w:hAnsi="Times New Roman" w:cs="Times New Roman"/>
          <w:color w:val="000000"/>
          <w:szCs w:val="24"/>
        </w:rPr>
        <w:t xml:space="preserve"> </w:t>
      </w:r>
      <w:r w:rsidRPr="00D56A80">
        <w:rPr>
          <w:rFonts w:hAnsi="Times New Roman" w:cs="Times New Roman"/>
          <w:color w:val="000000"/>
          <w:szCs w:val="24"/>
        </w:rPr>
        <w:t>современных</w:t>
      </w:r>
      <w:r w:rsidRPr="00D56A80">
        <w:rPr>
          <w:rFonts w:hAnsi="Times New Roman" w:cs="Times New Roman"/>
          <w:color w:val="000000"/>
          <w:szCs w:val="24"/>
        </w:rPr>
        <w:t xml:space="preserve"> </w:t>
      </w:r>
      <w:r w:rsidRPr="00D56A80">
        <w:rPr>
          <w:rFonts w:hAnsi="Times New Roman" w:cs="Times New Roman"/>
          <w:color w:val="000000"/>
          <w:szCs w:val="24"/>
        </w:rPr>
        <w:t>условиях</w:t>
      </w:r>
      <w:r w:rsidRPr="00D56A80">
        <w:rPr>
          <w:rFonts w:hAnsi="Times New Roman" w:cs="Times New Roman"/>
          <w:color w:val="000000"/>
          <w:szCs w:val="24"/>
        </w:rPr>
        <w:t>;</w:t>
      </w:r>
    </w:p>
    <w:p w:rsidR="00F55073" w:rsidRDefault="00F55073" w:rsidP="00F55073">
      <w:pPr>
        <w:numPr>
          <w:ilvl w:val="0"/>
          <w:numId w:val="29"/>
        </w:numPr>
        <w:spacing w:before="100" w:beforeAutospacing="1" w:after="100" w:afterAutospacing="1" w:line="240" w:lineRule="auto"/>
        <w:ind w:left="780" w:right="180"/>
        <w:rPr>
          <w:rFonts w:hAnsi="Times New Roman" w:cs="Times New Roman"/>
          <w:color w:val="000000"/>
          <w:szCs w:val="24"/>
        </w:rPr>
      </w:pPr>
      <w:r>
        <w:rPr>
          <w:rFonts w:hAnsi="Times New Roman" w:cs="Times New Roman"/>
          <w:color w:val="000000"/>
          <w:szCs w:val="24"/>
        </w:rPr>
        <w:t>повышения</w:t>
      </w:r>
      <w:r>
        <w:rPr>
          <w:rFonts w:hAnsi="Times New Roman" w:cs="Times New Roman"/>
          <w:color w:val="000000"/>
          <w:szCs w:val="24"/>
        </w:rPr>
        <w:t xml:space="preserve"> </w:t>
      </w:r>
      <w:r>
        <w:rPr>
          <w:rFonts w:hAnsi="Times New Roman" w:cs="Times New Roman"/>
          <w:color w:val="000000"/>
          <w:szCs w:val="24"/>
        </w:rPr>
        <w:t>уровня</w:t>
      </w:r>
      <w:r>
        <w:rPr>
          <w:rFonts w:hAnsi="Times New Roman" w:cs="Times New Roman"/>
          <w:color w:val="000000"/>
          <w:szCs w:val="24"/>
        </w:rPr>
        <w:t xml:space="preserve"> </w:t>
      </w:r>
      <w:r>
        <w:rPr>
          <w:rFonts w:hAnsi="Times New Roman" w:cs="Times New Roman"/>
          <w:color w:val="000000"/>
          <w:szCs w:val="24"/>
        </w:rPr>
        <w:t>квалификации</w:t>
      </w:r>
      <w:r>
        <w:rPr>
          <w:rFonts w:hAnsi="Times New Roman" w:cs="Times New Roman"/>
          <w:color w:val="000000"/>
          <w:szCs w:val="24"/>
        </w:rPr>
        <w:t xml:space="preserve"> </w:t>
      </w:r>
      <w:r>
        <w:rPr>
          <w:rFonts w:hAnsi="Times New Roman" w:cs="Times New Roman"/>
          <w:color w:val="000000"/>
          <w:szCs w:val="24"/>
        </w:rPr>
        <w:t>персонала</w:t>
      </w:r>
      <w:r>
        <w:rPr>
          <w:rFonts w:hAnsi="Times New Roman" w:cs="Times New Roman"/>
          <w:color w:val="000000"/>
          <w:szCs w:val="24"/>
        </w:rPr>
        <w:t>.</w:t>
      </w:r>
    </w:p>
    <w:p w:rsidR="00F55073" w:rsidRPr="00D56A80" w:rsidRDefault="00F55073" w:rsidP="00F55073">
      <w:pPr>
        <w:rPr>
          <w:rFonts w:hAnsi="Times New Roman" w:cs="Times New Roman"/>
          <w:color w:val="000000"/>
          <w:szCs w:val="24"/>
        </w:rPr>
      </w:pPr>
      <w:r w:rsidRPr="00D56A80">
        <w:rPr>
          <w:rFonts w:hAnsi="Times New Roman" w:cs="Times New Roman"/>
          <w:color w:val="000000"/>
          <w:szCs w:val="24"/>
        </w:rPr>
        <w:t>Оценивая</w:t>
      </w:r>
      <w:r w:rsidRPr="00D56A80">
        <w:rPr>
          <w:rFonts w:hAnsi="Times New Roman" w:cs="Times New Roman"/>
          <w:color w:val="000000"/>
          <w:szCs w:val="24"/>
        </w:rPr>
        <w:t xml:space="preserve"> </w:t>
      </w:r>
      <w:r w:rsidRPr="00D56A80">
        <w:rPr>
          <w:rFonts w:hAnsi="Times New Roman" w:cs="Times New Roman"/>
          <w:color w:val="000000"/>
          <w:szCs w:val="24"/>
        </w:rPr>
        <w:t>кадровое</w:t>
      </w:r>
      <w:r w:rsidRPr="00D56A80">
        <w:rPr>
          <w:rFonts w:hAnsi="Times New Roman" w:cs="Times New Roman"/>
          <w:color w:val="000000"/>
          <w:szCs w:val="24"/>
        </w:rPr>
        <w:t xml:space="preserve"> </w:t>
      </w:r>
      <w:r w:rsidRPr="00D56A80">
        <w:rPr>
          <w:rFonts w:hAnsi="Times New Roman" w:cs="Times New Roman"/>
          <w:color w:val="000000"/>
          <w:szCs w:val="24"/>
        </w:rPr>
        <w:t>обеспечение</w:t>
      </w:r>
      <w:r w:rsidRPr="00D56A80">
        <w:rPr>
          <w:rFonts w:hAnsi="Times New Roman" w:cs="Times New Roman"/>
          <w:color w:val="000000"/>
          <w:szCs w:val="24"/>
        </w:rPr>
        <w:t xml:space="preserve"> </w:t>
      </w:r>
      <w:r w:rsidRPr="00D56A80">
        <w:rPr>
          <w:rFonts w:hAnsi="Times New Roman" w:cs="Times New Roman"/>
          <w:color w:val="000000"/>
          <w:szCs w:val="24"/>
        </w:rPr>
        <w:t>образовательной</w:t>
      </w:r>
      <w:r w:rsidRPr="00D56A80">
        <w:rPr>
          <w:rFonts w:hAnsi="Times New Roman" w:cs="Times New Roman"/>
          <w:color w:val="000000"/>
          <w:szCs w:val="24"/>
        </w:rPr>
        <w:t xml:space="preserve"> </w:t>
      </w:r>
      <w:r w:rsidRPr="00D56A80">
        <w:rPr>
          <w:rFonts w:hAnsi="Times New Roman" w:cs="Times New Roman"/>
          <w:color w:val="000000"/>
          <w:szCs w:val="24"/>
        </w:rPr>
        <w:t>организации</w:t>
      </w:r>
      <w:r w:rsidRPr="00D56A80">
        <w:rPr>
          <w:rFonts w:hAnsi="Times New Roman" w:cs="Times New Roman"/>
          <w:color w:val="000000"/>
          <w:szCs w:val="24"/>
        </w:rPr>
        <w:t xml:space="preserve">, </w:t>
      </w:r>
      <w:r w:rsidRPr="00D56A80">
        <w:rPr>
          <w:rFonts w:hAnsi="Times New Roman" w:cs="Times New Roman"/>
          <w:color w:val="000000"/>
          <w:szCs w:val="24"/>
        </w:rPr>
        <w:t>являющееся</w:t>
      </w:r>
      <w:r w:rsidRPr="00D56A80">
        <w:rPr>
          <w:rFonts w:hAnsi="Times New Roman" w:cs="Times New Roman"/>
          <w:color w:val="000000"/>
          <w:szCs w:val="24"/>
        </w:rPr>
        <w:t xml:space="preserve"> </w:t>
      </w:r>
      <w:r w:rsidRPr="00D56A80">
        <w:rPr>
          <w:rFonts w:hAnsi="Times New Roman" w:cs="Times New Roman"/>
          <w:color w:val="000000"/>
          <w:szCs w:val="24"/>
        </w:rPr>
        <w:t>одним</w:t>
      </w:r>
      <w:r w:rsidRPr="00D56A80">
        <w:rPr>
          <w:rFonts w:hAnsi="Times New Roman" w:cs="Times New Roman"/>
          <w:color w:val="000000"/>
          <w:szCs w:val="24"/>
        </w:rPr>
        <w:t xml:space="preserve"> </w:t>
      </w:r>
      <w:r w:rsidRPr="00D56A80">
        <w:rPr>
          <w:rFonts w:hAnsi="Times New Roman" w:cs="Times New Roman"/>
          <w:color w:val="000000"/>
          <w:szCs w:val="24"/>
        </w:rPr>
        <w:t>из</w:t>
      </w:r>
      <w:r w:rsidRPr="00D56A80">
        <w:rPr>
          <w:rFonts w:hAnsi="Times New Roman" w:cs="Times New Roman"/>
          <w:color w:val="000000"/>
          <w:szCs w:val="24"/>
        </w:rPr>
        <w:t xml:space="preserve"> </w:t>
      </w:r>
      <w:r w:rsidRPr="00D56A80">
        <w:rPr>
          <w:rFonts w:hAnsi="Times New Roman" w:cs="Times New Roman"/>
          <w:color w:val="000000"/>
          <w:szCs w:val="24"/>
        </w:rPr>
        <w:t>условий</w:t>
      </w:r>
      <w:r w:rsidRPr="00D56A80">
        <w:rPr>
          <w:rFonts w:hAnsi="Times New Roman" w:cs="Times New Roman"/>
          <w:color w:val="000000"/>
          <w:szCs w:val="24"/>
        </w:rPr>
        <w:t xml:space="preserve">, </w:t>
      </w:r>
      <w:r w:rsidRPr="00D56A80">
        <w:rPr>
          <w:rFonts w:hAnsi="Times New Roman" w:cs="Times New Roman"/>
          <w:color w:val="000000"/>
          <w:szCs w:val="24"/>
        </w:rPr>
        <w:t>которое</w:t>
      </w:r>
      <w:r w:rsidRPr="00D56A80">
        <w:rPr>
          <w:rFonts w:hAnsi="Times New Roman" w:cs="Times New Roman"/>
          <w:color w:val="000000"/>
          <w:szCs w:val="24"/>
        </w:rPr>
        <w:t xml:space="preserve"> </w:t>
      </w:r>
      <w:r w:rsidRPr="00D56A80">
        <w:rPr>
          <w:rFonts w:hAnsi="Times New Roman" w:cs="Times New Roman"/>
          <w:color w:val="000000"/>
          <w:szCs w:val="24"/>
        </w:rPr>
        <w:t>определяет</w:t>
      </w:r>
      <w:r w:rsidRPr="00D56A80">
        <w:rPr>
          <w:rFonts w:hAnsi="Times New Roman" w:cs="Times New Roman"/>
          <w:color w:val="000000"/>
          <w:szCs w:val="24"/>
        </w:rPr>
        <w:t xml:space="preserve"> </w:t>
      </w:r>
      <w:r w:rsidRPr="00D56A80">
        <w:rPr>
          <w:rFonts w:hAnsi="Times New Roman" w:cs="Times New Roman"/>
          <w:color w:val="000000"/>
          <w:szCs w:val="24"/>
        </w:rPr>
        <w:t>качество</w:t>
      </w:r>
      <w:r w:rsidRPr="00D56A80">
        <w:rPr>
          <w:rFonts w:hAnsi="Times New Roman" w:cs="Times New Roman"/>
          <w:color w:val="000000"/>
          <w:szCs w:val="24"/>
        </w:rPr>
        <w:t xml:space="preserve"> </w:t>
      </w:r>
      <w:r w:rsidRPr="00D56A80">
        <w:rPr>
          <w:rFonts w:hAnsi="Times New Roman" w:cs="Times New Roman"/>
          <w:color w:val="000000"/>
          <w:szCs w:val="24"/>
        </w:rPr>
        <w:t>подготовки</w:t>
      </w:r>
      <w:r>
        <w:rPr>
          <w:rFonts w:hAnsi="Times New Roman" w:cs="Times New Roman"/>
          <w:color w:val="000000"/>
          <w:szCs w:val="24"/>
        </w:rPr>
        <w:t> </w:t>
      </w:r>
      <w:r w:rsidRPr="00D56A80">
        <w:rPr>
          <w:rFonts w:hAnsi="Times New Roman" w:cs="Times New Roman"/>
          <w:color w:val="000000"/>
          <w:szCs w:val="24"/>
        </w:rPr>
        <w:t>обучающихся</w:t>
      </w:r>
      <w:r w:rsidRPr="00D56A80">
        <w:rPr>
          <w:rFonts w:hAnsi="Times New Roman" w:cs="Times New Roman"/>
          <w:color w:val="000000"/>
          <w:szCs w:val="24"/>
        </w:rPr>
        <w:t xml:space="preserve">, </w:t>
      </w:r>
      <w:r w:rsidRPr="00D56A80">
        <w:rPr>
          <w:rFonts w:hAnsi="Times New Roman" w:cs="Times New Roman"/>
          <w:color w:val="000000"/>
          <w:szCs w:val="24"/>
        </w:rPr>
        <w:t>необходимо</w:t>
      </w:r>
      <w:r w:rsidRPr="00D56A80">
        <w:rPr>
          <w:rFonts w:hAnsi="Times New Roman" w:cs="Times New Roman"/>
          <w:color w:val="000000"/>
          <w:szCs w:val="24"/>
        </w:rPr>
        <w:t xml:space="preserve"> </w:t>
      </w:r>
      <w:r w:rsidRPr="00D56A80">
        <w:rPr>
          <w:rFonts w:hAnsi="Times New Roman" w:cs="Times New Roman"/>
          <w:color w:val="000000"/>
          <w:szCs w:val="24"/>
        </w:rPr>
        <w:t>констатировать</w:t>
      </w:r>
      <w:r w:rsidRPr="00D56A80">
        <w:rPr>
          <w:rFonts w:hAnsi="Times New Roman" w:cs="Times New Roman"/>
          <w:color w:val="000000"/>
          <w:szCs w:val="24"/>
        </w:rPr>
        <w:t xml:space="preserve"> </w:t>
      </w:r>
      <w:r w:rsidRPr="00D56A80">
        <w:rPr>
          <w:rFonts w:hAnsi="Times New Roman" w:cs="Times New Roman"/>
          <w:color w:val="000000"/>
          <w:szCs w:val="24"/>
        </w:rPr>
        <w:t>следующее</w:t>
      </w:r>
      <w:r w:rsidRPr="00D56A80">
        <w:rPr>
          <w:rFonts w:hAnsi="Times New Roman" w:cs="Times New Roman"/>
          <w:color w:val="000000"/>
          <w:szCs w:val="24"/>
        </w:rPr>
        <w:t>:</w:t>
      </w:r>
    </w:p>
    <w:p w:rsidR="00F55073" w:rsidRPr="00D56A80" w:rsidRDefault="00F55073" w:rsidP="00F55073">
      <w:pPr>
        <w:numPr>
          <w:ilvl w:val="0"/>
          <w:numId w:val="30"/>
        </w:numPr>
        <w:spacing w:before="100" w:beforeAutospacing="1" w:after="100" w:afterAutospacing="1" w:line="240" w:lineRule="auto"/>
        <w:ind w:left="780" w:right="180"/>
        <w:contextualSpacing/>
        <w:rPr>
          <w:rFonts w:hAnsi="Times New Roman" w:cs="Times New Roman"/>
          <w:color w:val="000000"/>
          <w:szCs w:val="24"/>
        </w:rPr>
      </w:pPr>
      <w:r w:rsidRPr="00D56A80">
        <w:rPr>
          <w:rFonts w:hAnsi="Times New Roman" w:cs="Times New Roman"/>
          <w:color w:val="000000"/>
          <w:szCs w:val="24"/>
        </w:rPr>
        <w:t>образовательная</w:t>
      </w:r>
      <w:r w:rsidRPr="00D56A80">
        <w:rPr>
          <w:rFonts w:hAnsi="Times New Roman" w:cs="Times New Roman"/>
          <w:color w:val="000000"/>
          <w:szCs w:val="24"/>
        </w:rPr>
        <w:t xml:space="preserve"> </w:t>
      </w:r>
      <w:r w:rsidRPr="00D56A80">
        <w:rPr>
          <w:rFonts w:hAnsi="Times New Roman" w:cs="Times New Roman"/>
          <w:color w:val="000000"/>
          <w:szCs w:val="24"/>
        </w:rPr>
        <w:t>деятельность</w:t>
      </w:r>
      <w:r w:rsidRPr="00D56A80">
        <w:rPr>
          <w:rFonts w:hAnsi="Times New Roman" w:cs="Times New Roman"/>
          <w:color w:val="000000"/>
          <w:szCs w:val="24"/>
        </w:rPr>
        <w:t xml:space="preserve"> </w:t>
      </w:r>
      <w:r w:rsidRPr="00D56A80">
        <w:rPr>
          <w:rFonts w:hAnsi="Times New Roman" w:cs="Times New Roman"/>
          <w:color w:val="000000"/>
          <w:szCs w:val="24"/>
        </w:rPr>
        <w:t>в</w:t>
      </w:r>
      <w:r w:rsidRPr="00D56A80">
        <w:rPr>
          <w:rFonts w:hAnsi="Times New Roman" w:cs="Times New Roman"/>
          <w:color w:val="000000"/>
          <w:szCs w:val="24"/>
        </w:rPr>
        <w:t xml:space="preserve"> </w:t>
      </w:r>
      <w:r w:rsidRPr="00D56A80">
        <w:rPr>
          <w:rFonts w:hAnsi="Times New Roman" w:cs="Times New Roman"/>
          <w:color w:val="000000"/>
          <w:szCs w:val="24"/>
        </w:rPr>
        <w:t>школе</w:t>
      </w:r>
      <w:r w:rsidRPr="00D56A80">
        <w:rPr>
          <w:rFonts w:hAnsi="Times New Roman" w:cs="Times New Roman"/>
          <w:color w:val="000000"/>
          <w:szCs w:val="24"/>
        </w:rPr>
        <w:t xml:space="preserve"> </w:t>
      </w:r>
      <w:r w:rsidRPr="00D56A80">
        <w:rPr>
          <w:rFonts w:hAnsi="Times New Roman" w:cs="Times New Roman"/>
          <w:color w:val="000000"/>
          <w:szCs w:val="24"/>
        </w:rPr>
        <w:t>обеспечена</w:t>
      </w:r>
      <w:r w:rsidRPr="00D56A80">
        <w:rPr>
          <w:rFonts w:hAnsi="Times New Roman" w:cs="Times New Roman"/>
          <w:color w:val="000000"/>
          <w:szCs w:val="24"/>
        </w:rPr>
        <w:t xml:space="preserve"> </w:t>
      </w:r>
      <w:r w:rsidRPr="00D56A80">
        <w:rPr>
          <w:rFonts w:hAnsi="Times New Roman" w:cs="Times New Roman"/>
          <w:color w:val="000000"/>
          <w:szCs w:val="24"/>
        </w:rPr>
        <w:t>квалифицированным</w:t>
      </w:r>
      <w:r w:rsidRPr="00D56A80">
        <w:rPr>
          <w:rFonts w:hAnsi="Times New Roman" w:cs="Times New Roman"/>
          <w:color w:val="000000"/>
          <w:szCs w:val="24"/>
        </w:rPr>
        <w:t xml:space="preserve"> </w:t>
      </w:r>
      <w:r w:rsidRPr="00D56A80">
        <w:rPr>
          <w:rFonts w:hAnsi="Times New Roman" w:cs="Times New Roman"/>
          <w:color w:val="000000"/>
          <w:szCs w:val="24"/>
        </w:rPr>
        <w:t>профессиональным</w:t>
      </w:r>
      <w:r w:rsidRPr="00D56A80">
        <w:rPr>
          <w:rFonts w:hAnsi="Times New Roman" w:cs="Times New Roman"/>
          <w:color w:val="000000"/>
          <w:szCs w:val="24"/>
        </w:rPr>
        <w:t xml:space="preserve"> </w:t>
      </w:r>
      <w:r w:rsidRPr="00D56A80">
        <w:rPr>
          <w:rFonts w:hAnsi="Times New Roman" w:cs="Times New Roman"/>
          <w:color w:val="000000"/>
          <w:szCs w:val="24"/>
        </w:rPr>
        <w:t>педагогическим</w:t>
      </w:r>
      <w:r w:rsidRPr="00D56A80">
        <w:rPr>
          <w:rFonts w:hAnsi="Times New Roman" w:cs="Times New Roman"/>
          <w:color w:val="000000"/>
          <w:szCs w:val="24"/>
        </w:rPr>
        <w:t xml:space="preserve"> </w:t>
      </w:r>
      <w:r w:rsidRPr="00D56A80">
        <w:rPr>
          <w:rFonts w:hAnsi="Times New Roman" w:cs="Times New Roman"/>
          <w:color w:val="000000"/>
          <w:szCs w:val="24"/>
        </w:rPr>
        <w:t>составом</w:t>
      </w:r>
      <w:r w:rsidRPr="00D56A80">
        <w:rPr>
          <w:rFonts w:hAnsi="Times New Roman" w:cs="Times New Roman"/>
          <w:color w:val="000000"/>
          <w:szCs w:val="24"/>
        </w:rPr>
        <w:t>;</w:t>
      </w:r>
    </w:p>
    <w:p w:rsidR="00F55073" w:rsidRPr="00D56A80" w:rsidRDefault="00F55073" w:rsidP="00F55073">
      <w:pPr>
        <w:numPr>
          <w:ilvl w:val="0"/>
          <w:numId w:val="30"/>
        </w:numPr>
        <w:spacing w:before="100" w:beforeAutospacing="1" w:after="100" w:afterAutospacing="1" w:line="240" w:lineRule="auto"/>
        <w:ind w:left="780" w:right="180"/>
        <w:contextualSpacing/>
        <w:rPr>
          <w:rFonts w:hAnsi="Times New Roman" w:cs="Times New Roman"/>
          <w:color w:val="000000"/>
          <w:szCs w:val="24"/>
        </w:rPr>
      </w:pPr>
      <w:r w:rsidRPr="00D56A80">
        <w:rPr>
          <w:rFonts w:hAnsi="Times New Roman" w:cs="Times New Roman"/>
          <w:color w:val="000000"/>
          <w:szCs w:val="24"/>
        </w:rPr>
        <w:t>в</w:t>
      </w:r>
      <w:r w:rsidRPr="00D56A80">
        <w:rPr>
          <w:rFonts w:hAnsi="Times New Roman" w:cs="Times New Roman"/>
          <w:color w:val="000000"/>
          <w:szCs w:val="24"/>
        </w:rPr>
        <w:t xml:space="preserve"> </w:t>
      </w:r>
      <w:r w:rsidRPr="00D56A80">
        <w:rPr>
          <w:rFonts w:hAnsi="Times New Roman" w:cs="Times New Roman"/>
          <w:color w:val="000000"/>
          <w:szCs w:val="24"/>
        </w:rPr>
        <w:t>Школе</w:t>
      </w:r>
      <w:r w:rsidRPr="00D56A80">
        <w:rPr>
          <w:rFonts w:hAnsi="Times New Roman" w:cs="Times New Roman"/>
          <w:color w:val="000000"/>
          <w:szCs w:val="24"/>
        </w:rPr>
        <w:t xml:space="preserve"> </w:t>
      </w:r>
      <w:r w:rsidRPr="00D56A80">
        <w:rPr>
          <w:rFonts w:hAnsi="Times New Roman" w:cs="Times New Roman"/>
          <w:color w:val="000000"/>
          <w:szCs w:val="24"/>
        </w:rPr>
        <w:t>создана</w:t>
      </w:r>
      <w:r w:rsidRPr="00D56A80">
        <w:rPr>
          <w:rFonts w:hAnsi="Times New Roman" w:cs="Times New Roman"/>
          <w:color w:val="000000"/>
          <w:szCs w:val="24"/>
        </w:rPr>
        <w:t xml:space="preserve"> </w:t>
      </w:r>
      <w:r w:rsidRPr="00D56A80">
        <w:rPr>
          <w:rFonts w:hAnsi="Times New Roman" w:cs="Times New Roman"/>
          <w:color w:val="000000"/>
          <w:szCs w:val="24"/>
        </w:rPr>
        <w:t>устойчивая</w:t>
      </w:r>
      <w:r w:rsidRPr="00D56A80">
        <w:rPr>
          <w:rFonts w:hAnsi="Times New Roman" w:cs="Times New Roman"/>
          <w:color w:val="000000"/>
          <w:szCs w:val="24"/>
        </w:rPr>
        <w:t xml:space="preserve"> </w:t>
      </w:r>
      <w:r w:rsidRPr="00D56A80">
        <w:rPr>
          <w:rFonts w:hAnsi="Times New Roman" w:cs="Times New Roman"/>
          <w:color w:val="000000"/>
          <w:szCs w:val="24"/>
        </w:rPr>
        <w:t>целевая</w:t>
      </w:r>
      <w:r w:rsidRPr="00D56A80">
        <w:rPr>
          <w:rFonts w:hAnsi="Times New Roman" w:cs="Times New Roman"/>
          <w:color w:val="000000"/>
          <w:szCs w:val="24"/>
        </w:rPr>
        <w:t xml:space="preserve"> </w:t>
      </w:r>
      <w:r w:rsidRPr="00D56A80">
        <w:rPr>
          <w:rFonts w:hAnsi="Times New Roman" w:cs="Times New Roman"/>
          <w:color w:val="000000"/>
          <w:szCs w:val="24"/>
        </w:rPr>
        <w:t>кадровая</w:t>
      </w:r>
      <w:r w:rsidRPr="00D56A80">
        <w:rPr>
          <w:rFonts w:hAnsi="Times New Roman" w:cs="Times New Roman"/>
          <w:color w:val="000000"/>
          <w:szCs w:val="24"/>
        </w:rPr>
        <w:t xml:space="preserve"> </w:t>
      </w:r>
      <w:r w:rsidRPr="00D56A80">
        <w:rPr>
          <w:rFonts w:hAnsi="Times New Roman" w:cs="Times New Roman"/>
          <w:color w:val="000000"/>
          <w:szCs w:val="24"/>
        </w:rPr>
        <w:t>система</w:t>
      </w:r>
      <w:r w:rsidRPr="00D56A80">
        <w:rPr>
          <w:rFonts w:hAnsi="Times New Roman" w:cs="Times New Roman"/>
          <w:color w:val="000000"/>
          <w:szCs w:val="24"/>
        </w:rPr>
        <w:t xml:space="preserve">, </w:t>
      </w:r>
      <w:r w:rsidRPr="00D56A80">
        <w:rPr>
          <w:rFonts w:hAnsi="Times New Roman" w:cs="Times New Roman"/>
          <w:color w:val="000000"/>
          <w:szCs w:val="24"/>
        </w:rPr>
        <w:t>в</w:t>
      </w:r>
      <w:r w:rsidRPr="00D56A80">
        <w:rPr>
          <w:rFonts w:hAnsi="Times New Roman" w:cs="Times New Roman"/>
          <w:color w:val="000000"/>
          <w:szCs w:val="24"/>
        </w:rPr>
        <w:t xml:space="preserve"> </w:t>
      </w:r>
      <w:r w:rsidRPr="00D56A80">
        <w:rPr>
          <w:rFonts w:hAnsi="Times New Roman" w:cs="Times New Roman"/>
          <w:color w:val="000000"/>
          <w:szCs w:val="24"/>
        </w:rPr>
        <w:t>которой</w:t>
      </w:r>
      <w:r w:rsidRPr="00D56A80">
        <w:rPr>
          <w:rFonts w:hAnsi="Times New Roman" w:cs="Times New Roman"/>
          <w:color w:val="000000"/>
          <w:szCs w:val="24"/>
        </w:rPr>
        <w:t xml:space="preserve"> </w:t>
      </w:r>
      <w:r w:rsidRPr="00D56A80">
        <w:rPr>
          <w:rFonts w:hAnsi="Times New Roman" w:cs="Times New Roman"/>
          <w:color w:val="000000"/>
          <w:szCs w:val="24"/>
        </w:rPr>
        <w:t>осуществляется</w:t>
      </w:r>
      <w:r w:rsidRPr="00D56A80">
        <w:rPr>
          <w:rFonts w:hAnsi="Times New Roman" w:cs="Times New Roman"/>
          <w:color w:val="000000"/>
          <w:szCs w:val="24"/>
        </w:rPr>
        <w:t xml:space="preserve"> </w:t>
      </w:r>
      <w:r w:rsidRPr="00D56A80">
        <w:rPr>
          <w:rFonts w:hAnsi="Times New Roman" w:cs="Times New Roman"/>
          <w:color w:val="000000"/>
          <w:szCs w:val="24"/>
        </w:rPr>
        <w:t>подготовка</w:t>
      </w:r>
      <w:r w:rsidRPr="00D56A80">
        <w:rPr>
          <w:rFonts w:hAnsi="Times New Roman" w:cs="Times New Roman"/>
          <w:color w:val="000000"/>
          <w:szCs w:val="24"/>
        </w:rPr>
        <w:t xml:space="preserve"> </w:t>
      </w:r>
      <w:r w:rsidRPr="00D56A80">
        <w:rPr>
          <w:rFonts w:hAnsi="Times New Roman" w:cs="Times New Roman"/>
          <w:color w:val="000000"/>
          <w:szCs w:val="24"/>
        </w:rPr>
        <w:t>новых</w:t>
      </w:r>
      <w:r w:rsidRPr="00D56A80">
        <w:rPr>
          <w:rFonts w:hAnsi="Times New Roman" w:cs="Times New Roman"/>
          <w:color w:val="000000"/>
          <w:szCs w:val="24"/>
        </w:rPr>
        <w:t xml:space="preserve"> </w:t>
      </w:r>
      <w:r w:rsidRPr="00D56A80">
        <w:rPr>
          <w:rFonts w:hAnsi="Times New Roman" w:cs="Times New Roman"/>
          <w:color w:val="000000"/>
          <w:szCs w:val="24"/>
        </w:rPr>
        <w:t>кадров</w:t>
      </w:r>
      <w:r w:rsidRPr="00D56A80">
        <w:rPr>
          <w:rFonts w:hAnsi="Times New Roman" w:cs="Times New Roman"/>
          <w:color w:val="000000"/>
          <w:szCs w:val="24"/>
        </w:rPr>
        <w:t xml:space="preserve"> </w:t>
      </w:r>
      <w:r w:rsidRPr="00D56A80">
        <w:rPr>
          <w:rFonts w:hAnsi="Times New Roman" w:cs="Times New Roman"/>
          <w:color w:val="000000"/>
          <w:szCs w:val="24"/>
        </w:rPr>
        <w:t>из</w:t>
      </w:r>
      <w:r w:rsidRPr="00D56A80">
        <w:rPr>
          <w:rFonts w:hAnsi="Times New Roman" w:cs="Times New Roman"/>
          <w:color w:val="000000"/>
          <w:szCs w:val="24"/>
        </w:rPr>
        <w:t xml:space="preserve"> </w:t>
      </w:r>
      <w:r w:rsidRPr="00D56A80">
        <w:rPr>
          <w:rFonts w:hAnsi="Times New Roman" w:cs="Times New Roman"/>
          <w:color w:val="000000"/>
          <w:szCs w:val="24"/>
        </w:rPr>
        <w:t>числа</w:t>
      </w:r>
      <w:r w:rsidRPr="00D56A80">
        <w:rPr>
          <w:rFonts w:hAnsi="Times New Roman" w:cs="Times New Roman"/>
          <w:color w:val="000000"/>
          <w:szCs w:val="24"/>
        </w:rPr>
        <w:t xml:space="preserve"> </w:t>
      </w:r>
      <w:r w:rsidRPr="00D56A80">
        <w:rPr>
          <w:rFonts w:hAnsi="Times New Roman" w:cs="Times New Roman"/>
          <w:color w:val="000000"/>
          <w:szCs w:val="24"/>
        </w:rPr>
        <w:t>собственных</w:t>
      </w:r>
      <w:r>
        <w:rPr>
          <w:rFonts w:hAnsi="Times New Roman" w:cs="Times New Roman"/>
          <w:color w:val="000000"/>
          <w:szCs w:val="24"/>
        </w:rPr>
        <w:t> </w:t>
      </w:r>
      <w:r w:rsidRPr="00D56A80">
        <w:rPr>
          <w:rFonts w:hAnsi="Times New Roman" w:cs="Times New Roman"/>
          <w:color w:val="000000"/>
          <w:szCs w:val="24"/>
        </w:rPr>
        <w:t>выпускников</w:t>
      </w:r>
      <w:r w:rsidRPr="00D56A80">
        <w:rPr>
          <w:rFonts w:hAnsi="Times New Roman" w:cs="Times New Roman"/>
          <w:color w:val="000000"/>
          <w:szCs w:val="24"/>
        </w:rPr>
        <w:t>;</w:t>
      </w:r>
    </w:p>
    <w:p w:rsidR="00F55073" w:rsidRPr="00D56A80" w:rsidRDefault="00F55073" w:rsidP="00F55073">
      <w:pPr>
        <w:numPr>
          <w:ilvl w:val="0"/>
          <w:numId w:val="30"/>
        </w:numPr>
        <w:spacing w:before="100" w:beforeAutospacing="1" w:after="100" w:afterAutospacing="1" w:line="240" w:lineRule="auto"/>
        <w:ind w:left="780" w:right="180"/>
        <w:rPr>
          <w:rFonts w:hAnsi="Times New Roman" w:cs="Times New Roman"/>
          <w:color w:val="000000"/>
          <w:szCs w:val="24"/>
        </w:rPr>
      </w:pPr>
      <w:r w:rsidRPr="00D56A80">
        <w:rPr>
          <w:rFonts w:hAnsi="Times New Roman" w:cs="Times New Roman"/>
          <w:color w:val="000000"/>
          <w:szCs w:val="24"/>
        </w:rPr>
        <w:t>кадровый</w:t>
      </w:r>
      <w:r w:rsidRPr="00D56A80">
        <w:rPr>
          <w:rFonts w:hAnsi="Times New Roman" w:cs="Times New Roman"/>
          <w:color w:val="000000"/>
          <w:szCs w:val="24"/>
        </w:rPr>
        <w:t xml:space="preserve"> </w:t>
      </w:r>
      <w:r w:rsidRPr="00D56A80">
        <w:rPr>
          <w:rFonts w:hAnsi="Times New Roman" w:cs="Times New Roman"/>
          <w:color w:val="000000"/>
          <w:szCs w:val="24"/>
        </w:rPr>
        <w:t>потенциал</w:t>
      </w:r>
      <w:r w:rsidRPr="00D56A80">
        <w:rPr>
          <w:rFonts w:hAnsi="Times New Roman" w:cs="Times New Roman"/>
          <w:color w:val="000000"/>
          <w:szCs w:val="24"/>
        </w:rPr>
        <w:t xml:space="preserve"> </w:t>
      </w:r>
      <w:r w:rsidRPr="00D56A80">
        <w:rPr>
          <w:rFonts w:hAnsi="Times New Roman" w:cs="Times New Roman"/>
          <w:color w:val="000000"/>
          <w:szCs w:val="24"/>
        </w:rPr>
        <w:t>Школы</w:t>
      </w:r>
      <w:r w:rsidRPr="00D56A80">
        <w:rPr>
          <w:rFonts w:hAnsi="Times New Roman" w:cs="Times New Roman"/>
          <w:color w:val="000000"/>
          <w:szCs w:val="24"/>
        </w:rPr>
        <w:t xml:space="preserve"> </w:t>
      </w:r>
      <w:r w:rsidRPr="00D56A80">
        <w:rPr>
          <w:rFonts w:hAnsi="Times New Roman" w:cs="Times New Roman"/>
          <w:color w:val="000000"/>
          <w:szCs w:val="24"/>
        </w:rPr>
        <w:t>динамично</w:t>
      </w:r>
      <w:r w:rsidRPr="00D56A80">
        <w:rPr>
          <w:rFonts w:hAnsi="Times New Roman" w:cs="Times New Roman"/>
          <w:color w:val="000000"/>
          <w:szCs w:val="24"/>
        </w:rPr>
        <w:t xml:space="preserve"> </w:t>
      </w:r>
      <w:r w:rsidRPr="00D56A80">
        <w:rPr>
          <w:rFonts w:hAnsi="Times New Roman" w:cs="Times New Roman"/>
          <w:color w:val="000000"/>
          <w:szCs w:val="24"/>
        </w:rPr>
        <w:t>развивается</w:t>
      </w:r>
      <w:r w:rsidRPr="00D56A80">
        <w:rPr>
          <w:rFonts w:hAnsi="Times New Roman" w:cs="Times New Roman"/>
          <w:color w:val="000000"/>
          <w:szCs w:val="24"/>
        </w:rPr>
        <w:t xml:space="preserve"> </w:t>
      </w:r>
      <w:r w:rsidRPr="00D56A80">
        <w:rPr>
          <w:rFonts w:hAnsi="Times New Roman" w:cs="Times New Roman"/>
          <w:color w:val="000000"/>
          <w:szCs w:val="24"/>
        </w:rPr>
        <w:t>на</w:t>
      </w:r>
      <w:r w:rsidRPr="00D56A80">
        <w:rPr>
          <w:rFonts w:hAnsi="Times New Roman" w:cs="Times New Roman"/>
          <w:color w:val="000000"/>
          <w:szCs w:val="24"/>
        </w:rPr>
        <w:t xml:space="preserve"> </w:t>
      </w:r>
      <w:r w:rsidRPr="00D56A80">
        <w:rPr>
          <w:rFonts w:hAnsi="Times New Roman" w:cs="Times New Roman"/>
          <w:color w:val="000000"/>
          <w:szCs w:val="24"/>
        </w:rPr>
        <w:t>основе</w:t>
      </w:r>
      <w:r w:rsidRPr="00D56A80">
        <w:rPr>
          <w:rFonts w:hAnsi="Times New Roman" w:cs="Times New Roman"/>
          <w:color w:val="000000"/>
          <w:szCs w:val="24"/>
        </w:rPr>
        <w:t xml:space="preserve"> </w:t>
      </w:r>
      <w:r w:rsidRPr="00D56A80">
        <w:rPr>
          <w:rFonts w:hAnsi="Times New Roman" w:cs="Times New Roman"/>
          <w:color w:val="000000"/>
          <w:szCs w:val="24"/>
        </w:rPr>
        <w:t>целенаправленной</w:t>
      </w:r>
      <w:r w:rsidRPr="00D56A80">
        <w:rPr>
          <w:rFonts w:hAnsi="Times New Roman" w:cs="Times New Roman"/>
          <w:color w:val="000000"/>
          <w:szCs w:val="24"/>
        </w:rPr>
        <w:t xml:space="preserve"> </w:t>
      </w:r>
      <w:r w:rsidRPr="00D56A80">
        <w:rPr>
          <w:rFonts w:hAnsi="Times New Roman" w:cs="Times New Roman"/>
          <w:color w:val="000000"/>
          <w:szCs w:val="24"/>
        </w:rPr>
        <w:t>работы</w:t>
      </w:r>
      <w:r w:rsidRPr="00D56A80">
        <w:rPr>
          <w:rFonts w:hAnsi="Times New Roman" w:cs="Times New Roman"/>
          <w:color w:val="000000"/>
          <w:szCs w:val="24"/>
        </w:rPr>
        <w:t xml:space="preserve"> </w:t>
      </w:r>
      <w:r w:rsidRPr="00D56A80">
        <w:rPr>
          <w:rFonts w:hAnsi="Times New Roman" w:cs="Times New Roman"/>
          <w:color w:val="000000"/>
          <w:szCs w:val="24"/>
        </w:rPr>
        <w:t>по</w:t>
      </w:r>
      <w:r>
        <w:rPr>
          <w:rFonts w:hAnsi="Times New Roman" w:cs="Times New Roman"/>
          <w:color w:val="000000"/>
          <w:szCs w:val="24"/>
        </w:rPr>
        <w:t xml:space="preserve"> </w:t>
      </w:r>
      <w:r w:rsidRPr="00D56A80">
        <w:rPr>
          <w:rFonts w:hAnsi="Times New Roman" w:cs="Times New Roman"/>
          <w:color w:val="000000"/>
          <w:szCs w:val="24"/>
        </w:rPr>
        <w:t>повышению</w:t>
      </w:r>
      <w:r w:rsidRPr="00D56A80">
        <w:rPr>
          <w:rFonts w:hAnsi="Times New Roman" w:cs="Times New Roman"/>
          <w:color w:val="000000"/>
          <w:szCs w:val="24"/>
        </w:rPr>
        <w:t xml:space="preserve"> </w:t>
      </w:r>
      <w:r w:rsidRPr="00D56A80">
        <w:rPr>
          <w:rFonts w:hAnsi="Times New Roman" w:cs="Times New Roman"/>
          <w:color w:val="000000"/>
          <w:szCs w:val="24"/>
        </w:rPr>
        <w:t>квалификации</w:t>
      </w:r>
      <w:r w:rsidRPr="00D56A80">
        <w:rPr>
          <w:rFonts w:hAnsi="Times New Roman" w:cs="Times New Roman"/>
          <w:color w:val="000000"/>
          <w:szCs w:val="24"/>
        </w:rPr>
        <w:t xml:space="preserve"> </w:t>
      </w:r>
      <w:r w:rsidRPr="00D56A80">
        <w:rPr>
          <w:rFonts w:hAnsi="Times New Roman" w:cs="Times New Roman"/>
          <w:color w:val="000000"/>
          <w:szCs w:val="24"/>
        </w:rPr>
        <w:t>педагогов</w:t>
      </w:r>
      <w:r w:rsidRPr="00D56A80">
        <w:rPr>
          <w:rFonts w:hAnsi="Times New Roman" w:cs="Times New Roman"/>
          <w:color w:val="000000"/>
          <w:szCs w:val="24"/>
        </w:rPr>
        <w:t>.</w:t>
      </w:r>
    </w:p>
    <w:p w:rsidR="00F55073" w:rsidRPr="00D56A80" w:rsidRDefault="00F55073" w:rsidP="00F55073">
      <w:pPr>
        <w:rPr>
          <w:rFonts w:hAnsi="Times New Roman" w:cs="Times New Roman"/>
          <w:color w:val="000000"/>
          <w:szCs w:val="24"/>
        </w:rPr>
      </w:pPr>
      <w:r w:rsidRPr="00D56A80">
        <w:rPr>
          <w:rFonts w:hAnsi="Times New Roman" w:cs="Times New Roman"/>
          <w:color w:val="000000"/>
          <w:szCs w:val="24"/>
        </w:rPr>
        <w:t>По</w:t>
      </w:r>
      <w:r w:rsidRPr="00D56A80">
        <w:rPr>
          <w:rFonts w:hAnsi="Times New Roman" w:cs="Times New Roman"/>
          <w:color w:val="000000"/>
          <w:szCs w:val="24"/>
        </w:rPr>
        <w:t xml:space="preserve"> </w:t>
      </w:r>
      <w:r w:rsidRPr="00D56A80">
        <w:rPr>
          <w:rFonts w:hAnsi="Times New Roman" w:cs="Times New Roman"/>
          <w:color w:val="000000"/>
          <w:szCs w:val="24"/>
        </w:rPr>
        <w:t>итогам</w:t>
      </w:r>
      <w:r w:rsidRPr="00D56A80">
        <w:rPr>
          <w:rFonts w:hAnsi="Times New Roman" w:cs="Times New Roman"/>
          <w:color w:val="000000"/>
          <w:szCs w:val="24"/>
        </w:rPr>
        <w:t xml:space="preserve"> 2019 </w:t>
      </w:r>
      <w:r w:rsidRPr="00D56A80">
        <w:rPr>
          <w:rFonts w:hAnsi="Times New Roman" w:cs="Times New Roman"/>
          <w:color w:val="000000"/>
          <w:szCs w:val="24"/>
        </w:rPr>
        <w:t>года</w:t>
      </w:r>
      <w:r w:rsidRPr="00D56A80">
        <w:rPr>
          <w:rFonts w:hAnsi="Times New Roman" w:cs="Times New Roman"/>
          <w:color w:val="000000"/>
          <w:szCs w:val="24"/>
        </w:rPr>
        <w:t xml:space="preserve"> </w:t>
      </w:r>
      <w:r w:rsidRPr="00D56A80">
        <w:rPr>
          <w:rFonts w:hAnsi="Times New Roman" w:cs="Times New Roman"/>
          <w:color w:val="000000"/>
          <w:szCs w:val="24"/>
        </w:rPr>
        <w:t>Школа</w:t>
      </w:r>
      <w:r w:rsidRPr="00D56A80">
        <w:rPr>
          <w:rFonts w:hAnsi="Times New Roman" w:cs="Times New Roman"/>
          <w:color w:val="000000"/>
          <w:szCs w:val="24"/>
        </w:rPr>
        <w:t xml:space="preserve"> </w:t>
      </w:r>
      <w:r w:rsidRPr="00D56A80">
        <w:rPr>
          <w:rFonts w:hAnsi="Times New Roman" w:cs="Times New Roman"/>
          <w:color w:val="000000"/>
          <w:szCs w:val="24"/>
        </w:rPr>
        <w:t>готова</w:t>
      </w:r>
      <w:r w:rsidRPr="00D56A80">
        <w:rPr>
          <w:rFonts w:hAnsi="Times New Roman" w:cs="Times New Roman"/>
          <w:color w:val="000000"/>
          <w:szCs w:val="24"/>
        </w:rPr>
        <w:t xml:space="preserve"> </w:t>
      </w:r>
      <w:r w:rsidRPr="00D56A80">
        <w:rPr>
          <w:rFonts w:hAnsi="Times New Roman" w:cs="Times New Roman"/>
          <w:color w:val="000000"/>
          <w:szCs w:val="24"/>
        </w:rPr>
        <w:t>перейти</w:t>
      </w:r>
      <w:r w:rsidRPr="00D56A80">
        <w:rPr>
          <w:rFonts w:hAnsi="Times New Roman" w:cs="Times New Roman"/>
          <w:color w:val="000000"/>
          <w:szCs w:val="24"/>
        </w:rPr>
        <w:t xml:space="preserve"> </w:t>
      </w:r>
      <w:r w:rsidRPr="00D56A80">
        <w:rPr>
          <w:rFonts w:hAnsi="Times New Roman" w:cs="Times New Roman"/>
          <w:color w:val="000000"/>
          <w:szCs w:val="24"/>
        </w:rPr>
        <w:t>на</w:t>
      </w:r>
      <w:r w:rsidRPr="00D56A80">
        <w:rPr>
          <w:rFonts w:hAnsi="Times New Roman" w:cs="Times New Roman"/>
          <w:color w:val="000000"/>
          <w:szCs w:val="24"/>
        </w:rPr>
        <w:t xml:space="preserve"> </w:t>
      </w:r>
      <w:r w:rsidRPr="00D56A80">
        <w:rPr>
          <w:rFonts w:hAnsi="Times New Roman" w:cs="Times New Roman"/>
          <w:color w:val="000000"/>
          <w:szCs w:val="24"/>
        </w:rPr>
        <w:t>применение</w:t>
      </w:r>
      <w:r w:rsidRPr="00D56A80">
        <w:rPr>
          <w:rFonts w:hAnsi="Times New Roman" w:cs="Times New Roman"/>
          <w:color w:val="000000"/>
          <w:szCs w:val="24"/>
        </w:rPr>
        <w:t xml:space="preserve"> </w:t>
      </w:r>
      <w:r w:rsidRPr="00D56A80">
        <w:rPr>
          <w:rFonts w:hAnsi="Times New Roman" w:cs="Times New Roman"/>
          <w:color w:val="000000"/>
          <w:szCs w:val="24"/>
        </w:rPr>
        <w:t>профессиональных</w:t>
      </w:r>
      <w:r w:rsidRPr="00D56A80">
        <w:rPr>
          <w:rFonts w:hAnsi="Times New Roman" w:cs="Times New Roman"/>
          <w:color w:val="000000"/>
          <w:szCs w:val="24"/>
        </w:rPr>
        <w:t xml:space="preserve"> </w:t>
      </w:r>
      <w:r w:rsidRPr="00D56A80">
        <w:rPr>
          <w:rFonts w:hAnsi="Times New Roman" w:cs="Times New Roman"/>
          <w:color w:val="000000"/>
          <w:szCs w:val="24"/>
        </w:rPr>
        <w:t>стандартов</w:t>
      </w:r>
      <w:r w:rsidRPr="00D56A80">
        <w:rPr>
          <w:rFonts w:hAnsi="Times New Roman" w:cs="Times New Roman"/>
          <w:color w:val="000000"/>
          <w:szCs w:val="24"/>
        </w:rPr>
        <w:t xml:space="preserve">. </w:t>
      </w:r>
      <w:r w:rsidRPr="00D56A80">
        <w:rPr>
          <w:rFonts w:hAnsi="Times New Roman" w:cs="Times New Roman"/>
          <w:color w:val="000000"/>
          <w:szCs w:val="24"/>
        </w:rPr>
        <w:t>Из</w:t>
      </w:r>
      <w:r>
        <w:rPr>
          <w:rFonts w:hAnsi="Times New Roman" w:cs="Times New Roman"/>
          <w:color w:val="000000"/>
          <w:szCs w:val="24"/>
        </w:rPr>
        <w:t xml:space="preserve"> 39</w:t>
      </w:r>
      <w:r w:rsidRPr="00D56A80">
        <w:rPr>
          <w:rFonts w:hAnsi="Times New Roman" w:cs="Times New Roman"/>
          <w:color w:val="000000"/>
          <w:szCs w:val="24"/>
        </w:rPr>
        <w:t xml:space="preserve"> </w:t>
      </w:r>
      <w:r w:rsidRPr="00D56A80">
        <w:rPr>
          <w:rFonts w:hAnsi="Times New Roman" w:cs="Times New Roman"/>
          <w:color w:val="000000"/>
          <w:szCs w:val="24"/>
        </w:rPr>
        <w:t>педагогического</w:t>
      </w:r>
      <w:r w:rsidRPr="00D56A80">
        <w:rPr>
          <w:rFonts w:hAnsi="Times New Roman" w:cs="Times New Roman"/>
          <w:color w:val="000000"/>
          <w:szCs w:val="24"/>
        </w:rPr>
        <w:t xml:space="preserve"> </w:t>
      </w:r>
      <w:r w:rsidRPr="00D56A80">
        <w:rPr>
          <w:rFonts w:hAnsi="Times New Roman" w:cs="Times New Roman"/>
          <w:color w:val="000000"/>
          <w:szCs w:val="24"/>
        </w:rPr>
        <w:t>работника</w:t>
      </w:r>
      <w:r w:rsidRPr="00D56A80">
        <w:rPr>
          <w:rFonts w:hAnsi="Times New Roman" w:cs="Times New Roman"/>
          <w:color w:val="000000"/>
          <w:szCs w:val="24"/>
        </w:rPr>
        <w:t xml:space="preserve"> </w:t>
      </w:r>
      <w:r w:rsidRPr="00D56A80">
        <w:rPr>
          <w:rFonts w:hAnsi="Times New Roman" w:cs="Times New Roman"/>
          <w:color w:val="000000"/>
          <w:szCs w:val="24"/>
        </w:rPr>
        <w:t>Школы</w:t>
      </w:r>
      <w:r>
        <w:rPr>
          <w:rFonts w:hAnsi="Times New Roman" w:cs="Times New Roman"/>
          <w:color w:val="000000"/>
          <w:szCs w:val="24"/>
        </w:rPr>
        <w:t> </w:t>
      </w:r>
      <w:r>
        <w:rPr>
          <w:rFonts w:hAnsi="Times New Roman" w:cs="Times New Roman"/>
          <w:color w:val="000000"/>
          <w:szCs w:val="24"/>
        </w:rPr>
        <w:t>39</w:t>
      </w:r>
      <w:r w:rsidRPr="00D56A80">
        <w:rPr>
          <w:rFonts w:hAnsi="Times New Roman" w:cs="Times New Roman"/>
          <w:color w:val="000000"/>
          <w:szCs w:val="24"/>
        </w:rPr>
        <w:t xml:space="preserve"> </w:t>
      </w:r>
      <w:r w:rsidRPr="00D56A80">
        <w:rPr>
          <w:rFonts w:hAnsi="Times New Roman" w:cs="Times New Roman"/>
          <w:color w:val="000000"/>
          <w:szCs w:val="24"/>
        </w:rPr>
        <w:t>соответствуют</w:t>
      </w:r>
      <w:r w:rsidRPr="00D56A80">
        <w:rPr>
          <w:rFonts w:hAnsi="Times New Roman" w:cs="Times New Roman"/>
          <w:color w:val="000000"/>
          <w:szCs w:val="24"/>
        </w:rPr>
        <w:t xml:space="preserve"> </w:t>
      </w:r>
      <w:r w:rsidRPr="00D56A80">
        <w:rPr>
          <w:rFonts w:hAnsi="Times New Roman" w:cs="Times New Roman"/>
          <w:color w:val="000000"/>
          <w:szCs w:val="24"/>
        </w:rPr>
        <w:t>квалификационным</w:t>
      </w:r>
      <w:r w:rsidRPr="00D56A80">
        <w:rPr>
          <w:rFonts w:hAnsi="Times New Roman" w:cs="Times New Roman"/>
          <w:color w:val="000000"/>
          <w:szCs w:val="24"/>
        </w:rPr>
        <w:t xml:space="preserve"> </w:t>
      </w:r>
      <w:r w:rsidRPr="00D56A80">
        <w:rPr>
          <w:rFonts w:hAnsi="Times New Roman" w:cs="Times New Roman"/>
          <w:color w:val="000000"/>
          <w:szCs w:val="24"/>
        </w:rPr>
        <w:t>требованиям</w:t>
      </w:r>
      <w:r w:rsidRPr="00D56A80">
        <w:rPr>
          <w:rFonts w:hAnsi="Times New Roman" w:cs="Times New Roman"/>
          <w:color w:val="000000"/>
          <w:szCs w:val="24"/>
        </w:rPr>
        <w:t xml:space="preserve"> </w:t>
      </w:r>
      <w:r w:rsidRPr="00D56A80">
        <w:rPr>
          <w:rFonts w:hAnsi="Times New Roman" w:cs="Times New Roman"/>
          <w:color w:val="000000"/>
          <w:szCs w:val="24"/>
        </w:rPr>
        <w:t>профстандарта</w:t>
      </w:r>
      <w:r w:rsidRPr="00D56A80">
        <w:rPr>
          <w:rFonts w:hAnsi="Times New Roman" w:cs="Times New Roman"/>
          <w:color w:val="000000"/>
          <w:szCs w:val="24"/>
        </w:rPr>
        <w:t xml:space="preserve"> </w:t>
      </w:r>
      <w:r w:rsidRPr="00D56A80">
        <w:rPr>
          <w:rFonts w:hAnsi="Times New Roman" w:cs="Times New Roman"/>
          <w:color w:val="000000"/>
          <w:szCs w:val="24"/>
        </w:rPr>
        <w:t>«Педагог»</w:t>
      </w:r>
      <w:r w:rsidRPr="00D56A80">
        <w:rPr>
          <w:rFonts w:hAnsi="Times New Roman" w:cs="Times New Roman"/>
          <w:color w:val="000000"/>
          <w:szCs w:val="24"/>
        </w:rPr>
        <w:t xml:space="preserve">. 1 </w:t>
      </w:r>
      <w:r w:rsidRPr="00D56A80">
        <w:rPr>
          <w:rFonts w:hAnsi="Times New Roman" w:cs="Times New Roman"/>
          <w:color w:val="000000"/>
          <w:szCs w:val="24"/>
        </w:rPr>
        <w:t>работник</w:t>
      </w:r>
      <w:r w:rsidRPr="00D56A80">
        <w:rPr>
          <w:rFonts w:hAnsi="Times New Roman" w:cs="Times New Roman"/>
          <w:color w:val="000000"/>
          <w:szCs w:val="24"/>
        </w:rPr>
        <w:t xml:space="preserve"> </w:t>
      </w:r>
      <w:r w:rsidRPr="00D56A80">
        <w:rPr>
          <w:rFonts w:hAnsi="Times New Roman" w:cs="Times New Roman"/>
          <w:color w:val="000000"/>
          <w:szCs w:val="24"/>
        </w:rPr>
        <w:t>заочно</w:t>
      </w:r>
      <w:r w:rsidRPr="00D56A80">
        <w:rPr>
          <w:rFonts w:hAnsi="Times New Roman" w:cs="Times New Roman"/>
          <w:color w:val="000000"/>
          <w:szCs w:val="24"/>
        </w:rPr>
        <w:t xml:space="preserve"> </w:t>
      </w:r>
      <w:r w:rsidRPr="00D56A80">
        <w:rPr>
          <w:rFonts w:hAnsi="Times New Roman" w:cs="Times New Roman"/>
          <w:color w:val="000000"/>
          <w:szCs w:val="24"/>
        </w:rPr>
        <w:t>обучается</w:t>
      </w:r>
      <w:r w:rsidRPr="00D56A80">
        <w:rPr>
          <w:rFonts w:hAnsi="Times New Roman" w:cs="Times New Roman"/>
          <w:color w:val="000000"/>
          <w:szCs w:val="24"/>
        </w:rPr>
        <w:t xml:space="preserve"> </w:t>
      </w:r>
      <w:r w:rsidRPr="00D56A80">
        <w:rPr>
          <w:rFonts w:hAnsi="Times New Roman" w:cs="Times New Roman"/>
          <w:color w:val="000000"/>
          <w:szCs w:val="24"/>
        </w:rPr>
        <w:t>по</w:t>
      </w:r>
      <w:r w:rsidRPr="00D56A80">
        <w:rPr>
          <w:rFonts w:hAnsi="Times New Roman" w:cs="Times New Roman"/>
          <w:color w:val="000000"/>
          <w:szCs w:val="24"/>
        </w:rPr>
        <w:t xml:space="preserve"> </w:t>
      </w:r>
      <w:r w:rsidRPr="00D56A80">
        <w:rPr>
          <w:rFonts w:hAnsi="Times New Roman" w:cs="Times New Roman"/>
          <w:color w:val="000000"/>
          <w:szCs w:val="24"/>
        </w:rPr>
        <w:t>профессиональной</w:t>
      </w:r>
      <w:r w:rsidRPr="00D56A80">
        <w:rPr>
          <w:rFonts w:hAnsi="Times New Roman" w:cs="Times New Roman"/>
          <w:color w:val="000000"/>
          <w:szCs w:val="24"/>
        </w:rPr>
        <w:t xml:space="preserve"> </w:t>
      </w:r>
      <w:r w:rsidRPr="00D56A80">
        <w:rPr>
          <w:rFonts w:hAnsi="Times New Roman" w:cs="Times New Roman"/>
          <w:color w:val="000000"/>
          <w:szCs w:val="24"/>
        </w:rPr>
        <w:t>образовательной</w:t>
      </w:r>
      <w:r w:rsidRPr="00D56A80">
        <w:rPr>
          <w:rFonts w:hAnsi="Times New Roman" w:cs="Times New Roman"/>
          <w:color w:val="000000"/>
          <w:szCs w:val="24"/>
        </w:rPr>
        <w:t xml:space="preserve"> </w:t>
      </w:r>
      <w:r w:rsidRPr="00D56A80">
        <w:rPr>
          <w:rFonts w:hAnsi="Times New Roman" w:cs="Times New Roman"/>
          <w:color w:val="000000"/>
          <w:szCs w:val="24"/>
        </w:rPr>
        <w:t>программе</w:t>
      </w:r>
      <w:r w:rsidRPr="00D56A80">
        <w:rPr>
          <w:rFonts w:hAnsi="Times New Roman" w:cs="Times New Roman"/>
          <w:color w:val="000000"/>
          <w:szCs w:val="24"/>
        </w:rPr>
        <w:t xml:space="preserve"> </w:t>
      </w:r>
      <w:r w:rsidRPr="00D56A80">
        <w:rPr>
          <w:rFonts w:hAnsi="Times New Roman" w:cs="Times New Roman"/>
          <w:color w:val="000000"/>
          <w:szCs w:val="24"/>
        </w:rPr>
        <w:t>высшего</w:t>
      </w:r>
      <w:r w:rsidRPr="00D56A80">
        <w:rPr>
          <w:rFonts w:hAnsi="Times New Roman" w:cs="Times New Roman"/>
          <w:color w:val="000000"/>
          <w:szCs w:val="24"/>
        </w:rPr>
        <w:t xml:space="preserve"> </w:t>
      </w:r>
      <w:r w:rsidRPr="00D56A80">
        <w:rPr>
          <w:rFonts w:hAnsi="Times New Roman" w:cs="Times New Roman"/>
          <w:color w:val="000000"/>
          <w:szCs w:val="24"/>
        </w:rPr>
        <w:t>образования</w:t>
      </w:r>
      <w:r w:rsidRPr="00D56A80">
        <w:rPr>
          <w:rFonts w:hAnsi="Times New Roman" w:cs="Times New Roman"/>
          <w:color w:val="000000"/>
          <w:szCs w:val="24"/>
        </w:rPr>
        <w:t xml:space="preserve"> (</w:t>
      </w:r>
      <w:r w:rsidRPr="00D56A80">
        <w:rPr>
          <w:rFonts w:hAnsi="Times New Roman" w:cs="Times New Roman"/>
          <w:color w:val="000000"/>
          <w:szCs w:val="24"/>
        </w:rPr>
        <w:t>уровень</w:t>
      </w:r>
      <w:r>
        <w:rPr>
          <w:rFonts w:hAnsi="Times New Roman" w:cs="Times New Roman"/>
          <w:color w:val="000000"/>
          <w:szCs w:val="24"/>
        </w:rPr>
        <w:t> </w:t>
      </w:r>
      <w:r w:rsidRPr="00D56A80">
        <w:rPr>
          <w:rFonts w:hAnsi="Times New Roman" w:cs="Times New Roman"/>
          <w:color w:val="000000"/>
          <w:szCs w:val="24"/>
        </w:rPr>
        <w:t>бакалавриат</w:t>
      </w:r>
      <w:r w:rsidRPr="00D56A80">
        <w:rPr>
          <w:rFonts w:hAnsi="Times New Roman" w:cs="Times New Roman"/>
          <w:color w:val="000000"/>
          <w:szCs w:val="24"/>
        </w:rPr>
        <w:t>)</w:t>
      </w:r>
      <w:r>
        <w:rPr>
          <w:rFonts w:hAnsi="Times New Roman" w:cs="Times New Roman"/>
          <w:color w:val="000000"/>
          <w:szCs w:val="24"/>
        </w:rPr>
        <w:t> </w:t>
      </w:r>
      <w:r w:rsidRPr="00D56A80">
        <w:rPr>
          <w:rFonts w:hAnsi="Times New Roman" w:cs="Times New Roman"/>
          <w:color w:val="000000"/>
          <w:szCs w:val="24"/>
        </w:rPr>
        <w:t>по</w:t>
      </w:r>
      <w:r w:rsidRPr="00D56A80">
        <w:rPr>
          <w:rFonts w:hAnsi="Times New Roman" w:cs="Times New Roman"/>
          <w:color w:val="000000"/>
          <w:szCs w:val="24"/>
        </w:rPr>
        <w:t xml:space="preserve"> </w:t>
      </w:r>
      <w:r w:rsidRPr="00D56A80">
        <w:rPr>
          <w:rFonts w:hAnsi="Times New Roman" w:cs="Times New Roman"/>
          <w:color w:val="000000"/>
          <w:szCs w:val="24"/>
        </w:rPr>
        <w:t>направлению</w:t>
      </w:r>
      <w:r w:rsidRPr="00D56A80">
        <w:rPr>
          <w:rFonts w:hAnsi="Times New Roman" w:cs="Times New Roman"/>
          <w:color w:val="000000"/>
          <w:szCs w:val="24"/>
        </w:rPr>
        <w:t xml:space="preserve"> </w:t>
      </w:r>
      <w:r w:rsidRPr="00D56A80">
        <w:rPr>
          <w:rFonts w:hAnsi="Times New Roman" w:cs="Times New Roman"/>
          <w:color w:val="000000"/>
          <w:szCs w:val="24"/>
        </w:rPr>
        <w:t>подготовки</w:t>
      </w:r>
      <w:r w:rsidRPr="00D56A80">
        <w:rPr>
          <w:rFonts w:hAnsi="Times New Roman" w:cs="Times New Roman"/>
          <w:color w:val="000000"/>
          <w:szCs w:val="24"/>
        </w:rPr>
        <w:t xml:space="preserve"> 44.03.01 </w:t>
      </w:r>
      <w:r w:rsidRPr="00D56A80">
        <w:rPr>
          <w:rFonts w:hAnsi="Times New Roman" w:cs="Times New Roman"/>
          <w:color w:val="000000"/>
          <w:szCs w:val="24"/>
        </w:rPr>
        <w:t>Педагогическое</w:t>
      </w:r>
      <w:r w:rsidRPr="00D56A80">
        <w:rPr>
          <w:rFonts w:hAnsi="Times New Roman" w:cs="Times New Roman"/>
          <w:color w:val="000000"/>
          <w:szCs w:val="24"/>
        </w:rPr>
        <w:t xml:space="preserve"> </w:t>
      </w:r>
      <w:r w:rsidRPr="00D56A80">
        <w:rPr>
          <w:rFonts w:hAnsi="Times New Roman" w:cs="Times New Roman"/>
          <w:color w:val="000000"/>
          <w:szCs w:val="24"/>
        </w:rPr>
        <w:t>образование</w:t>
      </w:r>
      <w:r w:rsidRPr="00D56A80">
        <w:rPr>
          <w:rFonts w:hAnsi="Times New Roman" w:cs="Times New Roman"/>
          <w:color w:val="000000"/>
          <w:szCs w:val="24"/>
        </w:rPr>
        <w:t xml:space="preserve">. </w:t>
      </w:r>
      <w:r w:rsidRPr="00D56A80">
        <w:rPr>
          <w:rFonts w:hAnsi="Times New Roman" w:cs="Times New Roman"/>
          <w:color w:val="000000"/>
          <w:szCs w:val="24"/>
        </w:rPr>
        <w:t>Срок</w:t>
      </w:r>
      <w:r w:rsidRPr="00D56A80">
        <w:rPr>
          <w:rFonts w:hAnsi="Times New Roman" w:cs="Times New Roman"/>
          <w:color w:val="000000"/>
          <w:szCs w:val="24"/>
        </w:rPr>
        <w:t xml:space="preserve"> </w:t>
      </w:r>
      <w:r w:rsidRPr="00D56A80">
        <w:rPr>
          <w:rFonts w:hAnsi="Times New Roman" w:cs="Times New Roman"/>
          <w:color w:val="000000"/>
          <w:szCs w:val="24"/>
        </w:rPr>
        <w:t>окончания</w:t>
      </w:r>
      <w:r w:rsidRPr="00D56A80">
        <w:rPr>
          <w:rFonts w:hAnsi="Times New Roman" w:cs="Times New Roman"/>
          <w:color w:val="000000"/>
          <w:szCs w:val="24"/>
        </w:rPr>
        <w:t xml:space="preserve"> </w:t>
      </w:r>
      <w:r w:rsidRPr="00D56A80">
        <w:rPr>
          <w:rFonts w:hAnsi="Times New Roman" w:cs="Times New Roman"/>
          <w:color w:val="000000"/>
          <w:szCs w:val="24"/>
        </w:rPr>
        <w:t>обучения</w:t>
      </w:r>
      <w:r w:rsidRPr="00D56A80">
        <w:rPr>
          <w:rFonts w:hAnsi="Times New Roman" w:cs="Times New Roman"/>
          <w:color w:val="000000"/>
          <w:szCs w:val="24"/>
        </w:rPr>
        <w:t xml:space="preserve"> - 2021 </w:t>
      </w:r>
      <w:r w:rsidRPr="00D56A80">
        <w:rPr>
          <w:rFonts w:hAnsi="Times New Roman" w:cs="Times New Roman"/>
          <w:color w:val="000000"/>
          <w:szCs w:val="24"/>
        </w:rPr>
        <w:t>год</w:t>
      </w:r>
      <w:r w:rsidRPr="00D56A80">
        <w:rPr>
          <w:rFonts w:hAnsi="Times New Roman" w:cs="Times New Roman"/>
          <w:color w:val="000000"/>
          <w:szCs w:val="24"/>
        </w:rPr>
        <w:t>.</w:t>
      </w:r>
    </w:p>
    <w:p w:rsidR="00F67E3D" w:rsidRPr="00F67E3D" w:rsidRDefault="00F67E3D" w:rsidP="00F67E3D">
      <w:pPr>
        <w:spacing w:line="240" w:lineRule="auto"/>
        <w:jc w:val="both"/>
        <w:rPr>
          <w:rFonts w:ascii="Times New Roman" w:hAnsi="Times New Roman" w:cs="Times New Roman"/>
          <w:szCs w:val="24"/>
        </w:rPr>
      </w:pPr>
      <w:r w:rsidRPr="00F67E3D">
        <w:rPr>
          <w:rFonts w:ascii="Times New Roman" w:hAnsi="Times New Roman" w:cs="Times New Roman"/>
          <w:szCs w:val="24"/>
        </w:rPr>
        <w:t>Выводы: анализ проведения аттестации показал, что аттестация педагогических кадров  прошла в установленные сроки и в соответствии с нормативными документами, регламентирующими и обеспечивающими аттестацию руководящих и педагогических работников</w:t>
      </w:r>
      <w:r w:rsidR="00F55073">
        <w:rPr>
          <w:rFonts w:ascii="Times New Roman" w:hAnsi="Times New Roman" w:cs="Times New Roman"/>
          <w:szCs w:val="24"/>
        </w:rPr>
        <w:t xml:space="preserve">. </w:t>
      </w:r>
      <w:r w:rsidR="00BA0D9C">
        <w:rPr>
          <w:rFonts w:ascii="Times New Roman" w:hAnsi="Times New Roman" w:cs="Times New Roman"/>
          <w:szCs w:val="24"/>
        </w:rPr>
        <w:t>С 1  января 2020 года школа готова перейти на профстанларты.</w:t>
      </w:r>
    </w:p>
    <w:p w:rsidR="00F67E3D" w:rsidRPr="00BA0D9C" w:rsidRDefault="00F67E3D" w:rsidP="00F67E3D">
      <w:pPr>
        <w:pStyle w:val="11"/>
        <w:spacing w:after="0" w:line="240" w:lineRule="auto"/>
        <w:rPr>
          <w:rFonts w:ascii="Times New Roman" w:hAnsi="Times New Roman" w:cs="Times New Roman"/>
          <w:b/>
          <w:sz w:val="24"/>
          <w:szCs w:val="24"/>
        </w:rPr>
      </w:pPr>
      <w:r w:rsidRPr="00BA0D9C">
        <w:rPr>
          <w:rFonts w:ascii="Times New Roman" w:hAnsi="Times New Roman" w:cs="Times New Roman"/>
          <w:b/>
          <w:sz w:val="24"/>
          <w:szCs w:val="24"/>
        </w:rPr>
        <w:t xml:space="preserve">Рекомендации: </w:t>
      </w:r>
    </w:p>
    <w:p w:rsidR="00F67E3D" w:rsidRPr="00F67E3D" w:rsidRDefault="00F67E3D" w:rsidP="00F67E3D">
      <w:pPr>
        <w:pStyle w:val="11"/>
        <w:spacing w:after="0" w:line="240" w:lineRule="auto"/>
        <w:rPr>
          <w:rFonts w:ascii="Times New Roman" w:hAnsi="Times New Roman" w:cs="Times New Roman"/>
          <w:sz w:val="24"/>
          <w:szCs w:val="24"/>
        </w:rPr>
      </w:pPr>
      <w:r w:rsidRPr="00F67E3D">
        <w:rPr>
          <w:rFonts w:ascii="Times New Roman" w:hAnsi="Times New Roman" w:cs="Times New Roman"/>
          <w:sz w:val="24"/>
          <w:szCs w:val="24"/>
        </w:rPr>
        <w:t>1.Администрации гимназии продолжить системную работу по аттестации руководящих и педагогических работников гимназии.</w:t>
      </w:r>
      <w:r w:rsidRPr="00F67E3D">
        <w:rPr>
          <w:rFonts w:ascii="Times New Roman" w:hAnsi="Times New Roman" w:cs="Times New Roman"/>
          <w:sz w:val="24"/>
          <w:szCs w:val="24"/>
        </w:rPr>
        <w:tab/>
      </w:r>
    </w:p>
    <w:p w:rsidR="00F67E3D" w:rsidRPr="00F67E3D" w:rsidRDefault="00F67E3D" w:rsidP="00F67E3D">
      <w:pPr>
        <w:pStyle w:val="11"/>
        <w:spacing w:after="0" w:line="240" w:lineRule="auto"/>
        <w:rPr>
          <w:rFonts w:ascii="Times New Roman" w:hAnsi="Times New Roman" w:cs="Times New Roman"/>
          <w:bCs/>
          <w:sz w:val="24"/>
          <w:szCs w:val="24"/>
        </w:rPr>
      </w:pPr>
      <w:r w:rsidRPr="00F67E3D">
        <w:rPr>
          <w:rFonts w:ascii="Times New Roman" w:hAnsi="Times New Roman" w:cs="Times New Roman"/>
          <w:bCs/>
          <w:sz w:val="24"/>
          <w:szCs w:val="24"/>
        </w:rPr>
        <w:t>Подводя итоги методической работы в целом, отмечаем, что поставленные задачи в основном реализованы. Методическая работа представляла собой относительно непрерывный постоянный процесс, носящий повседневный характер, способствующий решению задач, стоящих перед гимназией.</w:t>
      </w:r>
    </w:p>
    <w:p w:rsidR="00F67E3D" w:rsidRPr="00F67E3D" w:rsidRDefault="00F67E3D" w:rsidP="00F67E3D">
      <w:pPr>
        <w:pStyle w:val="11"/>
        <w:spacing w:after="0" w:line="240" w:lineRule="auto"/>
        <w:rPr>
          <w:rFonts w:ascii="Times New Roman" w:hAnsi="Times New Roman" w:cs="Times New Roman"/>
          <w:bCs/>
          <w:sz w:val="24"/>
          <w:szCs w:val="24"/>
        </w:rPr>
      </w:pPr>
      <w:r w:rsidRPr="00F67E3D">
        <w:rPr>
          <w:rFonts w:ascii="Times New Roman" w:hAnsi="Times New Roman" w:cs="Times New Roman"/>
          <w:bCs/>
          <w:sz w:val="24"/>
          <w:szCs w:val="24"/>
        </w:rPr>
        <w:t xml:space="preserve">1. </w:t>
      </w:r>
      <w:proofErr w:type="gramStart"/>
      <w:r w:rsidRPr="00F67E3D">
        <w:rPr>
          <w:rFonts w:ascii="Times New Roman" w:hAnsi="Times New Roman" w:cs="Times New Roman"/>
          <w:bCs/>
          <w:sz w:val="24"/>
          <w:szCs w:val="24"/>
        </w:rPr>
        <w:t>Все учителя были объединены в предметные ШМО, вовлечены в методическую деятельность;</w:t>
      </w:r>
      <w:proofErr w:type="gramEnd"/>
    </w:p>
    <w:p w:rsidR="00F67E3D" w:rsidRPr="00F67E3D" w:rsidRDefault="00F67E3D" w:rsidP="00F67E3D">
      <w:pPr>
        <w:pStyle w:val="11"/>
        <w:spacing w:after="0" w:line="240" w:lineRule="auto"/>
        <w:rPr>
          <w:rFonts w:ascii="Times New Roman" w:hAnsi="Times New Roman" w:cs="Times New Roman"/>
          <w:bCs/>
          <w:sz w:val="24"/>
          <w:szCs w:val="24"/>
        </w:rPr>
      </w:pPr>
      <w:r w:rsidRPr="00F67E3D">
        <w:rPr>
          <w:rFonts w:ascii="Times New Roman" w:hAnsi="Times New Roman" w:cs="Times New Roman"/>
          <w:bCs/>
          <w:sz w:val="24"/>
          <w:szCs w:val="24"/>
        </w:rPr>
        <w:t xml:space="preserve">2. Велась систематическая работа по  методическому обеспечению учебного плана; </w:t>
      </w:r>
    </w:p>
    <w:p w:rsidR="00F67E3D" w:rsidRPr="00F67E3D" w:rsidRDefault="00F67E3D" w:rsidP="00F67E3D">
      <w:pPr>
        <w:pStyle w:val="11"/>
        <w:spacing w:after="0" w:line="240" w:lineRule="auto"/>
        <w:rPr>
          <w:rFonts w:ascii="Times New Roman" w:hAnsi="Times New Roman" w:cs="Times New Roman"/>
          <w:bCs/>
          <w:sz w:val="24"/>
          <w:szCs w:val="24"/>
        </w:rPr>
      </w:pPr>
      <w:r w:rsidRPr="00F67E3D">
        <w:rPr>
          <w:rFonts w:ascii="Times New Roman" w:hAnsi="Times New Roman" w:cs="Times New Roman"/>
          <w:bCs/>
          <w:sz w:val="24"/>
          <w:szCs w:val="24"/>
        </w:rPr>
        <w:t>3. Методическая работа проводилась в системе и была направлена на повышение качества знаний, развитие познавательных и творческих способностей каждого ученика и учителя;</w:t>
      </w:r>
    </w:p>
    <w:p w:rsidR="00F67E3D" w:rsidRPr="00F67E3D" w:rsidRDefault="00F67E3D" w:rsidP="00F67E3D">
      <w:pPr>
        <w:pStyle w:val="11"/>
        <w:spacing w:after="0" w:line="240" w:lineRule="auto"/>
        <w:rPr>
          <w:rFonts w:ascii="Times New Roman" w:hAnsi="Times New Roman" w:cs="Times New Roman"/>
          <w:bCs/>
          <w:sz w:val="24"/>
          <w:szCs w:val="24"/>
        </w:rPr>
      </w:pPr>
      <w:r w:rsidRPr="00F67E3D">
        <w:rPr>
          <w:rFonts w:ascii="Times New Roman" w:hAnsi="Times New Roman" w:cs="Times New Roman"/>
          <w:bCs/>
          <w:sz w:val="24"/>
          <w:szCs w:val="24"/>
        </w:rPr>
        <w:t>4. Каждый учитель прорабатывал для себя методику применения в практике преподавания новых педагогических технологий;</w:t>
      </w:r>
    </w:p>
    <w:p w:rsidR="00F67E3D" w:rsidRPr="00F67E3D" w:rsidRDefault="00F67E3D" w:rsidP="00F67E3D">
      <w:pPr>
        <w:pStyle w:val="11"/>
        <w:spacing w:after="0" w:line="240" w:lineRule="auto"/>
        <w:rPr>
          <w:rFonts w:ascii="Times New Roman" w:hAnsi="Times New Roman" w:cs="Times New Roman"/>
          <w:bCs/>
          <w:sz w:val="24"/>
          <w:szCs w:val="24"/>
        </w:rPr>
      </w:pPr>
      <w:r w:rsidRPr="00F67E3D">
        <w:rPr>
          <w:rFonts w:ascii="Times New Roman" w:hAnsi="Times New Roman" w:cs="Times New Roman"/>
          <w:bCs/>
          <w:sz w:val="24"/>
          <w:szCs w:val="24"/>
        </w:rPr>
        <w:t>5. Расширились возможности учителей в применении информационно - коммуникационных технологий;</w:t>
      </w:r>
    </w:p>
    <w:p w:rsidR="00F67E3D" w:rsidRPr="00F67E3D" w:rsidRDefault="00F67E3D" w:rsidP="00F67E3D">
      <w:pPr>
        <w:pStyle w:val="11"/>
        <w:spacing w:after="0" w:line="240" w:lineRule="auto"/>
        <w:rPr>
          <w:rFonts w:ascii="Times New Roman" w:hAnsi="Times New Roman" w:cs="Times New Roman"/>
          <w:bCs/>
          <w:sz w:val="24"/>
          <w:szCs w:val="24"/>
        </w:rPr>
      </w:pPr>
      <w:r w:rsidRPr="00F67E3D">
        <w:rPr>
          <w:rFonts w:ascii="Times New Roman" w:hAnsi="Times New Roman" w:cs="Times New Roman"/>
          <w:bCs/>
          <w:sz w:val="24"/>
          <w:szCs w:val="24"/>
        </w:rPr>
        <w:t>6. В течение года основные направления контроля и тематики посещенных уроков были выбраны, верно, что значительно улучшило качество контроля преподавания.</w:t>
      </w:r>
    </w:p>
    <w:p w:rsidR="00F67E3D" w:rsidRPr="00F67E3D" w:rsidRDefault="00F67E3D" w:rsidP="00F67E3D">
      <w:pPr>
        <w:pStyle w:val="11"/>
        <w:spacing w:after="0" w:line="240" w:lineRule="auto"/>
        <w:rPr>
          <w:rFonts w:ascii="Times New Roman" w:hAnsi="Times New Roman" w:cs="Times New Roman"/>
          <w:bCs/>
          <w:sz w:val="24"/>
          <w:szCs w:val="24"/>
        </w:rPr>
      </w:pPr>
      <w:r w:rsidRPr="00F67E3D">
        <w:rPr>
          <w:rFonts w:ascii="Times New Roman" w:hAnsi="Times New Roman" w:cs="Times New Roman"/>
          <w:bCs/>
          <w:sz w:val="24"/>
          <w:szCs w:val="24"/>
        </w:rPr>
        <w:t>7. Тематика педсоветов, методических совещаний, заседаний ШМО отражала основные проблемные вопросы, которые стремился решить педагогический коллектив;</w:t>
      </w:r>
    </w:p>
    <w:p w:rsidR="00F67E3D" w:rsidRPr="00F67E3D" w:rsidRDefault="00F67E3D" w:rsidP="00F67E3D">
      <w:pPr>
        <w:pStyle w:val="11"/>
        <w:spacing w:after="0" w:line="240" w:lineRule="auto"/>
        <w:rPr>
          <w:rFonts w:ascii="Times New Roman" w:hAnsi="Times New Roman" w:cs="Times New Roman"/>
          <w:bCs/>
          <w:sz w:val="24"/>
          <w:szCs w:val="24"/>
        </w:rPr>
      </w:pPr>
      <w:r w:rsidRPr="00F67E3D">
        <w:rPr>
          <w:rFonts w:ascii="Times New Roman" w:hAnsi="Times New Roman" w:cs="Times New Roman"/>
          <w:bCs/>
          <w:sz w:val="24"/>
          <w:szCs w:val="24"/>
        </w:rPr>
        <w:t>8. В ходе предметных недель учителя показали хорошие организаторские способности, разнообразные формы их проведения вызвали повышенный интерес учащихся;</w:t>
      </w:r>
    </w:p>
    <w:p w:rsidR="00F67E3D" w:rsidRPr="00F67E3D" w:rsidRDefault="00F67E3D" w:rsidP="00F67E3D">
      <w:pPr>
        <w:pStyle w:val="11"/>
        <w:spacing w:after="0" w:line="240" w:lineRule="auto"/>
        <w:rPr>
          <w:rFonts w:ascii="Times New Roman" w:hAnsi="Times New Roman" w:cs="Times New Roman"/>
          <w:bCs/>
          <w:sz w:val="24"/>
          <w:szCs w:val="24"/>
        </w:rPr>
      </w:pPr>
      <w:r w:rsidRPr="00F67E3D">
        <w:rPr>
          <w:rFonts w:ascii="Times New Roman" w:hAnsi="Times New Roman" w:cs="Times New Roman"/>
          <w:bCs/>
          <w:sz w:val="24"/>
          <w:szCs w:val="24"/>
        </w:rPr>
        <w:t>9. Большое внимание уделялось мониторингу качества образования, повышению учебной мотивации учащихся. Были использованы различные формы, которые позволили решать поставленные задачи. Единство урочной и внеурочной деятельности учителей  через индивидуальные занятия и дополнительное образование позволило повысить воспитательный потенциал уроков и мероприятий;</w:t>
      </w:r>
    </w:p>
    <w:p w:rsidR="00F67E3D" w:rsidRPr="00F67E3D" w:rsidRDefault="00F67E3D" w:rsidP="00F67E3D">
      <w:pPr>
        <w:pStyle w:val="11"/>
        <w:spacing w:after="0" w:line="240" w:lineRule="auto"/>
        <w:rPr>
          <w:rFonts w:ascii="Times New Roman" w:hAnsi="Times New Roman" w:cs="Times New Roman"/>
          <w:bCs/>
          <w:sz w:val="24"/>
          <w:szCs w:val="24"/>
        </w:rPr>
      </w:pPr>
      <w:r w:rsidRPr="00F67E3D">
        <w:rPr>
          <w:rFonts w:ascii="Times New Roman" w:hAnsi="Times New Roman" w:cs="Times New Roman"/>
          <w:bCs/>
          <w:sz w:val="24"/>
          <w:szCs w:val="24"/>
        </w:rPr>
        <w:t>10. Повысилась результативность учащихся в системе работы со способными детьми. Наблюдается рост участников олимпиад, конкурсов;</w:t>
      </w:r>
    </w:p>
    <w:p w:rsidR="00F67E3D" w:rsidRPr="00F67E3D" w:rsidRDefault="00F67E3D" w:rsidP="00F67E3D">
      <w:pPr>
        <w:pStyle w:val="11"/>
        <w:spacing w:after="0" w:line="240" w:lineRule="auto"/>
        <w:rPr>
          <w:rFonts w:ascii="Times New Roman" w:hAnsi="Times New Roman" w:cs="Times New Roman"/>
          <w:spacing w:val="-5"/>
          <w:sz w:val="24"/>
          <w:szCs w:val="24"/>
        </w:rPr>
      </w:pPr>
      <w:r w:rsidRPr="00F67E3D">
        <w:rPr>
          <w:rFonts w:ascii="Times New Roman" w:hAnsi="Times New Roman" w:cs="Times New Roman"/>
          <w:bCs/>
          <w:sz w:val="24"/>
          <w:szCs w:val="24"/>
        </w:rPr>
        <w:t>11. Разработана вся необходимая нормативно- правовая база по методической работе.</w:t>
      </w:r>
    </w:p>
    <w:p w:rsidR="00F67E3D" w:rsidRPr="00F67E3D" w:rsidRDefault="00F67E3D" w:rsidP="00F67E3D">
      <w:pPr>
        <w:pStyle w:val="11"/>
        <w:spacing w:after="0" w:line="240" w:lineRule="auto"/>
        <w:rPr>
          <w:rFonts w:ascii="Times New Roman" w:hAnsi="Times New Roman" w:cs="Times New Roman"/>
          <w:bCs/>
          <w:sz w:val="24"/>
          <w:szCs w:val="24"/>
        </w:rPr>
      </w:pPr>
      <w:r w:rsidRPr="00F67E3D">
        <w:rPr>
          <w:rFonts w:ascii="Times New Roman" w:hAnsi="Times New Roman" w:cs="Times New Roman"/>
          <w:bCs/>
          <w:sz w:val="24"/>
          <w:szCs w:val="24"/>
        </w:rPr>
        <w:t>12. Аттестация руководящих и педагогических работник</w:t>
      </w:r>
      <w:r w:rsidR="00BA0D9C">
        <w:rPr>
          <w:rFonts w:ascii="Times New Roman" w:hAnsi="Times New Roman" w:cs="Times New Roman"/>
          <w:bCs/>
          <w:sz w:val="24"/>
          <w:szCs w:val="24"/>
        </w:rPr>
        <w:t>ов пройдена в необходимые сроки, школа готова к переходу на профстандарты.</w:t>
      </w:r>
    </w:p>
    <w:p w:rsidR="00F67E3D" w:rsidRDefault="00F67E3D" w:rsidP="00F67E3D">
      <w:pPr>
        <w:pStyle w:val="11"/>
        <w:spacing w:after="0" w:line="240" w:lineRule="auto"/>
        <w:rPr>
          <w:rFonts w:ascii="Times New Roman" w:hAnsi="Times New Roman" w:cs="Times New Roman"/>
          <w:bCs/>
          <w:sz w:val="24"/>
          <w:szCs w:val="24"/>
        </w:rPr>
      </w:pPr>
      <w:r w:rsidRPr="00F67E3D">
        <w:rPr>
          <w:rFonts w:ascii="Times New Roman" w:hAnsi="Times New Roman" w:cs="Times New Roman"/>
          <w:bCs/>
          <w:sz w:val="24"/>
          <w:szCs w:val="24"/>
        </w:rPr>
        <w:t>13. В системе проводится работа с молодыми педагогами школы.</w:t>
      </w:r>
    </w:p>
    <w:p w:rsidR="00F67E3D" w:rsidRDefault="00F67E3D" w:rsidP="00BA0D9C">
      <w:pPr>
        <w:pStyle w:val="11"/>
        <w:spacing w:after="0" w:line="240" w:lineRule="auto"/>
        <w:ind w:left="0"/>
        <w:rPr>
          <w:rFonts w:ascii="Times New Roman" w:hAnsi="Times New Roman" w:cs="Times New Roman"/>
          <w:sz w:val="24"/>
          <w:szCs w:val="24"/>
        </w:rPr>
      </w:pPr>
    </w:p>
    <w:p w:rsidR="00BA0D9C" w:rsidRPr="00F67E3D" w:rsidRDefault="00BA0D9C" w:rsidP="00F67E3D">
      <w:pPr>
        <w:pStyle w:val="11"/>
        <w:spacing w:after="0" w:line="240" w:lineRule="auto"/>
        <w:rPr>
          <w:rFonts w:ascii="Times New Roman" w:hAnsi="Times New Roman" w:cs="Times New Roman"/>
          <w:sz w:val="24"/>
          <w:szCs w:val="24"/>
        </w:rPr>
      </w:pPr>
    </w:p>
    <w:p w:rsidR="00F67E3D" w:rsidRPr="00EE6864" w:rsidRDefault="00EA0699" w:rsidP="00EE6864">
      <w:pPr>
        <w:spacing w:line="240" w:lineRule="auto"/>
        <w:jc w:val="both"/>
        <w:rPr>
          <w:rFonts w:ascii="Times New Roman" w:hAnsi="Times New Roman" w:cs="Times New Roman"/>
          <w:szCs w:val="24"/>
        </w:rPr>
      </w:pPr>
      <w:r w:rsidRPr="009F33A9">
        <w:rPr>
          <w:rFonts w:ascii="Times New Roman" w:hAnsi="Times New Roman" w:cs="Times New Roman"/>
          <w:b/>
          <w:szCs w:val="24"/>
        </w:rPr>
        <w:t xml:space="preserve">                                                                  9.  Оценка</w:t>
      </w:r>
      <w:r>
        <w:rPr>
          <w:rFonts w:ascii="Times New Roman" w:hAnsi="Times New Roman" w:cs="Times New Roman"/>
          <w:szCs w:val="24"/>
        </w:rPr>
        <w:t xml:space="preserve"> </w:t>
      </w:r>
      <w:r w:rsidR="00F67E3D" w:rsidRPr="00F67E3D">
        <w:rPr>
          <w:rFonts w:ascii="Times New Roman" w:hAnsi="Times New Roman" w:cs="Times New Roman"/>
          <w:szCs w:val="24"/>
        </w:rPr>
        <w:t xml:space="preserve"> </w:t>
      </w:r>
      <w:r>
        <w:rPr>
          <w:rFonts w:ascii="Times New Roman" w:hAnsi="Times New Roman" w:cs="Times New Roman"/>
          <w:b/>
          <w:bCs/>
          <w:szCs w:val="24"/>
          <w:shd w:val="clear" w:color="auto" w:fill="FFFFFF"/>
        </w:rPr>
        <w:t>у</w:t>
      </w:r>
      <w:r w:rsidR="00B4336A">
        <w:rPr>
          <w:rFonts w:ascii="Times New Roman" w:hAnsi="Times New Roman" w:cs="Times New Roman"/>
          <w:b/>
          <w:bCs/>
          <w:szCs w:val="24"/>
          <w:shd w:val="clear" w:color="auto" w:fill="FFFFFF"/>
        </w:rPr>
        <w:t>чебно-методического и информационно-библиотечного обеспечения</w:t>
      </w:r>
    </w:p>
    <w:p w:rsidR="00F67E3D" w:rsidRPr="00F67E3D" w:rsidRDefault="00F67E3D" w:rsidP="00F67E3D">
      <w:pPr>
        <w:autoSpaceDE w:val="0"/>
        <w:spacing w:line="240" w:lineRule="auto"/>
        <w:ind w:left="142" w:right="-93" w:firstLine="142"/>
        <w:jc w:val="both"/>
        <w:rPr>
          <w:rFonts w:ascii="Times New Roman" w:hAnsi="Times New Roman" w:cs="Times New Roman"/>
          <w:bCs/>
          <w:szCs w:val="24"/>
        </w:rPr>
      </w:pPr>
      <w:r w:rsidRPr="00F67E3D">
        <w:rPr>
          <w:rFonts w:ascii="Times New Roman" w:hAnsi="Times New Roman" w:cs="Times New Roman"/>
          <w:bCs/>
          <w:szCs w:val="24"/>
        </w:rPr>
        <w:t xml:space="preserve">    По всем предметам учебного плана разработаны рабочие программы. Рабочие программы рассмотрены на заседаниях школьных методических объединений и </w:t>
      </w:r>
      <w:r w:rsidRPr="00F67E3D">
        <w:rPr>
          <w:rFonts w:ascii="Times New Roman" w:hAnsi="Times New Roman" w:cs="Times New Roman"/>
          <w:bCs/>
          <w:iCs/>
          <w:szCs w:val="24"/>
        </w:rPr>
        <w:t xml:space="preserve">утверждены директором гимназии. </w:t>
      </w:r>
      <w:r w:rsidRPr="00F67E3D">
        <w:rPr>
          <w:rFonts w:ascii="Times New Roman" w:hAnsi="Times New Roman" w:cs="Times New Roman"/>
          <w:bCs/>
          <w:szCs w:val="24"/>
        </w:rPr>
        <w:t>Структура рабочих программ соответствует требованиям федеральных государственных образовательных стандартов начального общего, основного общего, государственных образовательных стандартов основного общего, среднего общего образования.</w:t>
      </w:r>
    </w:p>
    <w:p w:rsidR="00F67E3D" w:rsidRPr="00F67E3D" w:rsidRDefault="00F67E3D" w:rsidP="00F67E3D">
      <w:pPr>
        <w:autoSpaceDE w:val="0"/>
        <w:spacing w:line="240" w:lineRule="auto"/>
        <w:ind w:left="142" w:right="-93" w:firstLine="142"/>
        <w:jc w:val="both"/>
        <w:rPr>
          <w:rFonts w:ascii="Times New Roman" w:hAnsi="Times New Roman" w:cs="Times New Roman"/>
          <w:szCs w:val="24"/>
        </w:rPr>
      </w:pPr>
      <w:r w:rsidRPr="00F67E3D">
        <w:rPr>
          <w:rFonts w:ascii="Times New Roman" w:hAnsi="Times New Roman" w:cs="Times New Roman"/>
          <w:szCs w:val="24"/>
        </w:rPr>
        <w:t>Преподавание всех учебных дисциплин обеспечено учебно-методическими комплексами.</w:t>
      </w:r>
    </w:p>
    <w:p w:rsidR="00F67E3D" w:rsidRPr="00F67E3D" w:rsidRDefault="00F67E3D" w:rsidP="00F67E3D">
      <w:pPr>
        <w:autoSpaceDE w:val="0"/>
        <w:spacing w:line="240" w:lineRule="auto"/>
        <w:ind w:left="142" w:right="-93" w:firstLine="142"/>
        <w:jc w:val="both"/>
        <w:rPr>
          <w:rFonts w:ascii="Times New Roman" w:hAnsi="Times New Roman" w:cs="Times New Roman"/>
          <w:szCs w:val="24"/>
        </w:rPr>
      </w:pPr>
      <w:r w:rsidRPr="00F67E3D">
        <w:rPr>
          <w:rFonts w:ascii="Times New Roman" w:hAnsi="Times New Roman" w:cs="Times New Roman"/>
          <w:szCs w:val="24"/>
        </w:rPr>
        <w:t xml:space="preserve">В гимназии имеется собственная библиотека с читальным залом, в котором имеется </w:t>
      </w:r>
      <w:r w:rsidRPr="00F67E3D">
        <w:rPr>
          <w:rFonts w:ascii="Times New Roman" w:hAnsi="Times New Roman" w:cs="Times New Roman"/>
          <w:szCs w:val="24"/>
          <w:shd w:val="clear" w:color="auto" w:fill="FFFFFF"/>
        </w:rPr>
        <w:t>1</w:t>
      </w:r>
      <w:r w:rsidRPr="00F67E3D">
        <w:rPr>
          <w:rFonts w:ascii="Times New Roman" w:hAnsi="Times New Roman" w:cs="Times New Roman"/>
          <w:szCs w:val="24"/>
        </w:rPr>
        <w:t xml:space="preserve"> компьютер для работы обучающихся и педагогов.</w:t>
      </w:r>
    </w:p>
    <w:p w:rsidR="00F67E3D" w:rsidRPr="00F67E3D" w:rsidRDefault="00F67E3D" w:rsidP="00F67E3D">
      <w:pPr>
        <w:autoSpaceDE w:val="0"/>
        <w:spacing w:line="240" w:lineRule="auto"/>
        <w:ind w:left="142" w:right="-93" w:firstLine="142"/>
        <w:jc w:val="both"/>
        <w:rPr>
          <w:rFonts w:ascii="Times New Roman" w:hAnsi="Times New Roman" w:cs="Times New Roman"/>
          <w:szCs w:val="24"/>
        </w:rPr>
      </w:pPr>
      <w:r w:rsidRPr="00F67E3D">
        <w:rPr>
          <w:rFonts w:ascii="Times New Roman" w:hAnsi="Times New Roman" w:cs="Times New Roman"/>
          <w:szCs w:val="24"/>
        </w:rPr>
        <w:t xml:space="preserve">Востребованность библиотечного фонда и информационной базы достаточно </w:t>
      </w:r>
      <w:proofErr w:type="gramStart"/>
      <w:r w:rsidRPr="00F67E3D">
        <w:rPr>
          <w:rFonts w:ascii="Times New Roman" w:hAnsi="Times New Roman" w:cs="Times New Roman"/>
          <w:szCs w:val="24"/>
        </w:rPr>
        <w:t>высокая</w:t>
      </w:r>
      <w:proofErr w:type="gramEnd"/>
      <w:r w:rsidRPr="00F67E3D">
        <w:rPr>
          <w:rFonts w:ascii="Times New Roman" w:hAnsi="Times New Roman" w:cs="Times New Roman"/>
          <w:szCs w:val="24"/>
        </w:rPr>
        <w:t xml:space="preserve">. </w:t>
      </w:r>
    </w:p>
    <w:p w:rsidR="00F67E3D" w:rsidRPr="00F67E3D" w:rsidRDefault="00F67E3D" w:rsidP="00EE6864">
      <w:pPr>
        <w:pStyle w:val="11"/>
        <w:spacing w:after="0" w:line="240" w:lineRule="auto"/>
        <w:ind w:left="0"/>
        <w:rPr>
          <w:rFonts w:ascii="Times New Roman" w:hAnsi="Times New Roman" w:cs="Times New Roman"/>
          <w:b/>
          <w:sz w:val="24"/>
          <w:szCs w:val="24"/>
        </w:rPr>
      </w:pPr>
      <w:r w:rsidRPr="00F67E3D">
        <w:rPr>
          <w:rFonts w:ascii="Times New Roman" w:hAnsi="Times New Roman" w:cs="Times New Roman"/>
          <w:b/>
          <w:sz w:val="24"/>
          <w:szCs w:val="24"/>
        </w:rPr>
        <w:t xml:space="preserve"> Психолого-педагогические условия</w:t>
      </w:r>
    </w:p>
    <w:p w:rsidR="00F67E3D" w:rsidRPr="00F67E3D" w:rsidRDefault="00F67E3D" w:rsidP="00F67E3D">
      <w:pPr>
        <w:pStyle w:val="11"/>
        <w:spacing w:after="0" w:line="240" w:lineRule="auto"/>
        <w:ind w:left="0"/>
        <w:jc w:val="both"/>
        <w:rPr>
          <w:rFonts w:ascii="Times New Roman" w:hAnsi="Times New Roman" w:cs="Times New Roman"/>
          <w:sz w:val="24"/>
          <w:szCs w:val="24"/>
        </w:rPr>
      </w:pPr>
      <w:r w:rsidRPr="00F67E3D">
        <w:rPr>
          <w:rFonts w:ascii="Times New Roman" w:hAnsi="Times New Roman" w:cs="Times New Roman"/>
          <w:sz w:val="24"/>
          <w:szCs w:val="24"/>
        </w:rPr>
        <w:t xml:space="preserve">      В гимназии организовано психолого-педагогическое сопровождение реализации основной образовательной программы, которое обеспечивает: преемственность содержания и форм организации образовательной деятельности при получении начального, основного и среднего общего образования; учет специфики возрастного психофизического развития обучающихся. В  том числе особенности перехода из младшего школьного возраста в подростковый; </w:t>
      </w:r>
    </w:p>
    <w:p w:rsidR="00F67E3D" w:rsidRPr="00F67E3D" w:rsidRDefault="00F67E3D" w:rsidP="00F67E3D">
      <w:pPr>
        <w:pStyle w:val="11"/>
        <w:spacing w:after="0" w:line="240" w:lineRule="auto"/>
        <w:ind w:left="0"/>
        <w:jc w:val="both"/>
        <w:rPr>
          <w:rFonts w:ascii="Times New Roman" w:hAnsi="Times New Roman" w:cs="Times New Roman"/>
          <w:sz w:val="24"/>
          <w:szCs w:val="24"/>
        </w:rPr>
      </w:pPr>
      <w:r w:rsidRPr="00F67E3D">
        <w:rPr>
          <w:rFonts w:ascii="Times New Roman" w:hAnsi="Times New Roman" w:cs="Times New Roman"/>
          <w:sz w:val="24"/>
          <w:szCs w:val="24"/>
        </w:rPr>
        <w:t xml:space="preserve">-формирование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 </w:t>
      </w:r>
    </w:p>
    <w:p w:rsidR="00F67E3D" w:rsidRPr="00F67E3D" w:rsidRDefault="00F67E3D" w:rsidP="00F67E3D">
      <w:pPr>
        <w:pStyle w:val="11"/>
        <w:spacing w:after="0" w:line="240" w:lineRule="auto"/>
        <w:ind w:left="0"/>
        <w:jc w:val="both"/>
        <w:rPr>
          <w:rFonts w:ascii="Times New Roman" w:hAnsi="Times New Roman" w:cs="Times New Roman"/>
          <w:sz w:val="24"/>
          <w:szCs w:val="24"/>
        </w:rPr>
      </w:pPr>
      <w:r w:rsidRPr="00F67E3D">
        <w:rPr>
          <w:rFonts w:ascii="Times New Roman" w:hAnsi="Times New Roman" w:cs="Times New Roman"/>
          <w:sz w:val="24"/>
          <w:szCs w:val="24"/>
        </w:rPr>
        <w:t xml:space="preserve">-вариативность направлений психолого-педагогического сопровождения участников образовательных отношений; </w:t>
      </w:r>
    </w:p>
    <w:p w:rsidR="00F67E3D" w:rsidRPr="00F67E3D" w:rsidRDefault="00F67E3D" w:rsidP="00F67E3D">
      <w:pPr>
        <w:pStyle w:val="11"/>
        <w:spacing w:after="0" w:line="240" w:lineRule="auto"/>
        <w:ind w:left="0"/>
        <w:jc w:val="both"/>
        <w:rPr>
          <w:rFonts w:ascii="Times New Roman" w:hAnsi="Times New Roman" w:cs="Times New Roman"/>
          <w:sz w:val="24"/>
          <w:szCs w:val="24"/>
        </w:rPr>
      </w:pPr>
      <w:r w:rsidRPr="00F67E3D">
        <w:rPr>
          <w:rFonts w:ascii="Times New Roman" w:hAnsi="Times New Roman" w:cs="Times New Roman"/>
          <w:sz w:val="24"/>
          <w:szCs w:val="24"/>
        </w:rPr>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 </w:t>
      </w:r>
    </w:p>
    <w:p w:rsidR="004915C5" w:rsidRPr="00F67E3D" w:rsidRDefault="004915C5" w:rsidP="00F67E3D">
      <w:pPr>
        <w:spacing w:before="120" w:after="0" w:line="240" w:lineRule="auto"/>
        <w:rPr>
          <w:rFonts w:ascii="Times New Roman" w:hAnsi="Times New Roman" w:cs="Times New Roman"/>
          <w:szCs w:val="24"/>
        </w:rPr>
      </w:pPr>
    </w:p>
    <w:p w:rsidR="00A37424" w:rsidRPr="00F67E3D" w:rsidRDefault="00A37424" w:rsidP="00F67E3D">
      <w:pPr>
        <w:shd w:val="clear" w:color="auto" w:fill="FFFFFF"/>
        <w:spacing w:before="120" w:after="0" w:line="240" w:lineRule="auto"/>
        <w:jc w:val="center"/>
        <w:rPr>
          <w:rFonts w:ascii="Times New Roman" w:hAnsi="Times New Roman" w:cs="Times New Roman"/>
          <w:b/>
          <w:szCs w:val="24"/>
        </w:rPr>
      </w:pPr>
    </w:p>
    <w:p w:rsidR="00F9787D" w:rsidRPr="00F67B90" w:rsidRDefault="00EC4F76" w:rsidP="00F9787D">
      <w:pPr>
        <w:shd w:val="clear" w:color="auto" w:fill="FFFFFF"/>
        <w:spacing w:before="120" w:after="0" w:line="240" w:lineRule="auto"/>
        <w:jc w:val="center"/>
        <w:rPr>
          <w:rFonts w:ascii="Times New Roman" w:hAnsi="Times New Roman" w:cs="Times New Roman"/>
          <w:b/>
          <w:szCs w:val="24"/>
        </w:rPr>
      </w:pPr>
      <w:r>
        <w:rPr>
          <w:rFonts w:ascii="Times New Roman" w:hAnsi="Times New Roman" w:cs="Times New Roman"/>
          <w:b/>
          <w:szCs w:val="24"/>
        </w:rPr>
        <w:t>Библиотечно-информационное обеспечение</w:t>
      </w:r>
    </w:p>
    <w:p w:rsidR="00082A3C" w:rsidRPr="0046241B" w:rsidRDefault="00082A3C" w:rsidP="009F33A9">
      <w:pPr>
        <w:shd w:val="clear" w:color="auto" w:fill="FFFFFF"/>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Общая характеристика:</w:t>
      </w:r>
    </w:p>
    <w:p w:rsidR="00082A3C" w:rsidRPr="0046241B" w:rsidRDefault="007104AC" w:rsidP="009F33A9">
      <w:pPr>
        <w:shd w:val="clear" w:color="auto" w:fill="FFFFFF"/>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объем библиотечного фонда – 33</w:t>
      </w:r>
      <w:r w:rsidR="00082A3C" w:rsidRPr="0046241B">
        <w:rPr>
          <w:rFonts w:ascii="Times New Roman" w:eastAsia="Times New Roman" w:hAnsi="Times New Roman" w:cs="Times New Roman"/>
          <w:szCs w:val="24"/>
          <w:lang w:eastAsia="ru-RU"/>
        </w:rPr>
        <w:t>92 единица;</w:t>
      </w:r>
    </w:p>
    <w:p w:rsidR="00082A3C" w:rsidRPr="0046241B" w:rsidRDefault="00082A3C" w:rsidP="009F33A9">
      <w:pPr>
        <w:shd w:val="clear" w:color="auto" w:fill="FFFFFF"/>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 книгообеспеченность – 100 процентов;</w:t>
      </w:r>
    </w:p>
    <w:p w:rsidR="00082A3C" w:rsidRPr="0046241B" w:rsidRDefault="00082A3C" w:rsidP="009F33A9">
      <w:pPr>
        <w:shd w:val="clear" w:color="auto" w:fill="FFFFFF"/>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 обращаемость – 1995 единиц в год;</w:t>
      </w:r>
    </w:p>
    <w:p w:rsidR="00082A3C" w:rsidRPr="0046241B" w:rsidRDefault="007104AC" w:rsidP="009F33A9">
      <w:pPr>
        <w:shd w:val="clear" w:color="auto" w:fill="FFFFFF"/>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 объем учебного фонда – 2050 </w:t>
      </w:r>
      <w:r w:rsidR="00082A3C" w:rsidRPr="0046241B">
        <w:rPr>
          <w:rFonts w:ascii="Times New Roman" w:eastAsia="Times New Roman" w:hAnsi="Times New Roman" w:cs="Times New Roman"/>
          <w:szCs w:val="24"/>
          <w:lang w:eastAsia="ru-RU"/>
        </w:rPr>
        <w:t xml:space="preserve"> ед</w:t>
      </w:r>
      <w:r>
        <w:rPr>
          <w:rFonts w:ascii="Times New Roman" w:eastAsia="Times New Roman" w:hAnsi="Times New Roman" w:cs="Times New Roman"/>
          <w:szCs w:val="24"/>
          <w:lang w:eastAsia="ru-RU"/>
        </w:rPr>
        <w:t>иниц</w:t>
      </w:r>
      <w:r w:rsidR="00082A3C" w:rsidRPr="0046241B">
        <w:rPr>
          <w:rFonts w:ascii="Times New Roman" w:eastAsia="Times New Roman" w:hAnsi="Times New Roman" w:cs="Times New Roman"/>
          <w:szCs w:val="24"/>
          <w:lang w:eastAsia="ru-RU"/>
        </w:rPr>
        <w:t>.</w:t>
      </w:r>
    </w:p>
    <w:p w:rsidR="00082A3C" w:rsidRPr="0046241B" w:rsidRDefault="00082A3C" w:rsidP="009F33A9">
      <w:pPr>
        <w:shd w:val="clear" w:color="auto" w:fill="FFFFFF"/>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Фонд библиотеки формируется за счет собственных средств, регионального субсидирования</w:t>
      </w:r>
    </w:p>
    <w:p w:rsidR="00082A3C" w:rsidRPr="00D95F48" w:rsidRDefault="00082A3C" w:rsidP="009F33A9">
      <w:pPr>
        <w:shd w:val="clear" w:color="auto" w:fill="FFFFFF"/>
        <w:spacing w:after="0" w:line="240" w:lineRule="auto"/>
        <w:jc w:val="center"/>
        <w:rPr>
          <w:rFonts w:ascii="Times New Roman" w:eastAsia="Times New Roman" w:hAnsi="Times New Roman" w:cs="Times New Roman"/>
          <w:b/>
          <w:szCs w:val="24"/>
          <w:lang w:eastAsia="ru-RU"/>
        </w:rPr>
      </w:pPr>
      <w:r w:rsidRPr="00D95F48">
        <w:rPr>
          <w:rFonts w:ascii="Times New Roman" w:eastAsia="Times New Roman" w:hAnsi="Times New Roman" w:cs="Times New Roman"/>
          <w:b/>
          <w:bCs/>
          <w:szCs w:val="24"/>
          <w:lang w:eastAsia="ru-RU"/>
        </w:rPr>
        <w:t>Состав фонда и его использование:</w:t>
      </w:r>
    </w:p>
    <w:tbl>
      <w:tblPr>
        <w:tblW w:w="0" w:type="auto"/>
        <w:jc w:val="center"/>
        <w:shd w:val="clear" w:color="auto" w:fill="FFFFFF"/>
        <w:tblCellMar>
          <w:left w:w="0" w:type="dxa"/>
          <w:right w:w="0" w:type="dxa"/>
        </w:tblCellMar>
        <w:tblLook w:val="04A0" w:firstRow="1" w:lastRow="0" w:firstColumn="1" w:lastColumn="0" w:noHBand="0" w:noVBand="1"/>
      </w:tblPr>
      <w:tblGrid>
        <w:gridCol w:w="705"/>
        <w:gridCol w:w="4960"/>
        <w:gridCol w:w="2127"/>
        <w:gridCol w:w="2615"/>
      </w:tblGrid>
      <w:tr w:rsidR="00082A3C" w:rsidRPr="0046241B" w:rsidTr="00082A3C">
        <w:trPr>
          <w:jc w:val="center"/>
        </w:trPr>
        <w:tc>
          <w:tcPr>
            <w:tcW w:w="705" w:type="dxa"/>
            <w:tcBorders>
              <w:top w:val="single" w:sz="8" w:space="0" w:color="000080"/>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bCs/>
                <w:szCs w:val="24"/>
                <w:lang w:eastAsia="ru-RU"/>
              </w:rPr>
              <w:t>№</w:t>
            </w:r>
          </w:p>
        </w:tc>
        <w:tc>
          <w:tcPr>
            <w:tcW w:w="4960" w:type="dxa"/>
            <w:tcBorders>
              <w:top w:val="single" w:sz="8" w:space="0" w:color="000080"/>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bCs/>
                <w:szCs w:val="24"/>
                <w:lang w:eastAsia="ru-RU"/>
              </w:rPr>
              <w:t>Вид литературы</w:t>
            </w:r>
          </w:p>
        </w:tc>
        <w:tc>
          <w:tcPr>
            <w:tcW w:w="2127" w:type="dxa"/>
            <w:tcBorders>
              <w:top w:val="single" w:sz="8" w:space="0" w:color="000080"/>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bCs/>
                <w:szCs w:val="24"/>
                <w:lang w:eastAsia="ru-RU"/>
              </w:rPr>
              <w:t>Количество единиц в фонде</w:t>
            </w:r>
          </w:p>
        </w:tc>
        <w:tc>
          <w:tcPr>
            <w:tcW w:w="2615" w:type="dxa"/>
            <w:tcBorders>
              <w:top w:val="single" w:sz="8" w:space="0" w:color="000080"/>
              <w:left w:val="single" w:sz="8" w:space="0" w:color="000080"/>
              <w:bottom w:val="single" w:sz="8" w:space="0" w:color="000080"/>
              <w:right w:val="single" w:sz="8" w:space="0" w:color="000080"/>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bCs/>
                <w:szCs w:val="24"/>
                <w:lang w:eastAsia="ru-RU"/>
              </w:rPr>
              <w:t>Сколько экземпляров выдавалось за год</w:t>
            </w:r>
          </w:p>
        </w:tc>
      </w:tr>
      <w:tr w:rsidR="00082A3C" w:rsidRPr="0046241B" w:rsidTr="00082A3C">
        <w:trPr>
          <w:jc w:val="center"/>
        </w:trPr>
        <w:tc>
          <w:tcPr>
            <w:tcW w:w="705"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1</w:t>
            </w:r>
          </w:p>
        </w:tc>
        <w:tc>
          <w:tcPr>
            <w:tcW w:w="4960"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Учебная</w:t>
            </w:r>
          </w:p>
        </w:tc>
        <w:tc>
          <w:tcPr>
            <w:tcW w:w="2127"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7104AC" w:rsidP="009F33A9">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2050</w:t>
            </w:r>
          </w:p>
        </w:tc>
        <w:tc>
          <w:tcPr>
            <w:tcW w:w="2615"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hideMark/>
          </w:tcPr>
          <w:p w:rsidR="00082A3C" w:rsidRPr="0046241B" w:rsidRDefault="007104AC" w:rsidP="009F33A9">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1980</w:t>
            </w:r>
          </w:p>
        </w:tc>
      </w:tr>
      <w:tr w:rsidR="00082A3C" w:rsidRPr="0046241B" w:rsidTr="00082A3C">
        <w:trPr>
          <w:jc w:val="center"/>
        </w:trPr>
        <w:tc>
          <w:tcPr>
            <w:tcW w:w="705"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2</w:t>
            </w:r>
          </w:p>
        </w:tc>
        <w:tc>
          <w:tcPr>
            <w:tcW w:w="4960"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Педагогическая</w:t>
            </w:r>
          </w:p>
        </w:tc>
        <w:tc>
          <w:tcPr>
            <w:tcW w:w="2127"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138</w:t>
            </w:r>
          </w:p>
        </w:tc>
        <w:tc>
          <w:tcPr>
            <w:tcW w:w="2615"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90</w:t>
            </w:r>
          </w:p>
        </w:tc>
      </w:tr>
      <w:tr w:rsidR="00082A3C" w:rsidRPr="0046241B" w:rsidTr="00082A3C">
        <w:trPr>
          <w:jc w:val="center"/>
        </w:trPr>
        <w:tc>
          <w:tcPr>
            <w:tcW w:w="705"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3</w:t>
            </w:r>
          </w:p>
        </w:tc>
        <w:tc>
          <w:tcPr>
            <w:tcW w:w="4960"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Художественная</w:t>
            </w:r>
          </w:p>
        </w:tc>
        <w:tc>
          <w:tcPr>
            <w:tcW w:w="2127"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891</w:t>
            </w:r>
          </w:p>
        </w:tc>
        <w:tc>
          <w:tcPr>
            <w:tcW w:w="2615"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455</w:t>
            </w:r>
          </w:p>
        </w:tc>
      </w:tr>
      <w:tr w:rsidR="00082A3C" w:rsidRPr="0046241B" w:rsidTr="00082A3C">
        <w:trPr>
          <w:jc w:val="center"/>
        </w:trPr>
        <w:tc>
          <w:tcPr>
            <w:tcW w:w="705"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4</w:t>
            </w:r>
          </w:p>
        </w:tc>
        <w:tc>
          <w:tcPr>
            <w:tcW w:w="4960"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Справочная</w:t>
            </w:r>
          </w:p>
        </w:tc>
        <w:tc>
          <w:tcPr>
            <w:tcW w:w="2127"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96</w:t>
            </w:r>
          </w:p>
        </w:tc>
        <w:tc>
          <w:tcPr>
            <w:tcW w:w="2615"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41</w:t>
            </w:r>
          </w:p>
        </w:tc>
      </w:tr>
      <w:tr w:rsidR="00082A3C" w:rsidRPr="0046241B" w:rsidTr="00082A3C">
        <w:trPr>
          <w:jc w:val="center"/>
        </w:trPr>
        <w:tc>
          <w:tcPr>
            <w:tcW w:w="705"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5</w:t>
            </w:r>
          </w:p>
        </w:tc>
        <w:tc>
          <w:tcPr>
            <w:tcW w:w="4960"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Языковедение, литературоведение</w:t>
            </w:r>
          </w:p>
        </w:tc>
        <w:tc>
          <w:tcPr>
            <w:tcW w:w="2127"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51</w:t>
            </w:r>
          </w:p>
        </w:tc>
        <w:tc>
          <w:tcPr>
            <w:tcW w:w="2615"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7</w:t>
            </w:r>
          </w:p>
        </w:tc>
      </w:tr>
      <w:tr w:rsidR="00082A3C" w:rsidRPr="0046241B" w:rsidTr="00082A3C">
        <w:trPr>
          <w:jc w:val="center"/>
        </w:trPr>
        <w:tc>
          <w:tcPr>
            <w:tcW w:w="705"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6</w:t>
            </w:r>
          </w:p>
        </w:tc>
        <w:tc>
          <w:tcPr>
            <w:tcW w:w="4960"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06205B" w:rsidP="009F33A9">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Естественно</w:t>
            </w:r>
            <w:r w:rsidR="00082A3C" w:rsidRPr="0046241B">
              <w:rPr>
                <w:rFonts w:ascii="Times New Roman" w:eastAsia="Times New Roman" w:hAnsi="Times New Roman" w:cs="Times New Roman"/>
                <w:szCs w:val="24"/>
                <w:lang w:eastAsia="ru-RU"/>
              </w:rPr>
              <w:t>научная</w:t>
            </w:r>
          </w:p>
        </w:tc>
        <w:tc>
          <w:tcPr>
            <w:tcW w:w="2127"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66</w:t>
            </w:r>
          </w:p>
        </w:tc>
        <w:tc>
          <w:tcPr>
            <w:tcW w:w="2615"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35</w:t>
            </w:r>
          </w:p>
        </w:tc>
      </w:tr>
      <w:tr w:rsidR="00082A3C" w:rsidRPr="0046241B" w:rsidTr="00082A3C">
        <w:trPr>
          <w:jc w:val="center"/>
        </w:trPr>
        <w:tc>
          <w:tcPr>
            <w:tcW w:w="705"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7</w:t>
            </w:r>
          </w:p>
        </w:tc>
        <w:tc>
          <w:tcPr>
            <w:tcW w:w="4960"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Техническая</w:t>
            </w:r>
          </w:p>
        </w:tc>
        <w:tc>
          <w:tcPr>
            <w:tcW w:w="2127"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30</w:t>
            </w:r>
          </w:p>
        </w:tc>
        <w:tc>
          <w:tcPr>
            <w:tcW w:w="2615"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10</w:t>
            </w:r>
          </w:p>
        </w:tc>
      </w:tr>
      <w:tr w:rsidR="00082A3C" w:rsidRPr="0046241B" w:rsidTr="00082A3C">
        <w:trPr>
          <w:jc w:val="center"/>
        </w:trPr>
        <w:tc>
          <w:tcPr>
            <w:tcW w:w="705"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8</w:t>
            </w:r>
          </w:p>
        </w:tc>
        <w:tc>
          <w:tcPr>
            <w:tcW w:w="4960"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Общественно-политическая</w:t>
            </w:r>
          </w:p>
        </w:tc>
        <w:tc>
          <w:tcPr>
            <w:tcW w:w="2127"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15</w:t>
            </w:r>
          </w:p>
        </w:tc>
        <w:tc>
          <w:tcPr>
            <w:tcW w:w="2615"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hideMark/>
          </w:tcPr>
          <w:p w:rsidR="00082A3C" w:rsidRPr="0046241B" w:rsidRDefault="00082A3C" w:rsidP="009F33A9">
            <w:pPr>
              <w:spacing w:after="0" w:line="240" w:lineRule="auto"/>
              <w:jc w:val="both"/>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7</w:t>
            </w:r>
          </w:p>
        </w:tc>
      </w:tr>
    </w:tbl>
    <w:p w:rsidR="00F55073" w:rsidRPr="00D56A80" w:rsidRDefault="00082A3C" w:rsidP="00F55073">
      <w:pPr>
        <w:rPr>
          <w:rFonts w:hAnsi="Times New Roman" w:cs="Times New Roman"/>
          <w:color w:val="000000"/>
          <w:szCs w:val="24"/>
        </w:rPr>
      </w:pPr>
      <w:r w:rsidRPr="0046241B">
        <w:rPr>
          <w:rFonts w:ascii="Times New Roman" w:eastAsia="Times New Roman" w:hAnsi="Times New Roman" w:cs="Times New Roman"/>
          <w:szCs w:val="24"/>
          <w:lang w:eastAsia="ru-RU"/>
        </w:rPr>
        <w:t xml:space="preserve">Фонд библиотеки соответствует требованиям ФГОС, учебники фонда входят в федеральный перечень, </w:t>
      </w:r>
      <w:r w:rsidR="00F55073" w:rsidRPr="00F55073">
        <w:rPr>
          <w:rFonts w:hAnsi="Times New Roman" w:cs="Times New Roman"/>
          <w:color w:val="000000"/>
          <w:szCs w:val="24"/>
        </w:rPr>
        <w:t xml:space="preserve"> </w:t>
      </w:r>
      <w:r w:rsidR="00F55073" w:rsidRPr="00D56A80">
        <w:rPr>
          <w:rFonts w:hAnsi="Times New Roman" w:cs="Times New Roman"/>
          <w:color w:val="000000"/>
          <w:szCs w:val="24"/>
        </w:rPr>
        <w:t>Фонд</w:t>
      </w:r>
      <w:r w:rsidR="00F55073" w:rsidRPr="00D56A80">
        <w:rPr>
          <w:rFonts w:hAnsi="Times New Roman" w:cs="Times New Roman"/>
          <w:color w:val="000000"/>
          <w:szCs w:val="24"/>
        </w:rPr>
        <w:t xml:space="preserve"> </w:t>
      </w:r>
      <w:r w:rsidR="00F55073" w:rsidRPr="00D56A80">
        <w:rPr>
          <w:rFonts w:hAnsi="Times New Roman" w:cs="Times New Roman"/>
          <w:color w:val="000000"/>
          <w:szCs w:val="24"/>
        </w:rPr>
        <w:t>библиотеки</w:t>
      </w:r>
      <w:r w:rsidR="00F55073" w:rsidRPr="00D56A80">
        <w:rPr>
          <w:rFonts w:hAnsi="Times New Roman" w:cs="Times New Roman"/>
          <w:color w:val="000000"/>
          <w:szCs w:val="24"/>
        </w:rPr>
        <w:t xml:space="preserve"> </w:t>
      </w:r>
      <w:r w:rsidR="00F55073" w:rsidRPr="00D56A80">
        <w:rPr>
          <w:rFonts w:hAnsi="Times New Roman" w:cs="Times New Roman"/>
          <w:color w:val="000000"/>
          <w:szCs w:val="24"/>
        </w:rPr>
        <w:t>соответствует</w:t>
      </w:r>
      <w:r w:rsidR="00F55073" w:rsidRPr="00D56A80">
        <w:rPr>
          <w:rFonts w:hAnsi="Times New Roman" w:cs="Times New Roman"/>
          <w:color w:val="000000"/>
          <w:szCs w:val="24"/>
        </w:rPr>
        <w:t xml:space="preserve"> </w:t>
      </w:r>
      <w:r w:rsidR="00F55073" w:rsidRPr="00D56A80">
        <w:rPr>
          <w:rFonts w:hAnsi="Times New Roman" w:cs="Times New Roman"/>
          <w:color w:val="000000"/>
          <w:szCs w:val="24"/>
        </w:rPr>
        <w:t>требованиям</w:t>
      </w:r>
      <w:r w:rsidR="00F55073" w:rsidRPr="00D56A80">
        <w:rPr>
          <w:rFonts w:hAnsi="Times New Roman" w:cs="Times New Roman"/>
          <w:color w:val="000000"/>
          <w:szCs w:val="24"/>
        </w:rPr>
        <w:t xml:space="preserve"> </w:t>
      </w:r>
      <w:r w:rsidR="00F55073" w:rsidRPr="00D56A80">
        <w:rPr>
          <w:rFonts w:hAnsi="Times New Roman" w:cs="Times New Roman"/>
          <w:color w:val="000000"/>
          <w:szCs w:val="24"/>
        </w:rPr>
        <w:t>ФГОС</w:t>
      </w:r>
      <w:r w:rsidR="00F55073" w:rsidRPr="00D56A80">
        <w:rPr>
          <w:rFonts w:hAnsi="Times New Roman" w:cs="Times New Roman"/>
          <w:color w:val="000000"/>
          <w:szCs w:val="24"/>
        </w:rPr>
        <w:t xml:space="preserve">, </w:t>
      </w:r>
      <w:r w:rsidR="00F55073" w:rsidRPr="00D56A80">
        <w:rPr>
          <w:rFonts w:hAnsi="Times New Roman" w:cs="Times New Roman"/>
          <w:color w:val="000000"/>
          <w:szCs w:val="24"/>
        </w:rPr>
        <w:t>учебники</w:t>
      </w:r>
      <w:r w:rsidR="00F55073" w:rsidRPr="00D56A80">
        <w:rPr>
          <w:rFonts w:hAnsi="Times New Roman" w:cs="Times New Roman"/>
          <w:color w:val="000000"/>
          <w:szCs w:val="24"/>
        </w:rPr>
        <w:t xml:space="preserve"> </w:t>
      </w:r>
      <w:r w:rsidR="00F55073" w:rsidRPr="00D56A80">
        <w:rPr>
          <w:rFonts w:hAnsi="Times New Roman" w:cs="Times New Roman"/>
          <w:color w:val="000000"/>
          <w:szCs w:val="24"/>
        </w:rPr>
        <w:t>фонда</w:t>
      </w:r>
      <w:r w:rsidR="00F55073" w:rsidRPr="00D56A80">
        <w:rPr>
          <w:rFonts w:hAnsi="Times New Roman" w:cs="Times New Roman"/>
          <w:color w:val="000000"/>
          <w:szCs w:val="24"/>
        </w:rPr>
        <w:t xml:space="preserve"> </w:t>
      </w:r>
      <w:r w:rsidR="00F55073" w:rsidRPr="00D56A80">
        <w:rPr>
          <w:rFonts w:hAnsi="Times New Roman" w:cs="Times New Roman"/>
          <w:color w:val="000000"/>
          <w:szCs w:val="24"/>
        </w:rPr>
        <w:t>входят</w:t>
      </w:r>
      <w:r w:rsidR="00F55073" w:rsidRPr="00D56A80">
        <w:rPr>
          <w:rFonts w:hAnsi="Times New Roman" w:cs="Times New Roman"/>
          <w:color w:val="000000"/>
          <w:szCs w:val="24"/>
        </w:rPr>
        <w:t xml:space="preserve"> </w:t>
      </w:r>
      <w:r w:rsidR="00F55073" w:rsidRPr="00D56A80">
        <w:rPr>
          <w:rFonts w:hAnsi="Times New Roman" w:cs="Times New Roman"/>
          <w:color w:val="000000"/>
          <w:szCs w:val="24"/>
        </w:rPr>
        <w:t>в</w:t>
      </w:r>
      <w:r w:rsidR="00F55073" w:rsidRPr="00D56A80">
        <w:rPr>
          <w:rFonts w:hAnsi="Times New Roman" w:cs="Times New Roman"/>
          <w:color w:val="000000"/>
          <w:szCs w:val="24"/>
        </w:rPr>
        <w:t xml:space="preserve"> </w:t>
      </w:r>
      <w:r w:rsidR="00F55073" w:rsidRPr="00D56A80">
        <w:rPr>
          <w:rFonts w:hAnsi="Times New Roman" w:cs="Times New Roman"/>
          <w:color w:val="000000"/>
          <w:szCs w:val="24"/>
        </w:rPr>
        <w:t>федеральный</w:t>
      </w:r>
      <w:r w:rsidR="00F55073" w:rsidRPr="00D56A80">
        <w:rPr>
          <w:rFonts w:hAnsi="Times New Roman" w:cs="Times New Roman"/>
          <w:color w:val="000000"/>
          <w:szCs w:val="24"/>
        </w:rPr>
        <w:t xml:space="preserve"> </w:t>
      </w:r>
      <w:r w:rsidR="00F55073" w:rsidRPr="00D56A80">
        <w:rPr>
          <w:rFonts w:hAnsi="Times New Roman" w:cs="Times New Roman"/>
          <w:color w:val="000000"/>
          <w:szCs w:val="24"/>
        </w:rPr>
        <w:t>перечень</w:t>
      </w:r>
      <w:r w:rsidR="00F55073" w:rsidRPr="00D56A80">
        <w:rPr>
          <w:rFonts w:hAnsi="Times New Roman" w:cs="Times New Roman"/>
          <w:color w:val="000000"/>
          <w:szCs w:val="24"/>
        </w:rPr>
        <w:t xml:space="preserve">, </w:t>
      </w:r>
      <w:r w:rsidR="00F55073" w:rsidRPr="00D56A80">
        <w:rPr>
          <w:rFonts w:hAnsi="Times New Roman" w:cs="Times New Roman"/>
          <w:color w:val="000000"/>
          <w:szCs w:val="24"/>
        </w:rPr>
        <w:t>утвержденный</w:t>
      </w:r>
      <w:r w:rsidR="00A23CEF">
        <w:rPr>
          <w:rFonts w:hAnsi="Times New Roman" w:cs="Times New Roman"/>
          <w:color w:val="000000"/>
          <w:szCs w:val="24"/>
        </w:rPr>
        <w:t xml:space="preserve"> </w:t>
      </w:r>
      <w:r w:rsidR="00F55073" w:rsidRPr="00D56A80">
        <w:rPr>
          <w:rFonts w:hAnsi="Times New Roman" w:cs="Times New Roman"/>
          <w:color w:val="000000"/>
          <w:szCs w:val="24"/>
        </w:rPr>
        <w:t>приказом</w:t>
      </w:r>
      <w:r w:rsidR="00F55073">
        <w:rPr>
          <w:rFonts w:hAnsi="Times New Roman" w:cs="Times New Roman"/>
          <w:color w:val="000000"/>
          <w:szCs w:val="24"/>
        </w:rPr>
        <w:t> </w:t>
      </w:r>
      <w:r w:rsidR="00F55073" w:rsidRPr="00D56A80">
        <w:rPr>
          <w:rFonts w:hAnsi="Times New Roman" w:cs="Times New Roman"/>
          <w:color w:val="000000"/>
          <w:szCs w:val="24"/>
        </w:rPr>
        <w:t>Минпросвещения</w:t>
      </w:r>
      <w:r w:rsidR="00F55073" w:rsidRPr="00D56A80">
        <w:rPr>
          <w:rFonts w:hAnsi="Times New Roman" w:cs="Times New Roman"/>
          <w:color w:val="000000"/>
          <w:szCs w:val="24"/>
        </w:rPr>
        <w:t xml:space="preserve"> </w:t>
      </w:r>
      <w:r w:rsidR="00F55073" w:rsidRPr="00D56A80">
        <w:rPr>
          <w:rFonts w:hAnsi="Times New Roman" w:cs="Times New Roman"/>
          <w:color w:val="000000"/>
          <w:szCs w:val="24"/>
        </w:rPr>
        <w:t>России</w:t>
      </w:r>
      <w:r w:rsidR="00F55073" w:rsidRPr="00D56A80">
        <w:rPr>
          <w:rFonts w:hAnsi="Times New Roman" w:cs="Times New Roman"/>
          <w:color w:val="000000"/>
          <w:szCs w:val="24"/>
        </w:rPr>
        <w:t xml:space="preserve"> </w:t>
      </w:r>
      <w:r w:rsidR="00F55073" w:rsidRPr="00D56A80">
        <w:rPr>
          <w:rFonts w:hAnsi="Times New Roman" w:cs="Times New Roman"/>
          <w:color w:val="000000"/>
          <w:szCs w:val="24"/>
        </w:rPr>
        <w:t>от</w:t>
      </w:r>
      <w:r w:rsidR="00F55073" w:rsidRPr="00D56A80">
        <w:rPr>
          <w:rFonts w:hAnsi="Times New Roman" w:cs="Times New Roman"/>
          <w:color w:val="000000"/>
          <w:szCs w:val="24"/>
        </w:rPr>
        <w:t xml:space="preserve"> 28.12.2018 </w:t>
      </w:r>
      <w:r w:rsidR="00F55073" w:rsidRPr="00D56A80">
        <w:rPr>
          <w:rFonts w:hAnsi="Times New Roman" w:cs="Times New Roman"/>
          <w:color w:val="000000"/>
          <w:szCs w:val="24"/>
        </w:rPr>
        <w:t>№</w:t>
      </w:r>
      <w:r w:rsidR="00F55073" w:rsidRPr="00D56A80">
        <w:rPr>
          <w:rFonts w:hAnsi="Times New Roman" w:cs="Times New Roman"/>
          <w:color w:val="000000"/>
          <w:szCs w:val="24"/>
        </w:rPr>
        <w:t xml:space="preserve"> 345.</w:t>
      </w:r>
    </w:p>
    <w:p w:rsidR="00082A3C" w:rsidRPr="0046241B" w:rsidRDefault="00F55073" w:rsidP="009F33A9">
      <w:pPr>
        <w:spacing w:after="0" w:line="240" w:lineRule="auto"/>
        <w:rPr>
          <w:rFonts w:ascii="Times New Roman" w:hAnsi="Times New Roman" w:cs="Times New Roman"/>
          <w:szCs w:val="24"/>
        </w:rPr>
      </w:pPr>
      <w:r>
        <w:rPr>
          <w:rFonts w:ascii="Times New Roman" w:hAnsi="Times New Roman" w:cs="Times New Roman"/>
          <w:szCs w:val="24"/>
        </w:rPr>
        <w:t xml:space="preserve">  </w:t>
      </w:r>
      <w:r w:rsidR="00082A3C" w:rsidRPr="0046241B">
        <w:rPr>
          <w:rFonts w:ascii="Times New Roman" w:hAnsi="Times New Roman" w:cs="Times New Roman"/>
          <w:szCs w:val="24"/>
        </w:rPr>
        <w:t>В библиотеке имеются электрон</w:t>
      </w:r>
      <w:r w:rsidR="00D95F48">
        <w:rPr>
          <w:rFonts w:ascii="Times New Roman" w:hAnsi="Times New Roman" w:cs="Times New Roman"/>
          <w:szCs w:val="24"/>
        </w:rPr>
        <w:t>ные образовательные ресурсы –20</w:t>
      </w:r>
      <w:r w:rsidR="00082A3C" w:rsidRPr="0046241B">
        <w:rPr>
          <w:rFonts w:ascii="Times New Roman" w:hAnsi="Times New Roman" w:cs="Times New Roman"/>
          <w:szCs w:val="24"/>
        </w:rPr>
        <w:t xml:space="preserve">8 дисков; сетевые образовательные ресурсы – 60. Мультимедийные средства (презентации, электронные энциклопедии, дидактические материалы) – </w:t>
      </w:r>
      <w:r w:rsidR="00D95F48">
        <w:rPr>
          <w:rFonts w:ascii="Times New Roman" w:hAnsi="Times New Roman" w:cs="Times New Roman"/>
          <w:szCs w:val="24"/>
        </w:rPr>
        <w:t>1</w:t>
      </w:r>
      <w:r w:rsidR="00082A3C" w:rsidRPr="0046241B">
        <w:rPr>
          <w:rFonts w:ascii="Times New Roman" w:hAnsi="Times New Roman" w:cs="Times New Roman"/>
          <w:szCs w:val="24"/>
        </w:rPr>
        <w:t>56.</w:t>
      </w:r>
    </w:p>
    <w:p w:rsidR="00082A3C" w:rsidRPr="0046241B" w:rsidRDefault="00082A3C" w:rsidP="009F33A9">
      <w:pPr>
        <w:spacing w:after="0" w:line="240" w:lineRule="auto"/>
        <w:rPr>
          <w:rFonts w:ascii="Times New Roman" w:hAnsi="Times New Roman" w:cs="Times New Roman"/>
          <w:szCs w:val="24"/>
        </w:rPr>
      </w:pPr>
      <w:r w:rsidRPr="0046241B">
        <w:rPr>
          <w:rFonts w:ascii="Times New Roman" w:hAnsi="Times New Roman" w:cs="Times New Roman"/>
          <w:szCs w:val="24"/>
        </w:rPr>
        <w:t>Средний уровень посещаемости библиотеки – 12 человек в день.</w:t>
      </w:r>
    </w:p>
    <w:p w:rsidR="00082A3C" w:rsidRPr="0046241B" w:rsidRDefault="00082A3C" w:rsidP="009F33A9">
      <w:pPr>
        <w:spacing w:after="0" w:line="240" w:lineRule="auto"/>
        <w:rPr>
          <w:rFonts w:ascii="Times New Roman" w:hAnsi="Times New Roman" w:cs="Times New Roman"/>
          <w:szCs w:val="24"/>
        </w:rPr>
      </w:pPr>
      <w:r w:rsidRPr="0046241B">
        <w:rPr>
          <w:rFonts w:ascii="Times New Roman" w:hAnsi="Times New Roman" w:cs="Times New Roman"/>
          <w:szCs w:val="24"/>
        </w:rPr>
        <w:t xml:space="preserve">Оснащенность библиотеки учебными пособиями достаточная. </w:t>
      </w:r>
      <w:r w:rsidR="00D95F48">
        <w:rPr>
          <w:rFonts w:ascii="Times New Roman" w:hAnsi="Times New Roman" w:cs="Times New Roman"/>
          <w:szCs w:val="24"/>
        </w:rPr>
        <w:t xml:space="preserve"> Но н</w:t>
      </w:r>
      <w:r w:rsidRPr="0046241B">
        <w:rPr>
          <w:rFonts w:ascii="Times New Roman" w:hAnsi="Times New Roman" w:cs="Times New Roman"/>
          <w:szCs w:val="24"/>
        </w:rPr>
        <w:t xml:space="preserve">еобходимо обновление </w:t>
      </w:r>
      <w:r w:rsidR="00D95F48">
        <w:rPr>
          <w:rFonts w:ascii="Times New Roman" w:hAnsi="Times New Roman" w:cs="Times New Roman"/>
          <w:szCs w:val="24"/>
        </w:rPr>
        <w:t>фонда художественной литературы</w:t>
      </w:r>
      <w:proofErr w:type="gramStart"/>
      <w:r w:rsidR="00D95F48">
        <w:rPr>
          <w:rFonts w:ascii="Times New Roman" w:hAnsi="Times New Roman" w:cs="Times New Roman"/>
          <w:szCs w:val="24"/>
        </w:rPr>
        <w:t xml:space="preserve"> ,</w:t>
      </w:r>
      <w:proofErr w:type="gramEnd"/>
      <w:r w:rsidR="00D95F48">
        <w:rPr>
          <w:rFonts w:ascii="Times New Roman" w:hAnsi="Times New Roman" w:cs="Times New Roman"/>
          <w:szCs w:val="24"/>
        </w:rPr>
        <w:t xml:space="preserve"> в связи с внесением изменений в Федеральный перечень учебников ,но тем не менее все 100 % обучающихся обеспечены учебниками и учебными пособиями.</w:t>
      </w:r>
    </w:p>
    <w:p w:rsidR="00082A3C" w:rsidRPr="0046241B" w:rsidRDefault="00EA0699" w:rsidP="00082A3C">
      <w:pPr>
        <w:spacing w:before="120" w:after="0" w:line="240" w:lineRule="auto"/>
        <w:jc w:val="center"/>
        <w:rPr>
          <w:rFonts w:ascii="Times New Roman" w:hAnsi="Times New Roman" w:cs="Times New Roman"/>
          <w:b/>
          <w:szCs w:val="24"/>
        </w:rPr>
      </w:pPr>
      <w:r>
        <w:rPr>
          <w:rFonts w:ascii="Times New Roman" w:hAnsi="Times New Roman" w:cs="Times New Roman"/>
          <w:b/>
          <w:szCs w:val="24"/>
        </w:rPr>
        <w:t>10.</w:t>
      </w:r>
      <w:r w:rsidR="00082A3C" w:rsidRPr="0046241B">
        <w:rPr>
          <w:rFonts w:ascii="Times New Roman" w:hAnsi="Times New Roman" w:cs="Times New Roman"/>
          <w:b/>
          <w:szCs w:val="24"/>
        </w:rPr>
        <w:t xml:space="preserve"> Оценка материально-технической базы</w:t>
      </w:r>
    </w:p>
    <w:p w:rsidR="00082A3C" w:rsidRPr="0046241B" w:rsidRDefault="00082A3C" w:rsidP="00082A3C">
      <w:pPr>
        <w:spacing w:before="120" w:after="0" w:line="240" w:lineRule="auto"/>
        <w:rPr>
          <w:rFonts w:ascii="Times New Roman" w:hAnsi="Times New Roman" w:cs="Times New Roman"/>
          <w:szCs w:val="24"/>
        </w:rPr>
      </w:pPr>
      <w:r w:rsidRPr="0046241B">
        <w:rPr>
          <w:rFonts w:ascii="Times New Roman" w:hAnsi="Times New Roman" w:cs="Times New Roman"/>
          <w:szCs w:val="24"/>
        </w:rPr>
        <w:t xml:space="preserve">Материально-техническое обеспечение Школы позволяет реализовывать в полной мере образовательные программы. В Школе оборудованы 15  </w:t>
      </w:r>
      <w:proofErr w:type="gramStart"/>
      <w:r w:rsidRPr="0046241B">
        <w:rPr>
          <w:rFonts w:ascii="Times New Roman" w:hAnsi="Times New Roman" w:cs="Times New Roman"/>
          <w:szCs w:val="24"/>
        </w:rPr>
        <w:t>учебных</w:t>
      </w:r>
      <w:proofErr w:type="gramEnd"/>
      <w:r w:rsidRPr="0046241B">
        <w:rPr>
          <w:rFonts w:ascii="Times New Roman" w:hAnsi="Times New Roman" w:cs="Times New Roman"/>
          <w:szCs w:val="24"/>
        </w:rPr>
        <w:t xml:space="preserve"> кабинета, все оснащены современной мультимедийной техникой, интерактивным оборудованием в том числе:</w:t>
      </w:r>
    </w:p>
    <w:p w:rsidR="00082A3C" w:rsidRPr="0046241B" w:rsidRDefault="00082A3C" w:rsidP="0046241B">
      <w:pPr>
        <w:spacing w:after="0" w:line="240" w:lineRule="auto"/>
        <w:rPr>
          <w:rFonts w:ascii="Times New Roman" w:hAnsi="Times New Roman" w:cs="Times New Roman"/>
          <w:szCs w:val="24"/>
        </w:rPr>
      </w:pPr>
      <w:r w:rsidRPr="0046241B">
        <w:rPr>
          <w:rFonts w:ascii="Times New Roman" w:eastAsia="Times New Roman" w:hAnsi="Times New Roman" w:cs="Times New Roman"/>
          <w:szCs w:val="24"/>
          <w:lang w:eastAsia="ru-RU"/>
        </w:rPr>
        <w:t xml:space="preserve">− </w:t>
      </w:r>
      <w:r w:rsidRPr="0046241B">
        <w:rPr>
          <w:rFonts w:ascii="Times New Roman" w:hAnsi="Times New Roman" w:cs="Times New Roman"/>
          <w:szCs w:val="24"/>
        </w:rPr>
        <w:t>лаборатория по физике;</w:t>
      </w:r>
    </w:p>
    <w:p w:rsidR="00082A3C" w:rsidRPr="0046241B" w:rsidRDefault="00082A3C" w:rsidP="0046241B">
      <w:pPr>
        <w:spacing w:after="0" w:line="240" w:lineRule="auto"/>
        <w:rPr>
          <w:rFonts w:ascii="Times New Roman" w:hAnsi="Times New Roman" w:cs="Times New Roman"/>
          <w:szCs w:val="24"/>
        </w:rPr>
      </w:pPr>
      <w:r w:rsidRPr="0046241B">
        <w:rPr>
          <w:rFonts w:ascii="Times New Roman" w:eastAsia="Times New Roman" w:hAnsi="Times New Roman" w:cs="Times New Roman"/>
          <w:szCs w:val="24"/>
          <w:lang w:eastAsia="ru-RU"/>
        </w:rPr>
        <w:t xml:space="preserve">− </w:t>
      </w:r>
      <w:r w:rsidRPr="0046241B">
        <w:rPr>
          <w:rFonts w:ascii="Times New Roman" w:hAnsi="Times New Roman" w:cs="Times New Roman"/>
          <w:szCs w:val="24"/>
        </w:rPr>
        <w:t>лаборатория по химии;</w:t>
      </w:r>
    </w:p>
    <w:p w:rsidR="00082A3C" w:rsidRPr="0046241B" w:rsidRDefault="00082A3C" w:rsidP="0046241B">
      <w:pPr>
        <w:spacing w:after="0" w:line="240" w:lineRule="auto"/>
        <w:rPr>
          <w:rFonts w:ascii="Times New Roman" w:hAnsi="Times New Roman" w:cs="Times New Roman"/>
          <w:szCs w:val="24"/>
        </w:rPr>
      </w:pPr>
      <w:r w:rsidRPr="0046241B">
        <w:rPr>
          <w:rFonts w:ascii="Times New Roman" w:eastAsia="Times New Roman" w:hAnsi="Times New Roman" w:cs="Times New Roman"/>
          <w:szCs w:val="24"/>
          <w:lang w:eastAsia="ru-RU"/>
        </w:rPr>
        <w:t xml:space="preserve">− </w:t>
      </w:r>
      <w:r w:rsidRPr="0046241B">
        <w:rPr>
          <w:rFonts w:ascii="Times New Roman" w:hAnsi="Times New Roman" w:cs="Times New Roman"/>
          <w:szCs w:val="24"/>
        </w:rPr>
        <w:t>лаборатория по биологии;</w:t>
      </w:r>
    </w:p>
    <w:p w:rsidR="00082A3C" w:rsidRPr="0046241B" w:rsidRDefault="00082A3C" w:rsidP="0046241B">
      <w:pPr>
        <w:spacing w:after="0" w:line="240" w:lineRule="auto"/>
        <w:rPr>
          <w:rFonts w:ascii="Times New Roman" w:hAnsi="Times New Roman" w:cs="Times New Roman"/>
          <w:szCs w:val="24"/>
        </w:rPr>
      </w:pPr>
      <w:r w:rsidRPr="0046241B">
        <w:rPr>
          <w:rFonts w:ascii="Times New Roman" w:eastAsia="Times New Roman" w:hAnsi="Times New Roman" w:cs="Times New Roman"/>
          <w:szCs w:val="24"/>
          <w:lang w:eastAsia="ru-RU"/>
        </w:rPr>
        <w:t xml:space="preserve">− </w:t>
      </w:r>
      <w:r w:rsidRPr="0046241B">
        <w:rPr>
          <w:rFonts w:ascii="Times New Roman" w:hAnsi="Times New Roman" w:cs="Times New Roman"/>
          <w:szCs w:val="24"/>
        </w:rPr>
        <w:t>два компьютерных класса;</w:t>
      </w:r>
    </w:p>
    <w:p w:rsidR="00082A3C" w:rsidRPr="0046241B" w:rsidRDefault="00082A3C" w:rsidP="0046241B">
      <w:pPr>
        <w:spacing w:after="0" w:line="240" w:lineRule="auto"/>
        <w:rPr>
          <w:rFonts w:ascii="Times New Roman" w:hAnsi="Times New Roman" w:cs="Times New Roman"/>
          <w:szCs w:val="24"/>
        </w:rPr>
      </w:pPr>
      <w:r w:rsidRPr="0046241B">
        <w:rPr>
          <w:rFonts w:ascii="Times New Roman" w:eastAsia="Times New Roman" w:hAnsi="Times New Roman" w:cs="Times New Roman"/>
          <w:szCs w:val="24"/>
          <w:lang w:eastAsia="ru-RU"/>
        </w:rPr>
        <w:t xml:space="preserve">− </w:t>
      </w:r>
      <w:r w:rsidRPr="0046241B">
        <w:rPr>
          <w:rFonts w:ascii="Times New Roman" w:hAnsi="Times New Roman" w:cs="Times New Roman"/>
          <w:szCs w:val="24"/>
        </w:rPr>
        <w:t xml:space="preserve">лингафонный кабинет </w:t>
      </w:r>
      <w:proofErr w:type="gramStart"/>
      <w:r w:rsidRPr="0046241B">
        <w:rPr>
          <w:rFonts w:ascii="Times New Roman" w:hAnsi="Times New Roman" w:cs="Times New Roman"/>
          <w:szCs w:val="24"/>
        </w:rPr>
        <w:t xml:space="preserve">( </w:t>
      </w:r>
      <w:proofErr w:type="gramEnd"/>
      <w:r w:rsidRPr="0046241B">
        <w:rPr>
          <w:rFonts w:ascii="Times New Roman" w:hAnsi="Times New Roman" w:cs="Times New Roman"/>
          <w:szCs w:val="24"/>
        </w:rPr>
        <w:t>2 кабинета)</w:t>
      </w:r>
    </w:p>
    <w:p w:rsidR="00082A3C" w:rsidRPr="0046241B" w:rsidRDefault="00082A3C" w:rsidP="0046241B">
      <w:pPr>
        <w:spacing w:after="0" w:line="240" w:lineRule="auto"/>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 библиотека</w:t>
      </w:r>
    </w:p>
    <w:p w:rsidR="00082A3C" w:rsidRPr="0046241B" w:rsidRDefault="00082A3C" w:rsidP="0046241B">
      <w:pPr>
        <w:spacing w:after="0" w:line="240" w:lineRule="auto"/>
        <w:rPr>
          <w:rFonts w:ascii="Times New Roman" w:eastAsia="Times New Roman" w:hAnsi="Times New Roman" w:cs="Times New Roman"/>
          <w:szCs w:val="24"/>
          <w:lang w:eastAsia="ru-RU"/>
        </w:rPr>
      </w:pPr>
      <w:r w:rsidRPr="0046241B">
        <w:rPr>
          <w:rFonts w:ascii="Times New Roman" w:eastAsia="Times New Roman" w:hAnsi="Times New Roman" w:cs="Times New Roman"/>
          <w:szCs w:val="24"/>
          <w:lang w:eastAsia="ru-RU"/>
        </w:rPr>
        <w:t>- кабинет дополнительного образования</w:t>
      </w:r>
    </w:p>
    <w:p w:rsidR="00082A3C" w:rsidRPr="0046241B" w:rsidRDefault="00082A3C" w:rsidP="0046241B">
      <w:pPr>
        <w:spacing w:after="0" w:line="240" w:lineRule="auto"/>
        <w:rPr>
          <w:rFonts w:ascii="Times New Roman" w:hAnsi="Times New Roman" w:cs="Times New Roman"/>
          <w:szCs w:val="24"/>
        </w:rPr>
      </w:pPr>
      <w:r w:rsidRPr="0046241B">
        <w:rPr>
          <w:rFonts w:ascii="Times New Roman" w:eastAsia="Times New Roman" w:hAnsi="Times New Roman" w:cs="Times New Roman"/>
          <w:szCs w:val="24"/>
          <w:lang w:eastAsia="ru-RU"/>
        </w:rPr>
        <w:t>- кабинет технологии</w:t>
      </w:r>
    </w:p>
    <w:p w:rsidR="00082A3C" w:rsidRPr="0046241B" w:rsidRDefault="00082A3C" w:rsidP="00082A3C">
      <w:pPr>
        <w:spacing w:before="120" w:after="0" w:line="240" w:lineRule="auto"/>
        <w:rPr>
          <w:rFonts w:ascii="Times New Roman" w:hAnsi="Times New Roman" w:cs="Times New Roman"/>
          <w:szCs w:val="24"/>
        </w:rPr>
      </w:pPr>
      <w:r w:rsidRPr="0046241B">
        <w:rPr>
          <w:rFonts w:ascii="Times New Roman" w:eastAsia="Times New Roman" w:hAnsi="Times New Roman" w:cs="Times New Roman"/>
          <w:szCs w:val="24"/>
          <w:lang w:eastAsia="ru-RU"/>
        </w:rPr>
        <w:t xml:space="preserve">В каждом учебном здании имеется пищеблок, в одном учебном корпусе </w:t>
      </w:r>
      <w:proofErr w:type="gramStart"/>
      <w:r w:rsidRPr="0046241B">
        <w:rPr>
          <w:rFonts w:ascii="Times New Roman" w:eastAsia="Times New Roman" w:hAnsi="Times New Roman" w:cs="Times New Roman"/>
          <w:szCs w:val="24"/>
          <w:lang w:eastAsia="ru-RU"/>
        </w:rPr>
        <w:t xml:space="preserve">( </w:t>
      </w:r>
      <w:proofErr w:type="gramEnd"/>
      <w:r w:rsidRPr="0046241B">
        <w:rPr>
          <w:rFonts w:ascii="Times New Roman" w:eastAsia="Times New Roman" w:hAnsi="Times New Roman" w:cs="Times New Roman"/>
          <w:szCs w:val="24"/>
          <w:lang w:eastAsia="ru-RU"/>
        </w:rPr>
        <w:t>ул. Пушкина, 5-Б) медицинский кабинет.</w:t>
      </w:r>
    </w:p>
    <w:p w:rsidR="00EE6864" w:rsidRPr="00EE6864" w:rsidRDefault="00082A3C" w:rsidP="00EE6864">
      <w:pPr>
        <w:spacing w:before="120" w:after="0" w:line="240" w:lineRule="auto"/>
        <w:rPr>
          <w:rFonts w:ascii="Times New Roman" w:hAnsi="Times New Roman" w:cs="Times New Roman"/>
          <w:sz w:val="20"/>
          <w:szCs w:val="20"/>
        </w:rPr>
      </w:pPr>
      <w:r w:rsidRPr="0046241B">
        <w:rPr>
          <w:rFonts w:ascii="Times New Roman" w:hAnsi="Times New Roman" w:cs="Times New Roman"/>
          <w:szCs w:val="24"/>
        </w:rPr>
        <w:t>На территории оборудована волейбольная площадка и детская игровая площадка  с игровыми зонами</w:t>
      </w:r>
      <w:proofErr w:type="gramStart"/>
      <w:r w:rsidRPr="0046241B">
        <w:rPr>
          <w:rFonts w:ascii="Times New Roman" w:hAnsi="Times New Roman" w:cs="Times New Roman"/>
          <w:szCs w:val="24"/>
        </w:rPr>
        <w:t xml:space="preserve"> ,</w:t>
      </w:r>
      <w:proofErr w:type="gramEnd"/>
      <w:r w:rsidRPr="0046241B">
        <w:rPr>
          <w:rFonts w:ascii="Times New Roman" w:hAnsi="Times New Roman" w:cs="Times New Roman"/>
          <w:szCs w:val="24"/>
        </w:rPr>
        <w:t>со спортивными тренажерами ( 4 штука), имеется резиновое покрытие.</w:t>
      </w:r>
      <w:r w:rsidR="00EE6864" w:rsidRPr="006604D4">
        <w:rPr>
          <w:sz w:val="28"/>
          <w:szCs w:val="28"/>
        </w:rPr>
        <w:t xml:space="preserve"> </w:t>
      </w:r>
      <w:r w:rsidR="00EE6864" w:rsidRPr="00EE6864">
        <w:rPr>
          <w:rFonts w:ascii="Times New Roman" w:hAnsi="Times New Roman" w:cs="Times New Roman"/>
          <w:szCs w:val="24"/>
        </w:rPr>
        <w:t xml:space="preserve">Материально-технические условия позволяют реализовывать основную образовательную программу начального общего образования, основного общего образования, среднего общего образования и обеспечивают: </w:t>
      </w:r>
    </w:p>
    <w:p w:rsidR="00EE6864" w:rsidRPr="00EE6864" w:rsidRDefault="00EE6864" w:rsidP="00EE6864">
      <w:pPr>
        <w:spacing w:line="240" w:lineRule="auto"/>
        <w:ind w:firstLine="426"/>
        <w:jc w:val="both"/>
        <w:rPr>
          <w:rFonts w:ascii="Times New Roman" w:hAnsi="Times New Roman" w:cs="Times New Roman"/>
          <w:szCs w:val="24"/>
        </w:rPr>
      </w:pPr>
      <w:r w:rsidRPr="00EE6864">
        <w:rPr>
          <w:rFonts w:ascii="Times New Roman" w:hAnsi="Times New Roman" w:cs="Times New Roman"/>
          <w:szCs w:val="24"/>
        </w:rPr>
        <w:t xml:space="preserve">1) возможность достижения обучающимися установленных ФГОС требований к результатам освоения основной образовательной программы </w:t>
      </w:r>
    </w:p>
    <w:p w:rsidR="00EE6864" w:rsidRPr="00EE6864" w:rsidRDefault="00EE6864" w:rsidP="00EE6864">
      <w:pPr>
        <w:spacing w:line="240" w:lineRule="auto"/>
        <w:ind w:firstLine="426"/>
        <w:jc w:val="both"/>
        <w:rPr>
          <w:rFonts w:ascii="Times New Roman" w:hAnsi="Times New Roman" w:cs="Times New Roman"/>
          <w:szCs w:val="24"/>
        </w:rPr>
      </w:pPr>
      <w:r w:rsidRPr="00EE6864">
        <w:rPr>
          <w:rFonts w:ascii="Times New Roman" w:hAnsi="Times New Roman" w:cs="Times New Roman"/>
          <w:szCs w:val="24"/>
        </w:rPr>
        <w:t>начального общего образования и основного общего образов</w:t>
      </w:r>
      <w:r w:rsidR="004F1DCE">
        <w:rPr>
          <w:rFonts w:ascii="Times New Roman" w:hAnsi="Times New Roman" w:cs="Times New Roman"/>
          <w:szCs w:val="24"/>
        </w:rPr>
        <w:t xml:space="preserve">ания, а также ФКГОС </w:t>
      </w:r>
      <w:r w:rsidRPr="00EE6864">
        <w:rPr>
          <w:rFonts w:ascii="Times New Roman" w:hAnsi="Times New Roman" w:cs="Times New Roman"/>
          <w:szCs w:val="24"/>
        </w:rPr>
        <w:t xml:space="preserve">среднего общего образования; </w:t>
      </w:r>
    </w:p>
    <w:p w:rsidR="00EE6864" w:rsidRPr="00EE6864" w:rsidRDefault="00EE6864" w:rsidP="00EE6864">
      <w:pPr>
        <w:spacing w:line="240" w:lineRule="auto"/>
        <w:ind w:firstLine="426"/>
        <w:jc w:val="both"/>
        <w:rPr>
          <w:rFonts w:ascii="Times New Roman" w:hAnsi="Times New Roman" w:cs="Times New Roman"/>
          <w:szCs w:val="24"/>
        </w:rPr>
      </w:pPr>
      <w:r w:rsidRPr="00EE6864">
        <w:rPr>
          <w:rFonts w:ascii="Times New Roman" w:hAnsi="Times New Roman" w:cs="Times New Roman"/>
          <w:szCs w:val="24"/>
        </w:rPr>
        <w:t xml:space="preserve">2) соблюдение: </w:t>
      </w:r>
    </w:p>
    <w:p w:rsidR="00EE6864" w:rsidRPr="00EE6864" w:rsidRDefault="00EE6864" w:rsidP="00EE6864">
      <w:pPr>
        <w:spacing w:line="240" w:lineRule="auto"/>
        <w:ind w:firstLine="426"/>
        <w:jc w:val="both"/>
        <w:rPr>
          <w:rFonts w:ascii="Times New Roman" w:hAnsi="Times New Roman" w:cs="Times New Roman"/>
          <w:szCs w:val="24"/>
        </w:rPr>
      </w:pPr>
      <w:r w:rsidRPr="00EE6864">
        <w:rPr>
          <w:rFonts w:ascii="Times New Roman" w:hAnsi="Times New Roman" w:cs="Times New Roman"/>
          <w:szCs w:val="24"/>
        </w:rPr>
        <w:t>-санитарно-гигиенических норм образовательной деятельности (требования к водоснабжению, канализации, освещению, воздушно-тепловому режиму);</w:t>
      </w:r>
    </w:p>
    <w:p w:rsidR="00EE6864" w:rsidRPr="00EE6864" w:rsidRDefault="00EE6864" w:rsidP="00EE6864">
      <w:pPr>
        <w:spacing w:line="240" w:lineRule="auto"/>
        <w:ind w:firstLine="426"/>
        <w:jc w:val="both"/>
        <w:rPr>
          <w:rFonts w:ascii="Times New Roman" w:hAnsi="Times New Roman" w:cs="Times New Roman"/>
          <w:szCs w:val="24"/>
        </w:rPr>
      </w:pPr>
      <w:proofErr w:type="gramStart"/>
      <w:r w:rsidRPr="00EE6864">
        <w:rPr>
          <w:rFonts w:ascii="Times New Roman" w:hAnsi="Times New Roman" w:cs="Times New Roman"/>
          <w:szCs w:val="24"/>
        </w:rPr>
        <w:t xml:space="preserve">-санитарно-бытовых условий (имеются:  гардеробы для обучающихся, санузлы, места личной  гигиены); </w:t>
      </w:r>
      <w:proofErr w:type="gramEnd"/>
    </w:p>
    <w:p w:rsidR="00EE6864" w:rsidRPr="00EE6864" w:rsidRDefault="00EE6864" w:rsidP="00EE6864">
      <w:pPr>
        <w:spacing w:line="240" w:lineRule="auto"/>
        <w:ind w:firstLine="426"/>
        <w:jc w:val="both"/>
        <w:rPr>
          <w:rFonts w:ascii="Times New Roman" w:hAnsi="Times New Roman" w:cs="Times New Roman"/>
          <w:szCs w:val="24"/>
        </w:rPr>
      </w:pPr>
      <w:r w:rsidRPr="00EE6864">
        <w:rPr>
          <w:rFonts w:ascii="Times New Roman" w:hAnsi="Times New Roman" w:cs="Times New Roman"/>
          <w:szCs w:val="24"/>
        </w:rPr>
        <w:t xml:space="preserve">3) возможность для беспрепятственного доступа </w:t>
      </w:r>
      <w:proofErr w:type="gramStart"/>
      <w:r w:rsidRPr="00EE6864">
        <w:rPr>
          <w:rFonts w:ascii="Times New Roman" w:hAnsi="Times New Roman" w:cs="Times New Roman"/>
          <w:szCs w:val="24"/>
        </w:rPr>
        <w:t>обучающихся</w:t>
      </w:r>
      <w:proofErr w:type="gramEnd"/>
      <w:r w:rsidRPr="00EE6864">
        <w:rPr>
          <w:rFonts w:ascii="Times New Roman" w:hAnsi="Times New Roman" w:cs="Times New Roman"/>
          <w:szCs w:val="24"/>
        </w:rPr>
        <w:t xml:space="preserve"> с ограниченными возможностями здоровья к объектам инфраструктуры образовательного учреждения.       Материально-техническая база соответствует действующим санитарным и противопожарным нормам, нормам охраны труда работников организаций, осуществляющих образовательную деятельность, нормам, предъявляемым к: территории организации; зданию школы.</w:t>
      </w:r>
    </w:p>
    <w:p w:rsidR="00EE6864" w:rsidRPr="00EE6864" w:rsidRDefault="00EE6864" w:rsidP="00EE6864">
      <w:pPr>
        <w:spacing w:line="240" w:lineRule="auto"/>
        <w:ind w:right="142" w:firstLine="142"/>
        <w:jc w:val="both"/>
        <w:textAlignment w:val="baseline"/>
        <w:rPr>
          <w:rFonts w:ascii="Times New Roman" w:hAnsi="Times New Roman" w:cs="Times New Roman"/>
          <w:szCs w:val="24"/>
        </w:rPr>
      </w:pPr>
      <w:r w:rsidRPr="00EE6864">
        <w:rPr>
          <w:rFonts w:ascii="Times New Roman" w:hAnsi="Times New Roman" w:cs="Times New Roman"/>
          <w:b/>
          <w:bCs/>
          <w:szCs w:val="24"/>
        </w:rPr>
        <w:t xml:space="preserve">     </w:t>
      </w:r>
      <w:r w:rsidRPr="00EE6864">
        <w:rPr>
          <w:rFonts w:ascii="Times New Roman" w:hAnsi="Times New Roman" w:cs="Times New Roman"/>
          <w:szCs w:val="24"/>
        </w:rPr>
        <w:t>Гимназия располагается в 2-этажном здании. Территория школы огорожена по периметру. По всей площади посажены деревья и кустарники. Во дворе школы находится спортивная площадка. Материально-техническая база находится в хорошем состоянии и включает в себя 20 учебных кабинетов, оснащенных учебной мебелью и оборудованием, учительскую, приспособленный спортивный зал с, который также служит актовым залом, медицинский кабинет, библиотека.</w:t>
      </w:r>
    </w:p>
    <w:p w:rsidR="00EE6864" w:rsidRPr="00EE6864" w:rsidRDefault="00EE6864" w:rsidP="00EE6864">
      <w:pPr>
        <w:spacing w:line="240" w:lineRule="auto"/>
        <w:ind w:right="142" w:firstLine="142"/>
        <w:jc w:val="both"/>
        <w:textAlignment w:val="baseline"/>
        <w:rPr>
          <w:rFonts w:ascii="Times New Roman" w:hAnsi="Times New Roman" w:cs="Times New Roman"/>
          <w:szCs w:val="24"/>
        </w:rPr>
      </w:pPr>
      <w:r w:rsidRPr="00EE6864">
        <w:rPr>
          <w:rFonts w:ascii="Times New Roman" w:hAnsi="Times New Roman" w:cs="Times New Roman"/>
          <w:szCs w:val="24"/>
        </w:rPr>
        <w:t xml:space="preserve">Имеется столовая, в которой дети получают  горячие питание.  </w:t>
      </w:r>
    </w:p>
    <w:p w:rsidR="00EE6864" w:rsidRPr="00EE6864" w:rsidRDefault="00EE6864" w:rsidP="00EE6864">
      <w:pPr>
        <w:spacing w:line="240" w:lineRule="auto"/>
        <w:ind w:right="142" w:firstLine="142"/>
        <w:jc w:val="both"/>
        <w:textAlignment w:val="baseline"/>
        <w:rPr>
          <w:rFonts w:ascii="Times New Roman" w:hAnsi="Times New Roman" w:cs="Times New Roman"/>
          <w:szCs w:val="24"/>
        </w:rPr>
      </w:pPr>
      <w:r w:rsidRPr="00EE6864">
        <w:rPr>
          <w:rFonts w:ascii="Times New Roman" w:hAnsi="Times New Roman" w:cs="Times New Roman"/>
          <w:szCs w:val="24"/>
        </w:rPr>
        <w:t xml:space="preserve">     Анализ раздела плана укрепления материально-технической базы гимназии показывает, что все его пункты выполнены в полном объёме.</w:t>
      </w:r>
    </w:p>
    <w:p w:rsidR="00EE6864" w:rsidRPr="00EE6864" w:rsidRDefault="00EE6864" w:rsidP="00AB2312">
      <w:pPr>
        <w:numPr>
          <w:ilvl w:val="0"/>
          <w:numId w:val="7"/>
        </w:numPr>
        <w:spacing w:after="0" w:line="240" w:lineRule="auto"/>
        <w:ind w:left="142" w:right="142" w:firstLine="142"/>
        <w:jc w:val="both"/>
        <w:textAlignment w:val="baseline"/>
        <w:rPr>
          <w:rFonts w:ascii="Times New Roman" w:hAnsi="Times New Roman" w:cs="Times New Roman"/>
          <w:szCs w:val="24"/>
        </w:rPr>
      </w:pPr>
      <w:r w:rsidRPr="00EE6864">
        <w:rPr>
          <w:rFonts w:ascii="Times New Roman" w:hAnsi="Times New Roman" w:cs="Times New Roman"/>
          <w:szCs w:val="24"/>
        </w:rPr>
        <w:t>Анализ ведения финансовых расчётов по целевому использованию бюджетных средств показывает их прямое назначение, т.е. нарушений в этом направлении нет.</w:t>
      </w:r>
    </w:p>
    <w:p w:rsidR="00EE6864" w:rsidRPr="00EE6864" w:rsidRDefault="00D95F48" w:rsidP="00AB2312">
      <w:pPr>
        <w:numPr>
          <w:ilvl w:val="0"/>
          <w:numId w:val="7"/>
        </w:numPr>
        <w:spacing w:after="0" w:line="240" w:lineRule="auto"/>
        <w:ind w:left="142" w:right="142" w:firstLine="142"/>
        <w:jc w:val="both"/>
        <w:textAlignment w:val="baseline"/>
        <w:rPr>
          <w:rFonts w:ascii="Times New Roman" w:hAnsi="Times New Roman" w:cs="Times New Roman"/>
          <w:szCs w:val="24"/>
        </w:rPr>
      </w:pPr>
      <w:r>
        <w:rPr>
          <w:rFonts w:ascii="Times New Roman" w:hAnsi="Times New Roman" w:cs="Times New Roman"/>
          <w:szCs w:val="24"/>
        </w:rPr>
        <w:t xml:space="preserve"> Закуплены у</w:t>
      </w:r>
      <w:r w:rsidR="00EE6864" w:rsidRPr="00EE6864">
        <w:rPr>
          <w:rFonts w:ascii="Times New Roman" w:hAnsi="Times New Roman" w:cs="Times New Roman"/>
          <w:szCs w:val="24"/>
        </w:rPr>
        <w:t xml:space="preserve">чебники на сумму </w:t>
      </w:r>
      <w:r>
        <w:rPr>
          <w:rFonts w:ascii="Times New Roman" w:hAnsi="Times New Roman" w:cs="Times New Roman"/>
          <w:color w:val="000000" w:themeColor="text1"/>
          <w:szCs w:val="24"/>
        </w:rPr>
        <w:t xml:space="preserve">536, 020 </w:t>
      </w:r>
      <w:r w:rsidR="00EE6864" w:rsidRPr="00EE6864">
        <w:rPr>
          <w:rFonts w:ascii="Times New Roman" w:hAnsi="Times New Roman" w:cs="Times New Roman"/>
          <w:color w:val="000000" w:themeColor="text1"/>
          <w:szCs w:val="24"/>
        </w:rPr>
        <w:t>тыс</w:t>
      </w:r>
      <w:proofErr w:type="gramStart"/>
      <w:r w:rsidR="00EE6864" w:rsidRPr="00EE6864">
        <w:rPr>
          <w:rFonts w:ascii="Times New Roman" w:hAnsi="Times New Roman" w:cs="Times New Roman"/>
          <w:color w:val="000000" w:themeColor="text1"/>
          <w:szCs w:val="24"/>
        </w:rPr>
        <w:t>.р</w:t>
      </w:r>
      <w:proofErr w:type="gramEnd"/>
      <w:r w:rsidR="00EE6864" w:rsidRPr="00EE6864">
        <w:rPr>
          <w:rFonts w:ascii="Times New Roman" w:hAnsi="Times New Roman" w:cs="Times New Roman"/>
          <w:color w:val="000000" w:themeColor="text1"/>
          <w:szCs w:val="24"/>
        </w:rPr>
        <w:t>уб.;</w:t>
      </w:r>
    </w:p>
    <w:p w:rsidR="00EE6864" w:rsidRPr="00EE6864" w:rsidRDefault="00EE6864" w:rsidP="00AB2312">
      <w:pPr>
        <w:numPr>
          <w:ilvl w:val="0"/>
          <w:numId w:val="7"/>
        </w:numPr>
        <w:spacing w:after="0" w:line="240" w:lineRule="auto"/>
        <w:ind w:left="142" w:right="142" w:firstLine="142"/>
        <w:jc w:val="both"/>
        <w:textAlignment w:val="baseline"/>
        <w:rPr>
          <w:rFonts w:ascii="Times New Roman" w:hAnsi="Times New Roman" w:cs="Times New Roman"/>
          <w:szCs w:val="24"/>
        </w:rPr>
      </w:pPr>
      <w:r w:rsidRPr="00EE6864">
        <w:rPr>
          <w:rFonts w:ascii="Times New Roman" w:hAnsi="Times New Roman" w:cs="Times New Roman"/>
          <w:szCs w:val="24"/>
        </w:rPr>
        <w:t>В течение учебного года в школе проводился текущий и косметический ремонт зданий гимназии:</w:t>
      </w:r>
    </w:p>
    <w:p w:rsidR="00EE6864" w:rsidRPr="00EE6864" w:rsidRDefault="00EE6864" w:rsidP="00AB2312">
      <w:pPr>
        <w:numPr>
          <w:ilvl w:val="0"/>
          <w:numId w:val="7"/>
        </w:numPr>
        <w:spacing w:after="0" w:line="240" w:lineRule="auto"/>
        <w:ind w:left="142" w:right="142" w:firstLine="142"/>
        <w:textAlignment w:val="baseline"/>
        <w:rPr>
          <w:rFonts w:ascii="Times New Roman" w:hAnsi="Times New Roman" w:cs="Times New Roman"/>
          <w:szCs w:val="24"/>
        </w:rPr>
      </w:pPr>
      <w:r w:rsidRPr="00EE6864">
        <w:rPr>
          <w:rFonts w:ascii="Times New Roman" w:hAnsi="Times New Roman" w:cs="Times New Roman"/>
          <w:szCs w:val="24"/>
        </w:rPr>
        <w:t>Общая финансовая стратегия гимназии: разумное расходование средств с целью</w:t>
      </w:r>
      <w:r w:rsidR="004F1DCE">
        <w:rPr>
          <w:rFonts w:ascii="Times New Roman" w:hAnsi="Times New Roman" w:cs="Times New Roman"/>
          <w:szCs w:val="24"/>
        </w:rPr>
        <w:t xml:space="preserve"> </w:t>
      </w:r>
      <w:r w:rsidRPr="00EE6864">
        <w:rPr>
          <w:rFonts w:ascii="Times New Roman" w:hAnsi="Times New Roman" w:cs="Times New Roman"/>
          <w:szCs w:val="24"/>
        </w:rPr>
        <w:t xml:space="preserve"> развития учреждения, повышения зар</w:t>
      </w:r>
      <w:r w:rsidR="004F1DCE">
        <w:rPr>
          <w:rFonts w:ascii="Times New Roman" w:hAnsi="Times New Roman" w:cs="Times New Roman"/>
          <w:szCs w:val="24"/>
        </w:rPr>
        <w:t xml:space="preserve">аботной платы работников </w:t>
      </w:r>
      <w:proofErr w:type="gramStart"/>
      <w:r w:rsidR="004F1DCE">
        <w:rPr>
          <w:rFonts w:ascii="Times New Roman" w:hAnsi="Times New Roman" w:cs="Times New Roman"/>
          <w:szCs w:val="24"/>
        </w:rPr>
        <w:t xml:space="preserve">( </w:t>
      </w:r>
      <w:proofErr w:type="gramEnd"/>
      <w:r w:rsidR="004F1DCE">
        <w:rPr>
          <w:rFonts w:ascii="Times New Roman" w:hAnsi="Times New Roman" w:cs="Times New Roman"/>
          <w:szCs w:val="24"/>
        </w:rPr>
        <w:t>выполнение майских указов Президента).</w:t>
      </w:r>
    </w:p>
    <w:p w:rsidR="00EE6864" w:rsidRPr="00EE6864" w:rsidRDefault="00EE6864" w:rsidP="00EE6864">
      <w:pPr>
        <w:spacing w:line="240" w:lineRule="auto"/>
        <w:ind w:left="142" w:right="142" w:firstLine="142"/>
        <w:jc w:val="both"/>
        <w:textAlignment w:val="baseline"/>
        <w:rPr>
          <w:rFonts w:ascii="Times New Roman" w:hAnsi="Times New Roman" w:cs="Times New Roman"/>
          <w:szCs w:val="24"/>
        </w:rPr>
      </w:pPr>
      <w:r w:rsidRPr="00EE6864">
        <w:rPr>
          <w:rFonts w:ascii="Times New Roman" w:hAnsi="Times New Roman" w:cs="Times New Roman"/>
          <w:szCs w:val="24"/>
        </w:rPr>
        <w:t xml:space="preserve"> Все решения по укреплению материально-технической базы школы были согласованы с Советом</w:t>
      </w:r>
      <w:r w:rsidR="007104AC">
        <w:rPr>
          <w:rFonts w:ascii="Times New Roman" w:hAnsi="Times New Roman" w:cs="Times New Roman"/>
          <w:szCs w:val="24"/>
        </w:rPr>
        <w:t xml:space="preserve"> Учредителей и по  решению педагогического совета </w:t>
      </w:r>
      <w:r w:rsidR="004F1DCE">
        <w:rPr>
          <w:rFonts w:ascii="Times New Roman" w:hAnsi="Times New Roman" w:cs="Times New Roman"/>
          <w:szCs w:val="24"/>
        </w:rPr>
        <w:t xml:space="preserve"> для обеспечения образовательной деятельности.</w:t>
      </w:r>
    </w:p>
    <w:p w:rsidR="00EE6864" w:rsidRPr="00EE6864" w:rsidRDefault="00EE6864" w:rsidP="00EE6864">
      <w:pPr>
        <w:spacing w:line="240" w:lineRule="auto"/>
        <w:ind w:left="142" w:right="142" w:firstLine="142"/>
        <w:jc w:val="both"/>
        <w:textAlignment w:val="baseline"/>
        <w:rPr>
          <w:rFonts w:ascii="Times New Roman" w:hAnsi="Times New Roman" w:cs="Times New Roman"/>
          <w:szCs w:val="24"/>
        </w:rPr>
      </w:pPr>
      <w:r w:rsidRPr="00EE6864">
        <w:rPr>
          <w:rFonts w:ascii="Times New Roman" w:hAnsi="Times New Roman" w:cs="Times New Roman"/>
          <w:szCs w:val="24"/>
        </w:rPr>
        <w:t>Пополнение  учебного оборудования, технических средств, новых современных технологий</w:t>
      </w:r>
      <w:r w:rsidR="004F1DCE">
        <w:rPr>
          <w:rFonts w:ascii="Times New Roman" w:hAnsi="Times New Roman" w:cs="Times New Roman"/>
          <w:szCs w:val="24"/>
        </w:rPr>
        <w:t xml:space="preserve"> обеспечивается в соответствии со сметой и </w:t>
      </w:r>
      <w:r w:rsidRPr="00EE6864">
        <w:rPr>
          <w:rFonts w:ascii="Times New Roman" w:hAnsi="Times New Roman" w:cs="Times New Roman"/>
          <w:szCs w:val="24"/>
        </w:rPr>
        <w:t xml:space="preserve"> позволяет повысить ка</w:t>
      </w:r>
      <w:r w:rsidR="007104AC">
        <w:rPr>
          <w:rFonts w:ascii="Times New Roman" w:hAnsi="Times New Roman" w:cs="Times New Roman"/>
          <w:szCs w:val="24"/>
        </w:rPr>
        <w:t>чество образования учащихся.</w:t>
      </w:r>
    </w:p>
    <w:p w:rsidR="00EE6864" w:rsidRPr="009F33A9" w:rsidRDefault="00EE6864" w:rsidP="009F33A9">
      <w:pPr>
        <w:spacing w:line="240" w:lineRule="auto"/>
        <w:ind w:left="142" w:right="142" w:firstLine="142"/>
        <w:jc w:val="both"/>
        <w:textAlignment w:val="baseline"/>
        <w:rPr>
          <w:rFonts w:ascii="Times New Roman" w:hAnsi="Times New Roman" w:cs="Times New Roman"/>
          <w:szCs w:val="24"/>
        </w:rPr>
      </w:pPr>
      <w:r w:rsidRPr="00EE6864">
        <w:rPr>
          <w:rFonts w:ascii="Times New Roman" w:hAnsi="Times New Roman" w:cs="Times New Roman"/>
          <w:szCs w:val="24"/>
        </w:rPr>
        <w:t xml:space="preserve">        </w:t>
      </w:r>
      <w:r w:rsidRPr="00EE6864">
        <w:rPr>
          <w:rFonts w:ascii="Times New Roman" w:hAnsi="Times New Roman" w:cs="Times New Roman"/>
          <w:b/>
          <w:bCs/>
          <w:szCs w:val="24"/>
          <w:shd w:val="clear" w:color="auto" w:fill="FFFFFF"/>
        </w:rPr>
        <w:t xml:space="preserve"> </w:t>
      </w:r>
      <w:r w:rsidRPr="00EE6864">
        <w:rPr>
          <w:rFonts w:ascii="Times New Roman" w:hAnsi="Times New Roman" w:cs="Times New Roman"/>
          <w:b/>
          <w:szCs w:val="24"/>
        </w:rPr>
        <w:t>Анализ работы по обеспечению комплексной безопасности участников УВП</w:t>
      </w:r>
    </w:p>
    <w:p w:rsidR="00EE6864" w:rsidRPr="00EE6864" w:rsidRDefault="00EE6864" w:rsidP="00EE6864">
      <w:pPr>
        <w:shd w:val="clear" w:color="auto" w:fill="FFFFFF"/>
        <w:spacing w:after="0" w:line="240" w:lineRule="auto"/>
        <w:rPr>
          <w:rFonts w:ascii="Times New Roman" w:eastAsia="Times New Roman" w:hAnsi="Times New Roman" w:cs="Times New Roman"/>
          <w:szCs w:val="24"/>
          <w:lang w:eastAsia="ru-RU"/>
        </w:rPr>
      </w:pPr>
      <w:r w:rsidRPr="00EE6864">
        <w:rPr>
          <w:rFonts w:ascii="Times New Roman" w:eastAsia="Times New Roman" w:hAnsi="Times New Roman" w:cs="Times New Roman"/>
          <w:szCs w:val="24"/>
          <w:lang w:eastAsia="ru-RU"/>
        </w:rPr>
        <w:t xml:space="preserve">         В соответствии с </w:t>
      </w:r>
      <w:hyperlink r:id="rId47" w:anchor="/document/99/436787343/XA00M802N7/" w:history="1">
        <w:r w:rsidRPr="00EE6864">
          <w:rPr>
            <w:rFonts w:ascii="Times New Roman" w:eastAsia="Times New Roman" w:hAnsi="Times New Roman" w:cs="Times New Roman"/>
            <w:color w:val="000000" w:themeColor="text1"/>
            <w:szCs w:val="24"/>
            <w:lang w:eastAsia="ru-RU"/>
          </w:rPr>
          <w:t>п. 42</w:t>
        </w:r>
      </w:hyperlink>
      <w:r w:rsidRPr="00EE6864">
        <w:rPr>
          <w:rFonts w:ascii="Times New Roman" w:eastAsia="Times New Roman" w:hAnsi="Times New Roman" w:cs="Times New Roman"/>
          <w:color w:val="000000" w:themeColor="text1"/>
          <w:szCs w:val="24"/>
          <w:lang w:eastAsia="ru-RU"/>
        </w:rPr>
        <w:t xml:space="preserve"> т</w:t>
      </w:r>
      <w:r w:rsidRPr="00EE6864">
        <w:rPr>
          <w:rFonts w:ascii="Times New Roman" w:eastAsia="Times New Roman" w:hAnsi="Times New Roman" w:cs="Times New Roman"/>
          <w:szCs w:val="24"/>
          <w:lang w:eastAsia="ru-RU"/>
        </w:rPr>
        <w:t>ребований</w:t>
      </w:r>
      <w:r w:rsidRPr="00EE6864">
        <w:rPr>
          <w:rFonts w:ascii="Times New Roman" w:eastAsia="Times New Roman" w:hAnsi="Times New Roman" w:cs="Times New Roman"/>
          <w:color w:val="000000" w:themeColor="text1"/>
          <w:szCs w:val="24"/>
          <w:lang w:eastAsia="ru-RU"/>
        </w:rPr>
        <w:t xml:space="preserve">, утвержденных </w:t>
      </w:r>
      <w:hyperlink r:id="rId48" w:anchor="/document/99/436787343/" w:history="1">
        <w:r w:rsidRPr="00EE6864">
          <w:rPr>
            <w:rFonts w:ascii="Times New Roman" w:eastAsia="Times New Roman" w:hAnsi="Times New Roman" w:cs="Times New Roman"/>
            <w:color w:val="000000" w:themeColor="text1"/>
            <w:szCs w:val="24"/>
            <w:lang w:eastAsia="ru-RU"/>
          </w:rPr>
          <w:t>постановлением Правительства РФ от 7 октября 2017 г. № 1235</w:t>
        </w:r>
      </w:hyperlink>
      <w:r w:rsidRPr="00EE6864">
        <w:rPr>
          <w:rFonts w:ascii="Times New Roman" w:eastAsia="Times New Roman" w:hAnsi="Times New Roman" w:cs="Times New Roman"/>
          <w:szCs w:val="24"/>
          <w:lang w:eastAsia="ru-RU"/>
        </w:rPr>
        <w:t xml:space="preserve"> разработаны и согласованы с территориальными органами МЧС, МВД, Росгвардией  Паспорта безопасности</w:t>
      </w:r>
      <w:proofErr w:type="gramStart"/>
      <w:r w:rsidRPr="00EE6864">
        <w:rPr>
          <w:rFonts w:ascii="Times New Roman" w:eastAsia="Times New Roman" w:hAnsi="Times New Roman" w:cs="Times New Roman"/>
          <w:szCs w:val="24"/>
          <w:lang w:eastAsia="ru-RU"/>
        </w:rPr>
        <w:t>.</w:t>
      </w:r>
      <w:proofErr w:type="gramEnd"/>
      <w:r w:rsidRPr="00EE6864">
        <w:rPr>
          <w:rFonts w:ascii="Times New Roman" w:eastAsia="Times New Roman" w:hAnsi="Times New Roman" w:cs="Times New Roman"/>
          <w:szCs w:val="24"/>
          <w:lang w:eastAsia="ru-RU"/>
        </w:rPr>
        <w:t xml:space="preserve"> </w:t>
      </w:r>
      <w:proofErr w:type="gramStart"/>
      <w:r w:rsidRPr="00EE6864">
        <w:rPr>
          <w:rFonts w:ascii="Times New Roman" w:eastAsia="Times New Roman" w:hAnsi="Times New Roman" w:cs="Times New Roman"/>
          <w:szCs w:val="24"/>
          <w:lang w:eastAsia="ru-RU"/>
        </w:rPr>
        <w:t>ч</w:t>
      </w:r>
      <w:proofErr w:type="gramEnd"/>
      <w:r w:rsidRPr="00EE6864">
        <w:rPr>
          <w:rFonts w:ascii="Times New Roman" w:eastAsia="Times New Roman" w:hAnsi="Times New Roman" w:cs="Times New Roman"/>
          <w:szCs w:val="24"/>
          <w:lang w:eastAsia="ru-RU"/>
        </w:rPr>
        <w:t>астного общеобразовательного учреждения « Перфект-гимназия» в количестве 2-х штук по адресам в соответствии с Лицензией ( ул. Пушкина, 5-б, ул. Амурская, 63).</w:t>
      </w:r>
    </w:p>
    <w:p w:rsidR="00EE6864" w:rsidRPr="00EE6864" w:rsidRDefault="00C26BF5" w:rsidP="00EE6864">
      <w:pPr>
        <w:shd w:val="clear" w:color="auto" w:fill="FFFFFF"/>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 В 2018 году </w:t>
      </w:r>
      <w:r w:rsidR="00EE6864" w:rsidRPr="00EE6864">
        <w:rPr>
          <w:rFonts w:ascii="Times New Roman" w:eastAsia="Times New Roman" w:hAnsi="Times New Roman" w:cs="Times New Roman"/>
          <w:szCs w:val="24"/>
          <w:lang w:eastAsia="ru-RU"/>
        </w:rPr>
        <w:t xml:space="preserve"> согласованы два </w:t>
      </w:r>
      <w:r>
        <w:rPr>
          <w:rFonts w:ascii="Times New Roman" w:eastAsia="Times New Roman" w:hAnsi="Times New Roman" w:cs="Times New Roman"/>
          <w:szCs w:val="24"/>
          <w:lang w:eastAsia="ru-RU"/>
        </w:rPr>
        <w:t xml:space="preserve"> новых </w:t>
      </w:r>
      <w:r w:rsidR="00EE6864" w:rsidRPr="00EE6864">
        <w:rPr>
          <w:rFonts w:ascii="Times New Roman" w:eastAsia="Times New Roman" w:hAnsi="Times New Roman" w:cs="Times New Roman"/>
          <w:szCs w:val="24"/>
          <w:lang w:eastAsia="ru-RU"/>
        </w:rPr>
        <w:t xml:space="preserve"> паспорта  безопасности </w:t>
      </w:r>
      <w:proofErr w:type="gramStart"/>
      <w:r w:rsidR="00EE6864" w:rsidRPr="00EE6864">
        <w:rPr>
          <w:rFonts w:ascii="Times New Roman" w:eastAsia="Times New Roman" w:hAnsi="Times New Roman" w:cs="Times New Roman"/>
          <w:szCs w:val="24"/>
          <w:lang w:eastAsia="ru-RU"/>
        </w:rPr>
        <w:t xml:space="preserve">( </w:t>
      </w:r>
      <w:proofErr w:type="gramEnd"/>
      <w:r w:rsidR="00EE6864" w:rsidRPr="00EE6864">
        <w:rPr>
          <w:rFonts w:ascii="Times New Roman" w:eastAsia="Times New Roman" w:hAnsi="Times New Roman" w:cs="Times New Roman"/>
          <w:szCs w:val="24"/>
          <w:lang w:eastAsia="ru-RU"/>
        </w:rPr>
        <w:t>антитеррористической защищенности) по двум объектам: ул. Пушкина, 5-б, ул. Амурская, 63</w:t>
      </w:r>
    </w:p>
    <w:p w:rsidR="00EE6864" w:rsidRPr="00EE6864" w:rsidRDefault="00EE6864" w:rsidP="00EE6864">
      <w:pPr>
        <w:shd w:val="clear" w:color="auto" w:fill="FFFFFF"/>
        <w:spacing w:after="0" w:line="240" w:lineRule="auto"/>
        <w:rPr>
          <w:rFonts w:ascii="Times New Roman" w:eastAsia="Times New Roman" w:hAnsi="Times New Roman" w:cs="Times New Roman"/>
          <w:szCs w:val="24"/>
          <w:lang w:eastAsia="ru-RU"/>
        </w:rPr>
      </w:pPr>
      <w:r w:rsidRPr="00EE6864">
        <w:rPr>
          <w:rFonts w:ascii="Times New Roman" w:eastAsia="Times New Roman" w:hAnsi="Times New Roman" w:cs="Times New Roman"/>
          <w:szCs w:val="24"/>
          <w:lang w:eastAsia="ru-RU"/>
        </w:rPr>
        <w:t>По результатам самообследования   выяснено</w:t>
      </w:r>
      <w:proofErr w:type="gramStart"/>
      <w:r w:rsidRPr="00EE6864">
        <w:rPr>
          <w:rFonts w:ascii="Times New Roman" w:eastAsia="Times New Roman" w:hAnsi="Times New Roman" w:cs="Times New Roman"/>
          <w:szCs w:val="24"/>
          <w:lang w:eastAsia="ru-RU"/>
        </w:rPr>
        <w:t xml:space="preserve"> ,</w:t>
      </w:r>
      <w:proofErr w:type="gramEnd"/>
      <w:r w:rsidRPr="00EE6864">
        <w:rPr>
          <w:rFonts w:ascii="Times New Roman" w:eastAsia="Times New Roman" w:hAnsi="Times New Roman" w:cs="Times New Roman"/>
          <w:szCs w:val="24"/>
          <w:lang w:eastAsia="ru-RU"/>
        </w:rPr>
        <w:t xml:space="preserve"> что все требования к антитеррористической безопасности в образовательной организации выполняются:</w:t>
      </w:r>
    </w:p>
    <w:p w:rsidR="00EE6864" w:rsidRPr="00EE6864" w:rsidRDefault="00EE6864" w:rsidP="00EE6864">
      <w:pPr>
        <w:shd w:val="clear" w:color="auto" w:fill="FFFFFF"/>
        <w:spacing w:after="0" w:line="240" w:lineRule="auto"/>
        <w:rPr>
          <w:rFonts w:ascii="Times New Roman" w:eastAsia="Times New Roman" w:hAnsi="Times New Roman" w:cs="Times New Roman"/>
          <w:b/>
          <w:szCs w:val="24"/>
          <w:lang w:eastAsia="ru-RU"/>
        </w:rPr>
      </w:pPr>
      <w:r w:rsidRPr="00EE6864">
        <w:rPr>
          <w:rFonts w:ascii="Times New Roman" w:eastAsia="Times New Roman" w:hAnsi="Times New Roman" w:cs="Times New Roman"/>
          <w:b/>
          <w:szCs w:val="24"/>
          <w:lang w:eastAsia="ru-RU"/>
        </w:rPr>
        <w:t xml:space="preserve">Амурская, 63: </w:t>
      </w:r>
    </w:p>
    <w:p w:rsidR="00EE6864" w:rsidRPr="00EE6864" w:rsidRDefault="00EE6864" w:rsidP="00AB2312">
      <w:pPr>
        <w:pStyle w:val="a5"/>
        <w:numPr>
          <w:ilvl w:val="0"/>
          <w:numId w:val="20"/>
        </w:numPr>
        <w:shd w:val="clear" w:color="auto" w:fill="FFFFFF"/>
        <w:spacing w:after="0" w:line="240" w:lineRule="auto"/>
        <w:rPr>
          <w:rFonts w:ascii="Times New Roman" w:eastAsia="Times New Roman" w:hAnsi="Times New Roman" w:cs="Times New Roman"/>
          <w:szCs w:val="24"/>
          <w:lang w:eastAsia="ru-RU"/>
        </w:rPr>
      </w:pPr>
      <w:r w:rsidRPr="00EE6864">
        <w:rPr>
          <w:rFonts w:ascii="Times New Roman" w:eastAsia="Times New Roman" w:hAnsi="Times New Roman" w:cs="Times New Roman"/>
          <w:szCs w:val="24"/>
          <w:lang w:eastAsia="ru-RU"/>
        </w:rPr>
        <w:t xml:space="preserve">Объект оснащен наружным и внутренним видеонаблюдением </w:t>
      </w:r>
      <w:proofErr w:type="gramStart"/>
      <w:r w:rsidRPr="00EE6864">
        <w:rPr>
          <w:rFonts w:ascii="Times New Roman" w:eastAsia="Times New Roman" w:hAnsi="Times New Roman" w:cs="Times New Roman"/>
          <w:szCs w:val="24"/>
          <w:lang w:eastAsia="ru-RU"/>
        </w:rPr>
        <w:t xml:space="preserve">( </w:t>
      </w:r>
      <w:proofErr w:type="gramEnd"/>
      <w:r w:rsidRPr="00EE6864">
        <w:rPr>
          <w:rFonts w:ascii="Times New Roman" w:eastAsia="Times New Roman" w:hAnsi="Times New Roman" w:cs="Times New Roman"/>
          <w:szCs w:val="24"/>
          <w:lang w:eastAsia="ru-RU"/>
        </w:rPr>
        <w:t>13 камер), по периметру здания  установлено дополнительное освещения количестве  7 прожекторов для ночного освещения;</w:t>
      </w:r>
    </w:p>
    <w:p w:rsidR="00EE6864" w:rsidRPr="00EE6864" w:rsidRDefault="00EE6864" w:rsidP="00AB2312">
      <w:pPr>
        <w:pStyle w:val="a5"/>
        <w:numPr>
          <w:ilvl w:val="0"/>
          <w:numId w:val="20"/>
        </w:numPr>
        <w:shd w:val="clear" w:color="auto" w:fill="FFFFFF"/>
        <w:spacing w:after="0" w:line="240" w:lineRule="auto"/>
        <w:rPr>
          <w:rFonts w:ascii="Times New Roman" w:eastAsia="Times New Roman" w:hAnsi="Times New Roman" w:cs="Times New Roman"/>
          <w:szCs w:val="24"/>
          <w:lang w:eastAsia="ru-RU"/>
        </w:rPr>
      </w:pPr>
      <w:r w:rsidRPr="00EE6864">
        <w:rPr>
          <w:rFonts w:ascii="Times New Roman" w:eastAsia="Times New Roman" w:hAnsi="Times New Roman" w:cs="Times New Roman"/>
          <w:szCs w:val="24"/>
          <w:lang w:eastAsia="ru-RU"/>
        </w:rPr>
        <w:t>Оборудована Тревожная кнопка;</w:t>
      </w:r>
    </w:p>
    <w:p w:rsidR="00EE6864" w:rsidRPr="00EE6864" w:rsidRDefault="00EE6864" w:rsidP="00AB2312">
      <w:pPr>
        <w:pStyle w:val="a5"/>
        <w:numPr>
          <w:ilvl w:val="0"/>
          <w:numId w:val="20"/>
        </w:numPr>
        <w:shd w:val="clear" w:color="auto" w:fill="FFFFFF"/>
        <w:spacing w:after="0" w:line="240" w:lineRule="auto"/>
        <w:rPr>
          <w:rFonts w:ascii="Times New Roman" w:eastAsia="Times New Roman" w:hAnsi="Times New Roman" w:cs="Times New Roman"/>
          <w:szCs w:val="24"/>
          <w:lang w:eastAsia="ru-RU"/>
        </w:rPr>
      </w:pPr>
      <w:r w:rsidRPr="00EE6864">
        <w:rPr>
          <w:rFonts w:ascii="Times New Roman" w:hAnsi="Times New Roman" w:cs="Times New Roman"/>
          <w:szCs w:val="24"/>
        </w:rPr>
        <w:t xml:space="preserve"> Силы, привлекаемые для обеспечения антитеррористической защищенности объекта (территории):  ОВО по г. Уссурийску – филиал ФГКУ  «УВО ВНГ России по Приморскому краю»; ОМВД России по г. Уссурийску</w:t>
      </w:r>
      <w:proofErr w:type="gramStart"/>
      <w:r w:rsidRPr="00EE6864">
        <w:rPr>
          <w:rFonts w:ascii="Times New Roman" w:hAnsi="Times New Roman" w:cs="Times New Roman"/>
          <w:szCs w:val="24"/>
        </w:rPr>
        <w:t xml:space="preserve"> ;</w:t>
      </w:r>
      <w:proofErr w:type="gramEnd"/>
    </w:p>
    <w:p w:rsidR="00EE6864" w:rsidRPr="00EE6864" w:rsidRDefault="00EE6864" w:rsidP="00AB2312">
      <w:pPr>
        <w:pStyle w:val="a5"/>
        <w:numPr>
          <w:ilvl w:val="0"/>
          <w:numId w:val="20"/>
        </w:numPr>
        <w:shd w:val="clear" w:color="auto" w:fill="FFFFFF"/>
        <w:spacing w:after="0" w:line="240" w:lineRule="auto"/>
        <w:rPr>
          <w:rFonts w:ascii="Times New Roman" w:eastAsia="Times New Roman" w:hAnsi="Times New Roman" w:cs="Times New Roman"/>
          <w:szCs w:val="24"/>
          <w:lang w:eastAsia="ru-RU"/>
        </w:rPr>
      </w:pPr>
      <w:r w:rsidRPr="00EE6864">
        <w:rPr>
          <w:rFonts w:ascii="Times New Roman" w:hAnsi="Times New Roman" w:cs="Times New Roman"/>
          <w:szCs w:val="24"/>
        </w:rPr>
        <w:t>Организован контрольно-пропускной режим с 7.30 до 19.00 часов ежедневно, кроме воскресенья. Соблюдается пропускной и внутриобъектовый режим;</w:t>
      </w:r>
    </w:p>
    <w:p w:rsidR="00EE6864" w:rsidRPr="00EE6864" w:rsidRDefault="00EE6864" w:rsidP="00AB2312">
      <w:pPr>
        <w:pStyle w:val="a5"/>
        <w:numPr>
          <w:ilvl w:val="0"/>
          <w:numId w:val="20"/>
        </w:numPr>
        <w:shd w:val="clear" w:color="auto" w:fill="FFFFFF"/>
        <w:spacing w:after="0" w:line="240" w:lineRule="auto"/>
        <w:rPr>
          <w:rFonts w:ascii="Times New Roman" w:eastAsia="Times New Roman" w:hAnsi="Times New Roman" w:cs="Times New Roman"/>
          <w:szCs w:val="24"/>
          <w:lang w:eastAsia="ru-RU"/>
        </w:rPr>
      </w:pPr>
      <w:r w:rsidRPr="00EE6864">
        <w:rPr>
          <w:rFonts w:ascii="Times New Roman" w:hAnsi="Times New Roman" w:cs="Times New Roman"/>
          <w:szCs w:val="24"/>
        </w:rPr>
        <w:t>Имеется физическая охрана объекта (заключен договор с охранным агенством «Уссури», в ночное время охрану осуществляет  арендодатель</w:t>
      </w:r>
      <w:proofErr w:type="gramStart"/>
      <w:r w:rsidRPr="00EE6864">
        <w:rPr>
          <w:rFonts w:ascii="Times New Roman" w:hAnsi="Times New Roman" w:cs="Times New Roman"/>
          <w:szCs w:val="24"/>
        </w:rPr>
        <w:t xml:space="preserve"> .</w:t>
      </w:r>
      <w:proofErr w:type="gramEnd"/>
    </w:p>
    <w:p w:rsidR="00EE6864" w:rsidRPr="00EE6864" w:rsidRDefault="00EE6864" w:rsidP="00EE6864">
      <w:pPr>
        <w:widowControl w:val="0"/>
        <w:snapToGrid w:val="0"/>
        <w:spacing w:after="0" w:line="216" w:lineRule="auto"/>
        <w:ind w:left="-142"/>
        <w:jc w:val="both"/>
        <w:rPr>
          <w:rFonts w:ascii="Times New Roman" w:hAnsi="Times New Roman" w:cs="Times New Roman"/>
          <w:szCs w:val="24"/>
        </w:rPr>
      </w:pPr>
    </w:p>
    <w:p w:rsidR="00EE6864" w:rsidRPr="00EE6864" w:rsidRDefault="00EE6864" w:rsidP="00EE6864">
      <w:pPr>
        <w:widowControl w:val="0"/>
        <w:snapToGrid w:val="0"/>
        <w:spacing w:after="0" w:line="216" w:lineRule="auto"/>
        <w:ind w:left="-142"/>
        <w:jc w:val="both"/>
        <w:rPr>
          <w:rFonts w:ascii="Times New Roman" w:hAnsi="Times New Roman" w:cs="Times New Roman"/>
          <w:bCs/>
          <w:i/>
          <w:szCs w:val="24"/>
        </w:rPr>
      </w:pPr>
      <w:r w:rsidRPr="00EE6864">
        <w:rPr>
          <w:rFonts w:ascii="Times New Roman" w:hAnsi="Times New Roman" w:cs="Times New Roman"/>
          <w:szCs w:val="24"/>
        </w:rPr>
        <w:t xml:space="preserve">         6.   Имеются инструкции по антитеррористической защищенности  и противопожарной безопасности проводятся своевременно  инструктажи </w:t>
      </w:r>
      <w:r w:rsidRPr="00EE6864">
        <w:rPr>
          <w:rFonts w:ascii="Times New Roman" w:hAnsi="Times New Roman" w:cs="Times New Roman"/>
          <w:bCs/>
          <w:szCs w:val="24"/>
        </w:rPr>
        <w:t>Проведение с работниками инструктажей и практических занятий по действиям при обнаружении на объекте (территории) посторонних лиц  проводятся  трижды в год.</w:t>
      </w:r>
    </w:p>
    <w:p w:rsidR="00EE6864" w:rsidRPr="00EE6864" w:rsidRDefault="00EE6864" w:rsidP="00EE6864">
      <w:pPr>
        <w:pStyle w:val="a5"/>
        <w:widowControl w:val="0"/>
        <w:snapToGrid w:val="0"/>
        <w:spacing w:after="0" w:line="216" w:lineRule="auto"/>
        <w:jc w:val="right"/>
        <w:rPr>
          <w:rFonts w:ascii="Times New Roman" w:hAnsi="Times New Roman" w:cs="Times New Roman"/>
          <w:bCs/>
          <w:szCs w:val="24"/>
        </w:rPr>
      </w:pPr>
    </w:p>
    <w:p w:rsidR="00EE6864" w:rsidRPr="00EE6864" w:rsidRDefault="00EE6864" w:rsidP="00AB2312">
      <w:pPr>
        <w:pStyle w:val="a5"/>
        <w:numPr>
          <w:ilvl w:val="0"/>
          <w:numId w:val="22"/>
        </w:numPr>
        <w:shd w:val="clear" w:color="auto" w:fill="FFFFFF"/>
        <w:spacing w:after="0" w:line="240" w:lineRule="auto"/>
        <w:rPr>
          <w:rFonts w:ascii="Times New Roman" w:eastAsia="Times New Roman" w:hAnsi="Times New Roman" w:cs="Times New Roman"/>
          <w:szCs w:val="24"/>
          <w:lang w:eastAsia="ru-RU"/>
        </w:rPr>
      </w:pPr>
      <w:r w:rsidRPr="00EE6864">
        <w:rPr>
          <w:rFonts w:ascii="Times New Roman" w:eastAsia="Times New Roman" w:hAnsi="Times New Roman" w:cs="Times New Roman"/>
          <w:szCs w:val="24"/>
          <w:lang w:eastAsia="ru-RU"/>
        </w:rPr>
        <w:t>Имеется система внутреннего противопожарного водопровода;</w:t>
      </w:r>
    </w:p>
    <w:p w:rsidR="00EE6864" w:rsidRPr="00EE6864" w:rsidRDefault="00EE6864" w:rsidP="00AB2312">
      <w:pPr>
        <w:pStyle w:val="a5"/>
        <w:numPr>
          <w:ilvl w:val="0"/>
          <w:numId w:val="22"/>
        </w:numPr>
        <w:shd w:val="clear" w:color="auto" w:fill="FFFFFF"/>
        <w:spacing w:after="0" w:line="240" w:lineRule="auto"/>
        <w:rPr>
          <w:rFonts w:ascii="Times New Roman" w:eastAsia="Times New Roman" w:hAnsi="Times New Roman" w:cs="Times New Roman"/>
          <w:szCs w:val="24"/>
          <w:lang w:eastAsia="ru-RU"/>
        </w:rPr>
      </w:pPr>
      <w:r w:rsidRPr="00EE6864">
        <w:rPr>
          <w:rFonts w:ascii="Times New Roman" w:eastAsia="Times New Roman" w:hAnsi="Times New Roman" w:cs="Times New Roman"/>
          <w:szCs w:val="24"/>
          <w:lang w:eastAsia="ru-RU"/>
        </w:rPr>
        <w:t>Имеется автоматическая пожарная сигнализация «Болид», локальная система оповещения о пожаре в составе АСПС «БОЛИД»</w:t>
      </w:r>
    </w:p>
    <w:p w:rsidR="00EE6864" w:rsidRPr="00EE6864" w:rsidRDefault="00EE6864" w:rsidP="00EE6864">
      <w:pPr>
        <w:shd w:val="clear" w:color="auto" w:fill="FFFFFF"/>
        <w:spacing w:after="0" w:line="240" w:lineRule="auto"/>
        <w:rPr>
          <w:rFonts w:ascii="Times New Roman" w:eastAsia="Times New Roman" w:hAnsi="Times New Roman" w:cs="Times New Roman"/>
          <w:b/>
          <w:szCs w:val="24"/>
          <w:lang w:eastAsia="ru-RU"/>
        </w:rPr>
      </w:pPr>
      <w:r w:rsidRPr="00EE6864">
        <w:rPr>
          <w:rFonts w:ascii="Times New Roman" w:eastAsia="Times New Roman" w:hAnsi="Times New Roman" w:cs="Times New Roman"/>
          <w:b/>
          <w:szCs w:val="24"/>
          <w:lang w:eastAsia="ru-RU"/>
        </w:rPr>
        <w:t xml:space="preserve">  Пушкина, 5-б</w:t>
      </w:r>
    </w:p>
    <w:p w:rsidR="00EE6864" w:rsidRPr="00EE6864" w:rsidRDefault="00EE6864" w:rsidP="00AB2312">
      <w:pPr>
        <w:pStyle w:val="a5"/>
        <w:numPr>
          <w:ilvl w:val="0"/>
          <w:numId w:val="21"/>
        </w:numPr>
        <w:shd w:val="clear" w:color="auto" w:fill="FFFFFF"/>
        <w:spacing w:after="0" w:line="240" w:lineRule="auto"/>
        <w:rPr>
          <w:rFonts w:ascii="Times New Roman" w:eastAsia="Times New Roman" w:hAnsi="Times New Roman" w:cs="Times New Roman"/>
          <w:szCs w:val="24"/>
          <w:lang w:eastAsia="ru-RU"/>
        </w:rPr>
      </w:pPr>
      <w:r w:rsidRPr="00EE6864">
        <w:rPr>
          <w:rFonts w:ascii="Times New Roman" w:eastAsia="Times New Roman" w:hAnsi="Times New Roman" w:cs="Times New Roman"/>
          <w:szCs w:val="24"/>
          <w:lang w:eastAsia="ru-RU"/>
        </w:rPr>
        <w:t xml:space="preserve">Объект оснащен наружным и внутренним видеонаблюдением </w:t>
      </w:r>
      <w:proofErr w:type="gramStart"/>
      <w:r w:rsidRPr="00EE6864">
        <w:rPr>
          <w:rFonts w:ascii="Times New Roman" w:eastAsia="Times New Roman" w:hAnsi="Times New Roman" w:cs="Times New Roman"/>
          <w:szCs w:val="24"/>
          <w:lang w:eastAsia="ru-RU"/>
        </w:rPr>
        <w:t xml:space="preserve">( </w:t>
      </w:r>
      <w:proofErr w:type="gramEnd"/>
      <w:r w:rsidRPr="00EE6864">
        <w:rPr>
          <w:rFonts w:ascii="Times New Roman" w:eastAsia="Times New Roman" w:hAnsi="Times New Roman" w:cs="Times New Roman"/>
          <w:szCs w:val="24"/>
          <w:lang w:eastAsia="ru-RU"/>
        </w:rPr>
        <w:t>26  камер),  по периметру здания установлены дополнительно 5 прожекторов для ночного освещения, всего 9 прожекторов;</w:t>
      </w:r>
    </w:p>
    <w:p w:rsidR="00EE6864" w:rsidRPr="00EE6864" w:rsidRDefault="00EE6864" w:rsidP="00AB2312">
      <w:pPr>
        <w:pStyle w:val="a5"/>
        <w:numPr>
          <w:ilvl w:val="0"/>
          <w:numId w:val="21"/>
        </w:numPr>
        <w:shd w:val="clear" w:color="auto" w:fill="FFFFFF"/>
        <w:spacing w:after="0" w:line="240" w:lineRule="auto"/>
        <w:rPr>
          <w:rFonts w:ascii="Times New Roman" w:eastAsia="Times New Roman" w:hAnsi="Times New Roman" w:cs="Times New Roman"/>
          <w:szCs w:val="24"/>
          <w:lang w:eastAsia="ru-RU"/>
        </w:rPr>
      </w:pPr>
      <w:r w:rsidRPr="00EE6864">
        <w:rPr>
          <w:rFonts w:ascii="Times New Roman" w:eastAsia="Times New Roman" w:hAnsi="Times New Roman" w:cs="Times New Roman"/>
          <w:szCs w:val="24"/>
          <w:lang w:eastAsia="ru-RU"/>
        </w:rPr>
        <w:t>Оборудована Тревожная кнопка</w:t>
      </w:r>
    </w:p>
    <w:p w:rsidR="00EE6864" w:rsidRPr="00EE6864" w:rsidRDefault="00EE6864" w:rsidP="00AB2312">
      <w:pPr>
        <w:pStyle w:val="a5"/>
        <w:numPr>
          <w:ilvl w:val="0"/>
          <w:numId w:val="21"/>
        </w:numPr>
        <w:shd w:val="clear" w:color="auto" w:fill="FFFFFF"/>
        <w:spacing w:after="0" w:line="240" w:lineRule="auto"/>
        <w:rPr>
          <w:rFonts w:ascii="Times New Roman" w:eastAsia="Times New Roman" w:hAnsi="Times New Roman" w:cs="Times New Roman"/>
          <w:szCs w:val="24"/>
          <w:lang w:eastAsia="ru-RU"/>
        </w:rPr>
      </w:pPr>
      <w:r w:rsidRPr="00EE6864">
        <w:rPr>
          <w:rFonts w:ascii="Times New Roman" w:hAnsi="Times New Roman" w:cs="Times New Roman"/>
          <w:szCs w:val="24"/>
        </w:rPr>
        <w:t>Силы, привлекаемые для обеспечения антитеррористической защищенности объекта (территории):  ОВО по г. Уссурийску – филиал ФГКУ  «УВО ВНГ России по Приморскому краю»; ОМВД России по г. Уссурийску</w:t>
      </w:r>
      <w:proofErr w:type="gramStart"/>
      <w:r w:rsidRPr="00EE6864">
        <w:rPr>
          <w:rFonts w:ascii="Times New Roman" w:hAnsi="Times New Roman" w:cs="Times New Roman"/>
          <w:szCs w:val="24"/>
        </w:rPr>
        <w:t xml:space="preserve"> ;</w:t>
      </w:r>
      <w:proofErr w:type="gramEnd"/>
    </w:p>
    <w:p w:rsidR="00EE6864" w:rsidRPr="00EE6864" w:rsidRDefault="00EE6864" w:rsidP="00AB2312">
      <w:pPr>
        <w:pStyle w:val="a5"/>
        <w:numPr>
          <w:ilvl w:val="0"/>
          <w:numId w:val="21"/>
        </w:numPr>
        <w:shd w:val="clear" w:color="auto" w:fill="FFFFFF"/>
        <w:spacing w:after="0" w:line="240" w:lineRule="auto"/>
        <w:rPr>
          <w:rFonts w:ascii="Times New Roman" w:eastAsia="Times New Roman" w:hAnsi="Times New Roman" w:cs="Times New Roman"/>
          <w:szCs w:val="24"/>
          <w:lang w:eastAsia="ru-RU"/>
        </w:rPr>
      </w:pPr>
      <w:r w:rsidRPr="00EE6864">
        <w:rPr>
          <w:rFonts w:ascii="Times New Roman" w:eastAsia="Times New Roman" w:hAnsi="Times New Roman" w:cs="Times New Roman"/>
          <w:szCs w:val="24"/>
          <w:lang w:eastAsia="ru-RU"/>
        </w:rPr>
        <w:t>Организован контрольно-пропускной режим с 7.30  до  19.00 часов, кроме воскресенья.</w:t>
      </w:r>
    </w:p>
    <w:p w:rsidR="00EE6864" w:rsidRPr="00EE6864" w:rsidRDefault="00EE6864" w:rsidP="00AB2312">
      <w:pPr>
        <w:pStyle w:val="a5"/>
        <w:numPr>
          <w:ilvl w:val="0"/>
          <w:numId w:val="21"/>
        </w:numPr>
        <w:shd w:val="clear" w:color="auto" w:fill="FFFFFF"/>
        <w:spacing w:after="0" w:line="240" w:lineRule="auto"/>
        <w:rPr>
          <w:rFonts w:ascii="Times New Roman" w:eastAsia="Times New Roman" w:hAnsi="Times New Roman" w:cs="Times New Roman"/>
          <w:szCs w:val="24"/>
          <w:lang w:eastAsia="ru-RU"/>
        </w:rPr>
      </w:pPr>
      <w:r w:rsidRPr="00EE6864">
        <w:rPr>
          <w:rFonts w:ascii="Times New Roman" w:hAnsi="Times New Roman" w:cs="Times New Roman"/>
          <w:szCs w:val="24"/>
        </w:rPr>
        <w:t>Имеется физическая охрана объекта (заключен догов</w:t>
      </w:r>
      <w:r w:rsidR="007104AC">
        <w:rPr>
          <w:rFonts w:ascii="Times New Roman" w:hAnsi="Times New Roman" w:cs="Times New Roman"/>
          <w:szCs w:val="24"/>
        </w:rPr>
        <w:t xml:space="preserve">ор с охранным агенством «Вектор», </w:t>
      </w:r>
      <w:r w:rsidRPr="00EE6864">
        <w:rPr>
          <w:rFonts w:ascii="Times New Roman" w:hAnsi="Times New Roman" w:cs="Times New Roman"/>
          <w:szCs w:val="24"/>
        </w:rPr>
        <w:t xml:space="preserve"> в ночное время охрану осуществляют сторожа  </w:t>
      </w:r>
      <w:proofErr w:type="gramStart"/>
      <w:r w:rsidRPr="00EE6864">
        <w:rPr>
          <w:rFonts w:ascii="Times New Roman" w:hAnsi="Times New Roman" w:cs="Times New Roman"/>
          <w:szCs w:val="24"/>
        </w:rPr>
        <w:t xml:space="preserve">( </w:t>
      </w:r>
      <w:proofErr w:type="gramEnd"/>
      <w:r w:rsidRPr="00EE6864">
        <w:rPr>
          <w:rFonts w:ascii="Times New Roman" w:hAnsi="Times New Roman" w:cs="Times New Roman"/>
          <w:szCs w:val="24"/>
        </w:rPr>
        <w:t>3 штатные единицы);</w:t>
      </w:r>
    </w:p>
    <w:p w:rsidR="00EE6864" w:rsidRPr="00EE6864" w:rsidRDefault="00EE6864" w:rsidP="00AB2312">
      <w:pPr>
        <w:pStyle w:val="a5"/>
        <w:numPr>
          <w:ilvl w:val="0"/>
          <w:numId w:val="21"/>
        </w:numPr>
        <w:shd w:val="clear" w:color="auto" w:fill="FFFFFF"/>
        <w:spacing w:after="0" w:line="240" w:lineRule="auto"/>
        <w:rPr>
          <w:rFonts w:ascii="Times New Roman" w:eastAsia="Times New Roman" w:hAnsi="Times New Roman" w:cs="Times New Roman"/>
          <w:szCs w:val="24"/>
          <w:lang w:eastAsia="ru-RU"/>
        </w:rPr>
      </w:pPr>
      <w:r w:rsidRPr="00EE6864">
        <w:rPr>
          <w:rFonts w:ascii="Times New Roman" w:hAnsi="Times New Roman" w:cs="Times New Roman"/>
          <w:szCs w:val="24"/>
        </w:rPr>
        <w:t>Имеются инструкции по антитеррористической защищенности  и противопожарной безопасности проводятся своевременно  инструктажи</w:t>
      </w:r>
      <w:proofErr w:type="gramStart"/>
      <w:r w:rsidRPr="00EE6864">
        <w:rPr>
          <w:rFonts w:ascii="Times New Roman" w:hAnsi="Times New Roman" w:cs="Times New Roman"/>
          <w:szCs w:val="24"/>
        </w:rPr>
        <w:t xml:space="preserve"> .</w:t>
      </w:r>
      <w:proofErr w:type="gramEnd"/>
    </w:p>
    <w:p w:rsidR="00EE6864" w:rsidRPr="00EE6864" w:rsidRDefault="00EE6864" w:rsidP="00AB2312">
      <w:pPr>
        <w:pStyle w:val="a5"/>
        <w:numPr>
          <w:ilvl w:val="0"/>
          <w:numId w:val="21"/>
        </w:numPr>
        <w:shd w:val="clear" w:color="auto" w:fill="FFFFFF"/>
        <w:spacing w:after="0" w:line="240" w:lineRule="auto"/>
        <w:rPr>
          <w:rFonts w:ascii="Times New Roman" w:eastAsia="Times New Roman" w:hAnsi="Times New Roman" w:cs="Times New Roman"/>
          <w:szCs w:val="24"/>
          <w:lang w:eastAsia="ru-RU"/>
        </w:rPr>
      </w:pPr>
      <w:r w:rsidRPr="00EE6864">
        <w:rPr>
          <w:rFonts w:ascii="Times New Roman" w:eastAsia="Times New Roman" w:hAnsi="Times New Roman" w:cs="Times New Roman"/>
          <w:szCs w:val="24"/>
          <w:lang w:eastAsia="ru-RU"/>
        </w:rPr>
        <w:t xml:space="preserve">Имеется автоматическая пожарная сигнализация «Болид», локальная система оповещения о пожаре в составе АСПС «БОЛИД» с выходом на пульт  </w:t>
      </w:r>
      <w:proofErr w:type="gramStart"/>
      <w:r w:rsidRPr="00EE6864">
        <w:rPr>
          <w:rFonts w:ascii="Times New Roman" w:eastAsia="Times New Roman" w:hAnsi="Times New Roman" w:cs="Times New Roman"/>
          <w:szCs w:val="24"/>
          <w:lang w:eastAsia="ru-RU"/>
        </w:rPr>
        <w:t>ПО</w:t>
      </w:r>
      <w:proofErr w:type="gramEnd"/>
      <w:r w:rsidRPr="00EE6864">
        <w:rPr>
          <w:rFonts w:ascii="Times New Roman" w:eastAsia="Times New Roman" w:hAnsi="Times New Roman" w:cs="Times New Roman"/>
          <w:szCs w:val="24"/>
          <w:lang w:eastAsia="ru-RU"/>
        </w:rPr>
        <w:t>.</w:t>
      </w:r>
    </w:p>
    <w:p w:rsidR="00EE6864" w:rsidRPr="00EE6864" w:rsidRDefault="00EE6864" w:rsidP="00AB2312">
      <w:pPr>
        <w:pStyle w:val="a5"/>
        <w:numPr>
          <w:ilvl w:val="0"/>
          <w:numId w:val="21"/>
        </w:numPr>
        <w:shd w:val="clear" w:color="auto" w:fill="FFFFFF"/>
        <w:spacing w:after="0" w:line="240" w:lineRule="auto"/>
        <w:rPr>
          <w:rFonts w:ascii="Times New Roman" w:eastAsia="Times New Roman" w:hAnsi="Times New Roman" w:cs="Times New Roman"/>
          <w:szCs w:val="24"/>
          <w:lang w:eastAsia="ru-RU"/>
        </w:rPr>
      </w:pPr>
      <w:r w:rsidRPr="00EE6864">
        <w:rPr>
          <w:rFonts w:ascii="Times New Roman" w:eastAsia="Times New Roman" w:hAnsi="Times New Roman" w:cs="Times New Roman"/>
          <w:szCs w:val="24"/>
          <w:lang w:eastAsia="ru-RU"/>
        </w:rPr>
        <w:t xml:space="preserve">Территория ограждена по периметру забором </w:t>
      </w:r>
      <w:proofErr w:type="gramStart"/>
      <w:r w:rsidRPr="00EE6864">
        <w:rPr>
          <w:rFonts w:ascii="Times New Roman" w:eastAsia="Times New Roman" w:hAnsi="Times New Roman" w:cs="Times New Roman"/>
          <w:szCs w:val="24"/>
          <w:lang w:eastAsia="ru-RU"/>
        </w:rPr>
        <w:t xml:space="preserve">( </w:t>
      </w:r>
      <w:proofErr w:type="gramEnd"/>
      <w:r w:rsidRPr="00EE6864">
        <w:rPr>
          <w:rFonts w:ascii="Times New Roman" w:eastAsia="Times New Roman" w:hAnsi="Times New Roman" w:cs="Times New Roman"/>
          <w:szCs w:val="24"/>
          <w:lang w:eastAsia="ru-RU"/>
        </w:rPr>
        <w:t>бетонный, с  частичным забором из железной решетки).</w:t>
      </w:r>
    </w:p>
    <w:p w:rsidR="00EE6864" w:rsidRPr="00EE6864" w:rsidRDefault="00EE6864" w:rsidP="00EE6864">
      <w:pPr>
        <w:pStyle w:val="ConsPlusNonformat"/>
        <w:jc w:val="both"/>
        <w:rPr>
          <w:rFonts w:ascii="Times New Roman" w:hAnsi="Times New Roman" w:cs="Times New Roman"/>
          <w:sz w:val="24"/>
          <w:szCs w:val="24"/>
        </w:rPr>
      </w:pPr>
      <w:r w:rsidRPr="00EE6864">
        <w:rPr>
          <w:rFonts w:ascii="Times New Roman" w:hAnsi="Times New Roman" w:cs="Times New Roman"/>
          <w:sz w:val="24"/>
          <w:szCs w:val="24"/>
        </w:rPr>
        <w:t xml:space="preserve">   Антитеррористическая защищенность объекта в целом соответствует требованиям постановления Правительства Российской Федерации от 07.10.2017 № 1235 «Об утверждении требований к антитеррористической защищенности объектов (территорий) Министерства образования и науки Российской Федерации и объектов (территорий),  относящихся к сфере деятельности Министерства образования и науки Российской Федерации. </w:t>
      </w:r>
    </w:p>
    <w:p w:rsidR="00EE6864" w:rsidRPr="00EE6864" w:rsidRDefault="00EE6864" w:rsidP="00EE6864">
      <w:pPr>
        <w:pStyle w:val="11"/>
        <w:spacing w:after="0" w:line="240" w:lineRule="auto"/>
        <w:ind w:left="0"/>
        <w:rPr>
          <w:rFonts w:ascii="Times New Roman" w:hAnsi="Times New Roman" w:cs="Times New Roman"/>
          <w:b/>
          <w:sz w:val="24"/>
          <w:szCs w:val="24"/>
        </w:rPr>
      </w:pPr>
      <w:r w:rsidRPr="00EE6864">
        <w:rPr>
          <w:rFonts w:ascii="Times New Roman" w:hAnsi="Times New Roman" w:cs="Times New Roman"/>
          <w:sz w:val="24"/>
          <w:szCs w:val="24"/>
        </w:rPr>
        <w:t xml:space="preserve">Одним из важнейших направлений деятельности образовательной организации является обеспечение безопасных условий пребывания участников учебно-воспитательного процесса. Система работы по охране труда и обеспечению безопасности гимназии была направлена на соблюдение норм охраны труда и здоровья работников и обучающихся в процессе их трудовой и образовательной деятельности, профилактику травматизма, профессиональной заболеваемости и несчастных случаев, пожарную безопасность, антитеррористическую защищенность, техническую безопасность.  </w:t>
      </w:r>
    </w:p>
    <w:p w:rsidR="00EE6864" w:rsidRPr="00EE6864" w:rsidRDefault="00EE6864" w:rsidP="00EE6864">
      <w:pPr>
        <w:pStyle w:val="11"/>
        <w:spacing w:after="0" w:line="240" w:lineRule="auto"/>
        <w:rPr>
          <w:rFonts w:ascii="Times New Roman" w:eastAsia="SimSun" w:hAnsi="Times New Roman" w:cs="Times New Roman"/>
          <w:kern w:val="1"/>
          <w:sz w:val="24"/>
          <w:szCs w:val="24"/>
          <w:lang w:eastAsia="zh-CN" w:bidi="hi-IN"/>
        </w:rPr>
      </w:pPr>
      <w:r w:rsidRPr="00EE6864">
        <w:rPr>
          <w:rFonts w:ascii="Times New Roman" w:eastAsia="SimSun" w:hAnsi="Times New Roman" w:cs="Times New Roman"/>
          <w:kern w:val="1"/>
          <w:sz w:val="24"/>
          <w:szCs w:val="24"/>
          <w:lang w:eastAsia="zh-CN" w:bidi="hi-IN"/>
        </w:rPr>
        <w:t xml:space="preserve">       </w:t>
      </w:r>
      <w:r w:rsidRPr="00EE6864">
        <w:rPr>
          <w:rFonts w:ascii="Times New Roman" w:eastAsia="SimSun" w:hAnsi="Times New Roman" w:cs="Times New Roman"/>
          <w:color w:val="000000"/>
          <w:kern w:val="1"/>
          <w:sz w:val="24"/>
          <w:szCs w:val="24"/>
          <w:lang w:eastAsia="zh-CN" w:bidi="hi-IN"/>
        </w:rPr>
        <w:t>Деятельность работников гимназии регламентировалась законодательными и нормативными правовыми актами.</w:t>
      </w:r>
    </w:p>
    <w:p w:rsidR="00EE6864" w:rsidRPr="00EE6864" w:rsidRDefault="007104AC" w:rsidP="00EE6864">
      <w:pPr>
        <w:pStyle w:val="11"/>
        <w:spacing w:after="0" w:line="240" w:lineRule="auto"/>
        <w:rPr>
          <w:rFonts w:ascii="Times New Roman" w:eastAsia="SimSun" w:hAnsi="Times New Roman" w:cs="Times New Roman"/>
          <w:kern w:val="1"/>
          <w:sz w:val="24"/>
          <w:szCs w:val="24"/>
          <w:lang w:eastAsia="zh-CN" w:bidi="hi-IN"/>
        </w:rPr>
      </w:pPr>
      <w:r>
        <w:rPr>
          <w:rFonts w:ascii="Times New Roman" w:eastAsia="SimSun" w:hAnsi="Times New Roman" w:cs="Times New Roman"/>
          <w:kern w:val="1"/>
          <w:sz w:val="24"/>
          <w:szCs w:val="24"/>
          <w:lang w:eastAsia="zh-CN" w:bidi="hi-IN"/>
        </w:rPr>
        <w:t xml:space="preserve">      В течение 2019 </w:t>
      </w:r>
      <w:r w:rsidR="00EE6864" w:rsidRPr="00EE6864">
        <w:rPr>
          <w:rFonts w:ascii="Times New Roman" w:eastAsia="SimSun" w:hAnsi="Times New Roman" w:cs="Times New Roman"/>
          <w:kern w:val="1"/>
          <w:sz w:val="24"/>
          <w:szCs w:val="24"/>
          <w:lang w:eastAsia="zh-CN" w:bidi="hi-IN"/>
        </w:rPr>
        <w:t xml:space="preserve">года осуществлялся ежедневный </w:t>
      </w:r>
      <w:proofErr w:type="gramStart"/>
      <w:r w:rsidR="00EE6864" w:rsidRPr="00EE6864">
        <w:rPr>
          <w:rFonts w:ascii="Times New Roman" w:eastAsia="SimSun" w:hAnsi="Times New Roman" w:cs="Times New Roman"/>
          <w:kern w:val="1"/>
          <w:sz w:val="24"/>
          <w:szCs w:val="24"/>
          <w:lang w:eastAsia="zh-CN" w:bidi="hi-IN"/>
        </w:rPr>
        <w:t>контроль за</w:t>
      </w:r>
      <w:proofErr w:type="gramEnd"/>
      <w:r w:rsidR="00EE6864" w:rsidRPr="00EE6864">
        <w:rPr>
          <w:rFonts w:ascii="Times New Roman" w:eastAsia="SimSun" w:hAnsi="Times New Roman" w:cs="Times New Roman"/>
          <w:kern w:val="1"/>
          <w:sz w:val="24"/>
          <w:szCs w:val="24"/>
          <w:lang w:eastAsia="zh-CN" w:bidi="hi-IN"/>
        </w:rPr>
        <w:t xml:space="preserve"> состоянием работы по комплексной безопасности участников учебно-воспитательного процесса администрацией гимназии.</w:t>
      </w:r>
    </w:p>
    <w:p w:rsidR="00EE6864" w:rsidRPr="00EE6864" w:rsidRDefault="00EE6864" w:rsidP="007104AC">
      <w:pPr>
        <w:pStyle w:val="11"/>
        <w:spacing w:after="0" w:line="240" w:lineRule="auto"/>
        <w:rPr>
          <w:rFonts w:ascii="Times New Roman" w:eastAsia="SimSun" w:hAnsi="Times New Roman" w:cs="Times New Roman"/>
          <w:kern w:val="1"/>
          <w:sz w:val="24"/>
          <w:szCs w:val="24"/>
          <w:lang w:eastAsia="zh-CN" w:bidi="hi-IN"/>
        </w:rPr>
      </w:pPr>
      <w:r w:rsidRPr="00EE6864">
        <w:rPr>
          <w:rFonts w:ascii="Times New Roman" w:eastAsia="SimSun" w:hAnsi="Times New Roman" w:cs="Times New Roman"/>
          <w:kern w:val="1"/>
          <w:sz w:val="24"/>
          <w:szCs w:val="24"/>
          <w:lang w:eastAsia="zh-CN" w:bidi="hi-IN"/>
        </w:rPr>
        <w:t>     </w:t>
      </w:r>
      <w:r w:rsidRPr="00EE6864">
        <w:rPr>
          <w:rFonts w:ascii="Times New Roman" w:eastAsia="SimSun" w:hAnsi="Times New Roman" w:cs="Times New Roman"/>
          <w:kern w:val="1"/>
          <w:sz w:val="24"/>
          <w:szCs w:val="24"/>
          <w:lang w:val="uk-UA" w:eastAsia="zh-CN" w:bidi="hi-IN"/>
        </w:rPr>
        <w:t xml:space="preserve">  </w:t>
      </w:r>
      <w:r w:rsidRPr="00EE6864">
        <w:rPr>
          <w:rFonts w:ascii="Times New Roman" w:eastAsia="SimSun" w:hAnsi="Times New Roman" w:cs="Times New Roman"/>
          <w:kern w:val="1"/>
          <w:sz w:val="24"/>
          <w:szCs w:val="24"/>
          <w:lang w:eastAsia="zh-CN" w:bidi="hi-IN"/>
        </w:rPr>
        <w:t>На начало 201</w:t>
      </w:r>
      <w:r w:rsidR="007104AC">
        <w:rPr>
          <w:rFonts w:ascii="Times New Roman" w:eastAsia="SimSun" w:hAnsi="Times New Roman" w:cs="Times New Roman"/>
          <w:kern w:val="1"/>
          <w:sz w:val="24"/>
          <w:szCs w:val="24"/>
          <w:lang w:val="uk-UA" w:eastAsia="zh-CN" w:bidi="hi-IN"/>
        </w:rPr>
        <w:t>9</w:t>
      </w:r>
      <w:r w:rsidRPr="00EE6864">
        <w:rPr>
          <w:rFonts w:ascii="Times New Roman" w:eastAsia="SimSun" w:hAnsi="Times New Roman" w:cs="Times New Roman"/>
          <w:kern w:val="1"/>
          <w:sz w:val="24"/>
          <w:szCs w:val="24"/>
          <w:lang w:eastAsia="zh-CN" w:bidi="hi-IN"/>
        </w:rPr>
        <w:t xml:space="preserve"> года оформлены все необходимые акты-разрешения на проведение учебных занятий в кабинетах и школьных помещениях повышенной опасности, имеется  разрешение СЭС на эксплуатацию пищеблока, акт готовности гимназии к новому учебному году.</w:t>
      </w:r>
      <w:r w:rsidR="007104AC">
        <w:rPr>
          <w:rFonts w:ascii="Times New Roman" w:eastAsia="SimSun" w:hAnsi="Times New Roman" w:cs="Times New Roman"/>
          <w:kern w:val="1"/>
          <w:sz w:val="24"/>
          <w:szCs w:val="24"/>
          <w:lang w:eastAsia="zh-CN" w:bidi="hi-IN"/>
        </w:rPr>
        <w:t xml:space="preserve"> </w:t>
      </w:r>
      <w:r w:rsidRPr="00EE6864">
        <w:rPr>
          <w:rFonts w:ascii="Times New Roman" w:eastAsia="SimSun" w:hAnsi="Times New Roman" w:cs="Times New Roman"/>
          <w:kern w:val="1"/>
          <w:sz w:val="24"/>
          <w:szCs w:val="24"/>
          <w:lang w:eastAsia="zh-CN" w:bidi="hi-IN"/>
        </w:rPr>
        <w:t>Разработаны мероприятия по охране туда, пожарной безопасности и безопасности жизнедеятельности, которые выполнены в полном объеме.</w:t>
      </w:r>
      <w:r w:rsidR="007104AC">
        <w:rPr>
          <w:rFonts w:ascii="Times New Roman" w:eastAsia="SimSun" w:hAnsi="Times New Roman" w:cs="Times New Roman"/>
          <w:kern w:val="1"/>
          <w:sz w:val="24"/>
          <w:szCs w:val="24"/>
          <w:lang w:eastAsia="zh-CN" w:bidi="hi-IN"/>
        </w:rPr>
        <w:t xml:space="preserve"> </w:t>
      </w:r>
      <w:r w:rsidRPr="00EE6864">
        <w:rPr>
          <w:rFonts w:ascii="Times New Roman" w:eastAsia="SimSun" w:hAnsi="Times New Roman" w:cs="Times New Roman"/>
          <w:kern w:val="1"/>
          <w:sz w:val="24"/>
          <w:szCs w:val="24"/>
          <w:lang w:eastAsia="zh-CN" w:bidi="hi-IN"/>
        </w:rPr>
        <w:t>Решением собран</w:t>
      </w:r>
      <w:r w:rsidR="007104AC">
        <w:rPr>
          <w:rFonts w:ascii="Times New Roman" w:eastAsia="SimSun" w:hAnsi="Times New Roman" w:cs="Times New Roman"/>
          <w:kern w:val="1"/>
          <w:sz w:val="24"/>
          <w:szCs w:val="24"/>
          <w:lang w:eastAsia="zh-CN" w:bidi="hi-IN"/>
        </w:rPr>
        <w:t xml:space="preserve">ия трудового коллектива  были внесены дополнения в </w:t>
      </w:r>
      <w:r w:rsidRPr="00EE6864">
        <w:rPr>
          <w:rFonts w:ascii="Times New Roman" w:eastAsia="SimSun" w:hAnsi="Times New Roman" w:cs="Times New Roman"/>
          <w:kern w:val="1"/>
          <w:sz w:val="24"/>
          <w:szCs w:val="24"/>
          <w:lang w:eastAsia="zh-CN" w:bidi="hi-IN"/>
        </w:rPr>
        <w:t>Правила внутреннего трудового распорядка для работников гимназии. В плане работы гимназии на текущий учебный год предусмотрен раздел «Охрана труда и безопасность жизнедеятельности». Инструкции по охране труда  и безопасности жизнедеятельности пересмотрены и утверждены приказом по гимназии, проведена их  регистрация в соответствующих журналах учета и выдачи инструкций. Все инструктажи проводятся в соответствии с действующим законодательством. Об этом свидетельствуют записи в журналах вводного инструктажа и журнале инструктажей на рабочем месте. Разработаны программы вступительного, первичного, повторного и целевого  инструктажей по охране труда для сотрудников и  безопасности жизнедеятельности для учащихся гимназии.</w:t>
      </w:r>
    </w:p>
    <w:p w:rsidR="00EE6864" w:rsidRPr="00EE6864" w:rsidRDefault="00EE6864" w:rsidP="00EE6864">
      <w:pPr>
        <w:widowControl w:val="0"/>
        <w:suppressAutoHyphens/>
        <w:autoSpaceDE w:val="0"/>
        <w:autoSpaceDN w:val="0"/>
        <w:adjustRightInd w:val="0"/>
        <w:spacing w:line="240" w:lineRule="auto"/>
        <w:rPr>
          <w:rFonts w:ascii="Times New Roman" w:eastAsia="SimSun" w:hAnsi="Times New Roman" w:cs="Times New Roman"/>
          <w:kern w:val="1"/>
          <w:szCs w:val="24"/>
          <w:lang w:val="uk-UA" w:eastAsia="zh-CN" w:bidi="hi-IN"/>
        </w:rPr>
      </w:pPr>
      <w:r w:rsidRPr="00EE6864">
        <w:rPr>
          <w:rFonts w:ascii="Times New Roman" w:eastAsia="SimSun" w:hAnsi="Times New Roman" w:cs="Times New Roman"/>
          <w:kern w:val="1"/>
          <w:szCs w:val="24"/>
          <w:lang w:eastAsia="zh-CN" w:bidi="hi-IN"/>
        </w:rPr>
        <w:t xml:space="preserve">      </w:t>
      </w:r>
    </w:p>
    <w:p w:rsidR="00EE6864" w:rsidRPr="007104AC" w:rsidRDefault="007104AC" w:rsidP="00EE6864">
      <w:pPr>
        <w:pStyle w:val="11"/>
        <w:spacing w:after="0" w:line="240" w:lineRule="auto"/>
        <w:ind w:left="0"/>
        <w:rPr>
          <w:rFonts w:ascii="Times New Roman" w:eastAsia="SimSun" w:hAnsi="Times New Roman" w:cs="Times New Roman"/>
          <w:kern w:val="1"/>
          <w:sz w:val="24"/>
          <w:szCs w:val="24"/>
          <w:lang w:eastAsia="zh-CN" w:bidi="hi-IN"/>
        </w:rPr>
      </w:pPr>
      <w:r>
        <w:rPr>
          <w:rFonts w:ascii="Times New Roman" w:hAnsi="Times New Roman" w:cs="Times New Roman"/>
          <w:sz w:val="24"/>
          <w:szCs w:val="24"/>
        </w:rPr>
        <w:t>В 2019</w:t>
      </w:r>
      <w:r w:rsidR="00EE6864" w:rsidRPr="00EE6864">
        <w:rPr>
          <w:rFonts w:ascii="Times New Roman" w:hAnsi="Times New Roman" w:cs="Times New Roman"/>
          <w:sz w:val="24"/>
          <w:szCs w:val="24"/>
        </w:rPr>
        <w:t xml:space="preserve"> году были проведены массовые мероприятия по вопросам охраны труда, безопасности жизнедеятельности, пожарной безопасности, гражданской</w:t>
      </w:r>
      <w:r>
        <w:rPr>
          <w:rFonts w:ascii="Times New Roman" w:hAnsi="Times New Roman" w:cs="Times New Roman"/>
          <w:sz w:val="24"/>
          <w:szCs w:val="24"/>
        </w:rPr>
        <w:t xml:space="preserve"> обороне.</w:t>
      </w:r>
      <w:r>
        <w:rPr>
          <w:rFonts w:ascii="Times New Roman" w:eastAsia="SimSun" w:hAnsi="Times New Roman" w:cs="Times New Roman"/>
          <w:kern w:val="1"/>
          <w:sz w:val="24"/>
          <w:szCs w:val="24"/>
          <w:lang w:eastAsia="zh-CN" w:bidi="hi-IN"/>
        </w:rPr>
        <w:t xml:space="preserve"> Проводились </w:t>
      </w:r>
      <w:r w:rsidR="00EE6864" w:rsidRPr="00EE6864">
        <w:rPr>
          <w:rFonts w:ascii="Times New Roman" w:eastAsia="SimSun" w:hAnsi="Times New Roman" w:cs="Times New Roman"/>
          <w:kern w:val="1"/>
          <w:sz w:val="24"/>
          <w:szCs w:val="24"/>
          <w:lang w:eastAsia="zh-CN" w:bidi="hi-IN"/>
        </w:rPr>
        <w:t xml:space="preserve"> конкурсы рисунков и плакатов по профилактике несчастных случаев на дороге, по пожарной безопасности, выступление агитбригад и т.д.    Все проведенные беседы и инструктажи фиксируются в соответствующих журналах и в дневниках учащихся. Данная работа проведена на высоком уровне, о чем свидетельствует отсутствие несчастных случаев с участниками учебно-воспитательного процесса.</w:t>
      </w:r>
      <w:r w:rsidR="00EE6864" w:rsidRPr="00EE6864">
        <w:rPr>
          <w:rFonts w:ascii="Times New Roman" w:hAnsi="Times New Roman" w:cs="Times New Roman"/>
          <w:sz w:val="24"/>
          <w:szCs w:val="24"/>
        </w:rPr>
        <w:t xml:space="preserve"> </w:t>
      </w:r>
      <w:r>
        <w:rPr>
          <w:rFonts w:ascii="Times New Roman" w:eastAsia="SimSun" w:hAnsi="Times New Roman" w:cs="Times New Roman"/>
          <w:kern w:val="1"/>
          <w:sz w:val="24"/>
          <w:szCs w:val="24"/>
          <w:lang w:eastAsia="zh-CN" w:bidi="hi-IN"/>
        </w:rPr>
        <w:t>В течение 2019</w:t>
      </w:r>
      <w:r w:rsidR="00EE6864" w:rsidRPr="00EE6864">
        <w:rPr>
          <w:rFonts w:ascii="Times New Roman" w:eastAsia="SimSun" w:hAnsi="Times New Roman" w:cs="Times New Roman"/>
          <w:kern w:val="1"/>
          <w:sz w:val="24"/>
          <w:szCs w:val="24"/>
          <w:lang w:eastAsia="zh-CN" w:bidi="hi-IN"/>
        </w:rPr>
        <w:t xml:space="preserve"> года администрацией школы уделялось внимание вопросам гражданской обороны. В гимназии постоянно осуществляется обновление информации в уголке гражданской обороны, вывешены памятки МЧС  по действиям населения при возникновении возможных чрезвычайных ситуаций, план действий участников учебно-воспитательного процесса при теракте, а также номера телефонов территориальных подразделений. </w:t>
      </w:r>
    </w:p>
    <w:p w:rsidR="00EE6864" w:rsidRPr="00EE6864" w:rsidRDefault="00EE6864" w:rsidP="00EE6864">
      <w:pPr>
        <w:pStyle w:val="11"/>
        <w:spacing w:after="0" w:line="240" w:lineRule="auto"/>
        <w:rPr>
          <w:rFonts w:ascii="Times New Roman" w:hAnsi="Times New Roman" w:cs="Times New Roman"/>
          <w:sz w:val="24"/>
          <w:szCs w:val="24"/>
          <w:lang w:bidi="hi-IN"/>
        </w:rPr>
      </w:pPr>
      <w:r w:rsidRPr="00EE6864">
        <w:rPr>
          <w:rFonts w:ascii="Times New Roman" w:hAnsi="Times New Roman" w:cs="Times New Roman"/>
          <w:sz w:val="24"/>
          <w:szCs w:val="24"/>
        </w:rPr>
        <w:t>Комплексная безопасность гимназии достигается в процессе осуществления следующих основных мер и мероприятий:</w:t>
      </w:r>
    </w:p>
    <w:p w:rsidR="00EE6864" w:rsidRPr="00EE6864" w:rsidRDefault="00EE6864" w:rsidP="00EE6864">
      <w:pPr>
        <w:spacing w:line="240" w:lineRule="auto"/>
        <w:jc w:val="both"/>
        <w:textAlignment w:val="baseline"/>
        <w:rPr>
          <w:rFonts w:ascii="Times New Roman" w:hAnsi="Times New Roman" w:cs="Times New Roman"/>
          <w:szCs w:val="24"/>
        </w:rPr>
      </w:pPr>
      <w:r w:rsidRPr="00EE6864">
        <w:rPr>
          <w:rFonts w:ascii="Times New Roman" w:hAnsi="Times New Roman" w:cs="Times New Roman"/>
          <w:szCs w:val="24"/>
        </w:rPr>
        <w:t>- контроль и обеспечение состояния безопасности для своевременного обнаружения и предотвращения опасных проявлений и ситуаций;</w:t>
      </w:r>
    </w:p>
    <w:p w:rsidR="00EE6864" w:rsidRPr="00EE6864" w:rsidRDefault="00EE6864" w:rsidP="00EE6864">
      <w:pPr>
        <w:spacing w:line="240" w:lineRule="auto"/>
        <w:jc w:val="both"/>
        <w:textAlignment w:val="baseline"/>
        <w:rPr>
          <w:rFonts w:ascii="Times New Roman" w:hAnsi="Times New Roman" w:cs="Times New Roman"/>
          <w:szCs w:val="24"/>
        </w:rPr>
      </w:pPr>
      <w:r w:rsidRPr="00EE6864">
        <w:rPr>
          <w:rFonts w:ascii="Times New Roman" w:hAnsi="Times New Roman" w:cs="Times New Roman"/>
          <w:szCs w:val="24"/>
        </w:rPr>
        <w:t>- осуществление пожарного надзора, в гимназии установлена система автоматической пожарной сигнализации: прибор приемно-контрольный охранно-пожарный;</w:t>
      </w:r>
    </w:p>
    <w:p w:rsidR="00EE6864" w:rsidRPr="00EE6864" w:rsidRDefault="00EE6864" w:rsidP="00EE6864">
      <w:pPr>
        <w:spacing w:line="240" w:lineRule="auto"/>
        <w:jc w:val="both"/>
        <w:textAlignment w:val="baseline"/>
        <w:rPr>
          <w:rFonts w:ascii="Times New Roman" w:hAnsi="Times New Roman" w:cs="Times New Roman"/>
          <w:szCs w:val="24"/>
        </w:rPr>
      </w:pPr>
      <w:r w:rsidRPr="00EE6864">
        <w:rPr>
          <w:rFonts w:ascii="Times New Roman" w:hAnsi="Times New Roman" w:cs="Times New Roman"/>
          <w:szCs w:val="24"/>
        </w:rPr>
        <w:t>- организация пропускного режима, исключающего несанкционированное проникновение на объект граждан и техники;</w:t>
      </w:r>
    </w:p>
    <w:p w:rsidR="00EE6864" w:rsidRPr="00EE6864" w:rsidRDefault="00EE6864" w:rsidP="00EE6864">
      <w:pPr>
        <w:spacing w:line="240" w:lineRule="auto"/>
        <w:jc w:val="both"/>
        <w:textAlignment w:val="baseline"/>
        <w:rPr>
          <w:rFonts w:ascii="Times New Roman" w:hAnsi="Times New Roman" w:cs="Times New Roman"/>
          <w:szCs w:val="24"/>
        </w:rPr>
      </w:pPr>
      <w:r w:rsidRPr="00EE6864">
        <w:rPr>
          <w:rFonts w:ascii="Times New Roman" w:hAnsi="Times New Roman" w:cs="Times New Roman"/>
          <w:szCs w:val="24"/>
        </w:rPr>
        <w:t>- установлена система видеонаблюдения, имеющая 4 внешние камеры видеонаблюдения по периметру и в  здании гимназии.</w:t>
      </w:r>
    </w:p>
    <w:p w:rsidR="00EE6864" w:rsidRPr="00EE6864" w:rsidRDefault="00EE6864" w:rsidP="00EE6864">
      <w:pPr>
        <w:spacing w:line="240" w:lineRule="auto"/>
        <w:ind w:left="142" w:firstLine="142"/>
        <w:jc w:val="both"/>
        <w:textAlignment w:val="baseline"/>
        <w:rPr>
          <w:rFonts w:ascii="Times New Roman" w:hAnsi="Times New Roman" w:cs="Times New Roman"/>
          <w:szCs w:val="24"/>
        </w:rPr>
      </w:pPr>
      <w:r w:rsidRPr="00EE6864">
        <w:rPr>
          <w:rFonts w:ascii="Times New Roman" w:hAnsi="Times New Roman" w:cs="Times New Roman"/>
          <w:i/>
          <w:iCs/>
          <w:szCs w:val="24"/>
        </w:rPr>
        <w:t>      </w:t>
      </w:r>
      <w:r w:rsidRPr="00EE6864">
        <w:rPr>
          <w:rFonts w:ascii="Times New Roman" w:hAnsi="Times New Roman" w:cs="Times New Roman"/>
          <w:szCs w:val="24"/>
        </w:rPr>
        <w:t xml:space="preserve">Плановая работа по антитеррористической защищенности ведется на основе разработанного Паспорта безопасности. </w:t>
      </w:r>
    </w:p>
    <w:p w:rsidR="00EE6864" w:rsidRPr="00EE6864" w:rsidRDefault="00EE6864" w:rsidP="00EE6864">
      <w:pPr>
        <w:spacing w:line="240" w:lineRule="auto"/>
        <w:ind w:left="142" w:firstLine="142"/>
        <w:jc w:val="both"/>
        <w:textAlignment w:val="baseline"/>
        <w:rPr>
          <w:rFonts w:ascii="Times New Roman" w:hAnsi="Times New Roman" w:cs="Times New Roman"/>
          <w:szCs w:val="24"/>
        </w:rPr>
      </w:pPr>
      <w:r w:rsidRPr="00EE6864">
        <w:rPr>
          <w:rFonts w:ascii="Times New Roman" w:hAnsi="Times New Roman" w:cs="Times New Roman"/>
          <w:szCs w:val="24"/>
        </w:rPr>
        <w:t>В гимназии имеется тревожно-вызывная сигнализация, представляющая собой стационарную кнопку тревожной сигнализации, оборудованную на посту охраны. Эта сигнализация предназначена для скрытого и экстренного вызова группы задержания вневедомственной охраны и группы немедленного реагирования. Она находится в рабочем состоянии постоянно и ежедневно проверяется сотрудниками гимназии, отвечающими за безопасность, с обязательной регистрацией в журнале</w:t>
      </w:r>
    </w:p>
    <w:p w:rsidR="00EE6864" w:rsidRPr="00EE6864" w:rsidRDefault="00EE6864" w:rsidP="00EE6864">
      <w:pPr>
        <w:spacing w:line="240" w:lineRule="auto"/>
        <w:ind w:left="142" w:firstLine="142"/>
        <w:jc w:val="both"/>
        <w:rPr>
          <w:rFonts w:ascii="Times New Roman" w:hAnsi="Times New Roman" w:cs="Times New Roman"/>
          <w:szCs w:val="24"/>
        </w:rPr>
      </w:pPr>
      <w:r w:rsidRPr="00EE6864">
        <w:rPr>
          <w:rFonts w:ascii="Times New Roman" w:hAnsi="Times New Roman" w:cs="Times New Roman"/>
          <w:szCs w:val="24"/>
        </w:rPr>
        <w:t>По результатам динамического наблюдения за здоровьем детей выявлено снижение  заболеваемости учащихся ОРВИ и гриппом.</w:t>
      </w:r>
    </w:p>
    <w:p w:rsidR="00EE6864" w:rsidRPr="00EE6864" w:rsidRDefault="00EE6864" w:rsidP="00EE6864">
      <w:pPr>
        <w:spacing w:line="240" w:lineRule="auto"/>
        <w:ind w:left="142" w:firstLine="142"/>
        <w:jc w:val="both"/>
        <w:rPr>
          <w:rFonts w:ascii="Times New Roman" w:hAnsi="Times New Roman" w:cs="Times New Roman"/>
          <w:szCs w:val="24"/>
        </w:rPr>
      </w:pPr>
      <w:r w:rsidRPr="00EE6864">
        <w:rPr>
          <w:rFonts w:ascii="Times New Roman" w:hAnsi="Times New Roman" w:cs="Times New Roman"/>
          <w:szCs w:val="24"/>
        </w:rPr>
        <w:t>На стендах гимназии размещена информация о распространенных заболеваниях и способах противостояния им, размещаются рисунки, плакаты школьного конкурса «Мы за здоровый образ жизни!».</w:t>
      </w:r>
    </w:p>
    <w:p w:rsidR="00EE6864" w:rsidRPr="00EE6864" w:rsidRDefault="00EE6864" w:rsidP="00EE6864">
      <w:pPr>
        <w:tabs>
          <w:tab w:val="left" w:pos="0"/>
        </w:tabs>
        <w:spacing w:line="240" w:lineRule="auto"/>
        <w:ind w:left="142" w:firstLine="142"/>
        <w:jc w:val="both"/>
        <w:rPr>
          <w:rFonts w:ascii="Times New Roman" w:hAnsi="Times New Roman" w:cs="Times New Roman"/>
          <w:szCs w:val="24"/>
        </w:rPr>
      </w:pPr>
      <w:r w:rsidRPr="00EE6864">
        <w:rPr>
          <w:rFonts w:ascii="Times New Roman" w:hAnsi="Times New Roman" w:cs="Times New Roman"/>
          <w:szCs w:val="24"/>
        </w:rPr>
        <w:tab/>
        <w:t>Ежегодно проводятся медицинские осмотры детей и работников гимназии, Дни здоровья, традиционные мероприятия, физкультминутки, спортивные соревнования, тематические классные часы и многое другое.</w:t>
      </w:r>
      <w:r w:rsidRPr="00EE6864">
        <w:rPr>
          <w:rFonts w:ascii="Times New Roman" w:hAnsi="Times New Roman" w:cs="Times New Roman"/>
          <w:bCs/>
          <w:szCs w:val="24"/>
        </w:rPr>
        <w:t xml:space="preserve"> </w:t>
      </w:r>
    </w:p>
    <w:p w:rsidR="00EE6864" w:rsidRPr="00EE6864" w:rsidRDefault="00EE6864" w:rsidP="00EE6864">
      <w:pPr>
        <w:pStyle w:val="af6"/>
        <w:ind w:left="142" w:firstLine="142"/>
        <w:jc w:val="both"/>
        <w:rPr>
          <w:bCs/>
        </w:rPr>
      </w:pPr>
      <w:r w:rsidRPr="00EE6864">
        <w:rPr>
          <w:rFonts w:eastAsia="Times New Roman"/>
        </w:rPr>
        <w:tab/>
      </w:r>
      <w:r w:rsidRPr="00EE6864">
        <w:rPr>
          <w:bCs/>
        </w:rPr>
        <w:t xml:space="preserve"> </w:t>
      </w:r>
      <w:r w:rsidR="0006205B">
        <w:rPr>
          <w:shd w:val="clear" w:color="auto" w:fill="FFFFFF"/>
        </w:rPr>
        <w:t xml:space="preserve"> Вакцино</w:t>
      </w:r>
      <w:r w:rsidRPr="00EE6864">
        <w:rPr>
          <w:shd w:val="clear" w:color="auto" w:fill="FFFFFF"/>
        </w:rPr>
        <w:t xml:space="preserve">профилактикой </w:t>
      </w:r>
      <w:r w:rsidR="0006205B">
        <w:rPr>
          <w:shd w:val="clear" w:color="auto" w:fill="FFFFFF"/>
        </w:rPr>
        <w:t xml:space="preserve"> </w:t>
      </w:r>
      <w:proofErr w:type="gramStart"/>
      <w:r w:rsidRPr="00EE6864">
        <w:rPr>
          <w:shd w:val="clear" w:color="auto" w:fill="FFFFFF"/>
        </w:rPr>
        <w:t>охвачены</w:t>
      </w:r>
      <w:proofErr w:type="gramEnd"/>
      <w:r w:rsidRPr="00EE6864">
        <w:rPr>
          <w:shd w:val="clear" w:color="auto" w:fill="FFFFFF"/>
        </w:rPr>
        <w:t xml:space="preserve">  100 % здоровых учащихся, 98% учителей. Доля сотрудников, прошедших обучение и проверку зна</w:t>
      </w:r>
      <w:r w:rsidRPr="00EE6864">
        <w:rPr>
          <w:shd w:val="clear" w:color="auto" w:fill="FFFFFF"/>
        </w:rPr>
        <w:softHyphen/>
        <w:t>ний по охране труда – 80%,  прошедших курсы по первой медицинской помощи -100% учителей.</w:t>
      </w:r>
    </w:p>
    <w:p w:rsidR="00EE6864" w:rsidRPr="00EE6864" w:rsidRDefault="009F33A9" w:rsidP="00EE6864">
      <w:pPr>
        <w:spacing w:line="240" w:lineRule="auto"/>
        <w:jc w:val="center"/>
        <w:rPr>
          <w:rFonts w:ascii="Times New Roman" w:hAnsi="Times New Roman" w:cs="Times New Roman"/>
          <w:b/>
          <w:szCs w:val="24"/>
        </w:rPr>
      </w:pPr>
      <w:r>
        <w:rPr>
          <w:rFonts w:ascii="Times New Roman" w:hAnsi="Times New Roman" w:cs="Times New Roman"/>
          <w:szCs w:val="24"/>
          <w:shd w:val="clear" w:color="auto" w:fill="FFFFFF"/>
        </w:rPr>
        <w:t xml:space="preserve"> В 2019</w:t>
      </w:r>
      <w:r w:rsidR="00EE6864" w:rsidRPr="00EE6864">
        <w:rPr>
          <w:rFonts w:ascii="Times New Roman" w:hAnsi="Times New Roman" w:cs="Times New Roman"/>
          <w:szCs w:val="24"/>
          <w:shd w:val="clear" w:color="auto" w:fill="FFFFFF"/>
        </w:rPr>
        <w:t xml:space="preserve"> году доля травматизма обучающихся  во время пребывания в школе составила  0% ,  случаев дорожно-транспортного травматизма  не было.</w:t>
      </w:r>
      <w:r w:rsidR="00EE6864" w:rsidRPr="00EE6864">
        <w:rPr>
          <w:rFonts w:ascii="Times New Roman" w:hAnsi="Times New Roman" w:cs="Times New Roman"/>
          <w:b/>
          <w:szCs w:val="24"/>
        </w:rPr>
        <w:t xml:space="preserve"> </w:t>
      </w:r>
    </w:p>
    <w:p w:rsidR="00EA0699" w:rsidRPr="00EA0699" w:rsidRDefault="00EA0699" w:rsidP="00EA0699">
      <w:pPr>
        <w:pStyle w:val="a4"/>
        <w:spacing w:after="0"/>
      </w:pPr>
      <w:r>
        <w:rPr>
          <w:b/>
        </w:rPr>
        <w:t xml:space="preserve">                                                12.   Результаты анализа показателей деятельности  организации.</w:t>
      </w:r>
    </w:p>
    <w:p w:rsidR="00EE6864" w:rsidRPr="00EE6864" w:rsidRDefault="00EE6864" w:rsidP="00EA0699">
      <w:pPr>
        <w:pStyle w:val="a4"/>
        <w:spacing w:after="0"/>
        <w:ind w:left="45"/>
      </w:pPr>
      <w:r w:rsidRPr="00EE6864">
        <w:rPr>
          <w:b/>
        </w:rPr>
        <w:t>ОБОБЩЕННЫЕ  ВЫВОДЫ</w:t>
      </w:r>
    </w:p>
    <w:p w:rsidR="00EE6864" w:rsidRPr="00EE6864" w:rsidRDefault="00EE6864" w:rsidP="00EE6864">
      <w:pPr>
        <w:pStyle w:val="a4"/>
        <w:spacing w:after="0"/>
      </w:pPr>
    </w:p>
    <w:p w:rsidR="00EE6864" w:rsidRPr="00EE6864" w:rsidRDefault="00EE6864" w:rsidP="00C26BF5">
      <w:pPr>
        <w:spacing w:after="0"/>
        <w:jc w:val="both"/>
        <w:rPr>
          <w:rFonts w:ascii="Times New Roman" w:hAnsi="Times New Roman" w:cs="Times New Roman"/>
          <w:szCs w:val="24"/>
        </w:rPr>
      </w:pPr>
      <w:r w:rsidRPr="00EE6864">
        <w:rPr>
          <w:rFonts w:ascii="Times New Roman" w:hAnsi="Times New Roman" w:cs="Times New Roman"/>
          <w:szCs w:val="24"/>
        </w:rPr>
        <w:t xml:space="preserve">  </w:t>
      </w:r>
      <w:r w:rsidR="00162E78">
        <w:rPr>
          <w:rFonts w:ascii="Times New Roman" w:hAnsi="Times New Roman" w:cs="Times New Roman"/>
          <w:szCs w:val="24"/>
        </w:rPr>
        <w:t>Гимназия продолжит работу в 2020</w:t>
      </w:r>
      <w:r w:rsidR="007104AC">
        <w:rPr>
          <w:rFonts w:ascii="Times New Roman" w:hAnsi="Times New Roman" w:cs="Times New Roman"/>
          <w:szCs w:val="24"/>
        </w:rPr>
        <w:t xml:space="preserve"> </w:t>
      </w:r>
      <w:r w:rsidRPr="00EE6864">
        <w:rPr>
          <w:rFonts w:ascii="Times New Roman" w:hAnsi="Times New Roman" w:cs="Times New Roman"/>
          <w:szCs w:val="24"/>
        </w:rPr>
        <w:t xml:space="preserve"> году  </w:t>
      </w:r>
      <w:proofErr w:type="gramStart"/>
      <w:r w:rsidRPr="00EE6864">
        <w:rPr>
          <w:rFonts w:ascii="Times New Roman" w:hAnsi="Times New Roman" w:cs="Times New Roman"/>
          <w:szCs w:val="24"/>
        </w:rPr>
        <w:t>по</w:t>
      </w:r>
      <w:proofErr w:type="gramEnd"/>
    </w:p>
    <w:p w:rsidR="00EE6864" w:rsidRPr="00EE6864" w:rsidRDefault="00EE6864" w:rsidP="00C26BF5">
      <w:pPr>
        <w:spacing w:after="0"/>
        <w:ind w:firstLine="567"/>
        <w:jc w:val="both"/>
        <w:rPr>
          <w:rFonts w:ascii="Times New Roman" w:hAnsi="Times New Roman" w:cs="Times New Roman"/>
          <w:szCs w:val="24"/>
        </w:rPr>
      </w:pPr>
      <w:r w:rsidRPr="00EE6864">
        <w:rPr>
          <w:rFonts w:ascii="Times New Roman" w:hAnsi="Times New Roman" w:cs="Times New Roman"/>
          <w:szCs w:val="24"/>
        </w:rPr>
        <w:t xml:space="preserve"> - обеспечению функционирования и развития общеобразовательной организации, реализацию прав граждан на получение гарантированного общедоступного в рамках федеральных государственных образовательных стандартов начального, общего, среднего  и дополнительного образования в соответствии с Федеральным Законом «Об образовании в Российской Федерации»;</w:t>
      </w:r>
    </w:p>
    <w:p w:rsidR="00EE6864" w:rsidRPr="00EE6864" w:rsidRDefault="00EE6864" w:rsidP="00C26BF5">
      <w:pPr>
        <w:spacing w:after="0"/>
        <w:ind w:firstLine="567"/>
        <w:contextualSpacing/>
        <w:jc w:val="both"/>
        <w:rPr>
          <w:rFonts w:ascii="Times New Roman" w:hAnsi="Times New Roman" w:cs="Times New Roman"/>
          <w:iCs/>
          <w:szCs w:val="24"/>
        </w:rPr>
      </w:pPr>
      <w:r w:rsidRPr="00EE6864">
        <w:rPr>
          <w:rFonts w:ascii="Times New Roman" w:hAnsi="Times New Roman" w:cs="Times New Roman"/>
          <w:szCs w:val="24"/>
        </w:rPr>
        <w:t xml:space="preserve">- </w:t>
      </w:r>
      <w:r w:rsidRPr="00EE6864">
        <w:rPr>
          <w:rFonts w:ascii="Times New Roman" w:hAnsi="Times New Roman" w:cs="Times New Roman"/>
          <w:iCs/>
          <w:szCs w:val="24"/>
        </w:rPr>
        <w:t>достижению современного качества общего образования:</w:t>
      </w:r>
    </w:p>
    <w:p w:rsidR="00EE6864" w:rsidRPr="00EE6864" w:rsidRDefault="009F33A9" w:rsidP="00C26BF5">
      <w:pPr>
        <w:spacing w:after="0"/>
        <w:ind w:firstLine="567"/>
        <w:jc w:val="both"/>
        <w:rPr>
          <w:rFonts w:ascii="Times New Roman" w:hAnsi="Times New Roman" w:cs="Times New Roman"/>
          <w:szCs w:val="24"/>
        </w:rPr>
      </w:pPr>
      <w:r>
        <w:rPr>
          <w:rFonts w:ascii="Times New Roman" w:hAnsi="Times New Roman" w:cs="Times New Roman"/>
          <w:szCs w:val="24"/>
        </w:rPr>
        <w:t xml:space="preserve">-введение ФГОС среднего общего образования в  10  11 </w:t>
      </w:r>
      <w:r w:rsidR="00EE6864" w:rsidRPr="00EE6864">
        <w:rPr>
          <w:rFonts w:ascii="Times New Roman" w:hAnsi="Times New Roman" w:cs="Times New Roman"/>
          <w:szCs w:val="24"/>
        </w:rPr>
        <w:t>-х классах;</w:t>
      </w:r>
    </w:p>
    <w:p w:rsidR="00EE6864" w:rsidRPr="00EE6864" w:rsidRDefault="00EE6864" w:rsidP="00C26BF5">
      <w:pPr>
        <w:spacing w:after="0"/>
        <w:ind w:firstLine="567"/>
        <w:jc w:val="both"/>
        <w:rPr>
          <w:rFonts w:ascii="Times New Roman" w:hAnsi="Times New Roman" w:cs="Times New Roman"/>
          <w:szCs w:val="24"/>
        </w:rPr>
      </w:pPr>
      <w:r w:rsidRPr="00EE6864">
        <w:rPr>
          <w:rFonts w:ascii="Times New Roman" w:hAnsi="Times New Roman" w:cs="Times New Roman"/>
          <w:szCs w:val="24"/>
        </w:rPr>
        <w:t>-повышение качества образования;</w:t>
      </w:r>
    </w:p>
    <w:p w:rsidR="00EE6864" w:rsidRPr="00EE6864" w:rsidRDefault="00EE6864" w:rsidP="00C26BF5">
      <w:pPr>
        <w:spacing w:after="0"/>
        <w:ind w:firstLine="567"/>
        <w:jc w:val="both"/>
        <w:rPr>
          <w:rFonts w:ascii="Times New Roman" w:hAnsi="Times New Roman" w:cs="Times New Roman"/>
          <w:szCs w:val="24"/>
        </w:rPr>
      </w:pPr>
      <w:r w:rsidRPr="00EE6864">
        <w:rPr>
          <w:rFonts w:ascii="Times New Roman" w:hAnsi="Times New Roman" w:cs="Times New Roman"/>
          <w:szCs w:val="24"/>
        </w:rPr>
        <w:t>-повышение професс</w:t>
      </w:r>
      <w:r w:rsidR="007104AC">
        <w:rPr>
          <w:rFonts w:ascii="Times New Roman" w:hAnsi="Times New Roman" w:cs="Times New Roman"/>
          <w:szCs w:val="24"/>
        </w:rPr>
        <w:t>ионального мастерства педагогов, переход на профстандарты;</w:t>
      </w:r>
    </w:p>
    <w:p w:rsidR="00EE6864" w:rsidRPr="00EE6864" w:rsidRDefault="00EE6864" w:rsidP="00C26BF5">
      <w:pPr>
        <w:spacing w:after="0"/>
        <w:ind w:firstLine="567"/>
        <w:jc w:val="both"/>
        <w:rPr>
          <w:rFonts w:ascii="Times New Roman" w:hAnsi="Times New Roman" w:cs="Times New Roman"/>
          <w:iCs/>
          <w:szCs w:val="24"/>
        </w:rPr>
      </w:pPr>
      <w:r w:rsidRPr="00EE6864">
        <w:rPr>
          <w:rFonts w:ascii="Times New Roman" w:hAnsi="Times New Roman" w:cs="Times New Roman"/>
          <w:szCs w:val="24"/>
        </w:rPr>
        <w:t xml:space="preserve">- </w:t>
      </w:r>
      <w:r w:rsidRPr="00EE6864">
        <w:rPr>
          <w:rFonts w:ascii="Times New Roman" w:hAnsi="Times New Roman" w:cs="Times New Roman"/>
          <w:iCs/>
          <w:szCs w:val="24"/>
        </w:rPr>
        <w:t>обеспечению специальных условий для инклюзивного образования детей-инвалидов и детей с ОВЗ;</w:t>
      </w:r>
    </w:p>
    <w:p w:rsidR="00EE6864" w:rsidRPr="00EE6864" w:rsidRDefault="00EE6864" w:rsidP="00C26BF5">
      <w:pPr>
        <w:spacing w:after="0"/>
        <w:ind w:firstLine="567"/>
        <w:jc w:val="both"/>
        <w:rPr>
          <w:rFonts w:ascii="Times New Roman" w:hAnsi="Times New Roman" w:cs="Times New Roman"/>
          <w:szCs w:val="24"/>
        </w:rPr>
      </w:pPr>
      <w:r w:rsidRPr="00EE6864">
        <w:rPr>
          <w:rFonts w:ascii="Times New Roman" w:hAnsi="Times New Roman" w:cs="Times New Roman"/>
          <w:szCs w:val="24"/>
        </w:rPr>
        <w:t>- использованию информационных технологий в гимназии;</w:t>
      </w:r>
    </w:p>
    <w:p w:rsidR="00EE6864" w:rsidRPr="00EE6864" w:rsidRDefault="00EE6864" w:rsidP="00C26BF5">
      <w:pPr>
        <w:spacing w:after="0"/>
        <w:ind w:firstLine="567"/>
        <w:jc w:val="both"/>
        <w:rPr>
          <w:rFonts w:ascii="Times New Roman" w:hAnsi="Times New Roman" w:cs="Times New Roman"/>
          <w:bCs/>
          <w:szCs w:val="24"/>
        </w:rPr>
      </w:pPr>
      <w:r w:rsidRPr="00EE6864">
        <w:rPr>
          <w:rFonts w:ascii="Times New Roman" w:hAnsi="Times New Roman" w:cs="Times New Roman"/>
          <w:szCs w:val="24"/>
        </w:rPr>
        <w:softHyphen/>
        <w:t xml:space="preserve">-  </w:t>
      </w:r>
      <w:r w:rsidRPr="00EE6864">
        <w:rPr>
          <w:rFonts w:ascii="Times New Roman" w:hAnsi="Times New Roman" w:cs="Times New Roman"/>
          <w:bCs/>
          <w:szCs w:val="24"/>
        </w:rPr>
        <w:t>внедрению дистанционных технологий обучения в практику работы гимназии;</w:t>
      </w:r>
    </w:p>
    <w:p w:rsidR="00EE6864" w:rsidRPr="00EE6864" w:rsidRDefault="00EE6864" w:rsidP="00C26BF5">
      <w:pPr>
        <w:spacing w:after="0"/>
        <w:ind w:firstLine="567"/>
        <w:jc w:val="both"/>
        <w:rPr>
          <w:rFonts w:ascii="Times New Roman" w:hAnsi="Times New Roman" w:cs="Times New Roman"/>
          <w:color w:val="C00000"/>
          <w:szCs w:val="24"/>
        </w:rPr>
      </w:pPr>
      <w:r w:rsidRPr="00EE6864">
        <w:rPr>
          <w:rFonts w:ascii="Times New Roman" w:hAnsi="Times New Roman" w:cs="Times New Roman"/>
          <w:szCs w:val="24"/>
        </w:rPr>
        <w:t>- совершенствованию работы по ведению электронного журнала;</w:t>
      </w:r>
    </w:p>
    <w:p w:rsidR="00EE6864" w:rsidRPr="00EE6864" w:rsidRDefault="00EE6864" w:rsidP="00C26BF5">
      <w:pPr>
        <w:spacing w:after="0"/>
        <w:ind w:firstLine="567"/>
        <w:jc w:val="both"/>
        <w:rPr>
          <w:rFonts w:ascii="Times New Roman" w:hAnsi="Times New Roman" w:cs="Times New Roman"/>
          <w:iCs/>
          <w:szCs w:val="24"/>
        </w:rPr>
      </w:pPr>
      <w:r w:rsidRPr="00EE6864">
        <w:rPr>
          <w:rFonts w:ascii="Times New Roman" w:hAnsi="Times New Roman" w:cs="Times New Roman"/>
          <w:szCs w:val="24"/>
        </w:rPr>
        <w:t xml:space="preserve">- </w:t>
      </w:r>
      <w:r w:rsidRPr="00EE6864">
        <w:rPr>
          <w:rFonts w:ascii="Times New Roman" w:hAnsi="Times New Roman" w:cs="Times New Roman"/>
          <w:iCs/>
          <w:szCs w:val="24"/>
        </w:rPr>
        <w:t>созданию эффективного воспитательного пространства   в образовательной организации;</w:t>
      </w:r>
    </w:p>
    <w:p w:rsidR="00EE6864" w:rsidRPr="00EE6864" w:rsidRDefault="00EE6864" w:rsidP="00C26BF5">
      <w:pPr>
        <w:spacing w:after="0"/>
        <w:ind w:firstLine="567"/>
        <w:jc w:val="both"/>
        <w:rPr>
          <w:rFonts w:ascii="Times New Roman" w:hAnsi="Times New Roman" w:cs="Times New Roman"/>
          <w:bCs/>
          <w:szCs w:val="24"/>
        </w:rPr>
      </w:pPr>
      <w:r w:rsidRPr="00EE6864">
        <w:rPr>
          <w:rFonts w:ascii="Times New Roman" w:hAnsi="Times New Roman" w:cs="Times New Roman"/>
          <w:szCs w:val="24"/>
        </w:rPr>
        <w:t xml:space="preserve">- </w:t>
      </w:r>
      <w:r w:rsidRPr="00EE6864">
        <w:rPr>
          <w:rFonts w:ascii="Times New Roman" w:hAnsi="Times New Roman" w:cs="Times New Roman"/>
          <w:bCs/>
          <w:szCs w:val="24"/>
        </w:rPr>
        <w:t xml:space="preserve">гражданско-патриотическому воспитанию </w:t>
      </w:r>
      <w:r w:rsidRPr="00EE6864">
        <w:rPr>
          <w:rFonts w:ascii="Times New Roman" w:hAnsi="Times New Roman" w:cs="Times New Roman"/>
          <w:szCs w:val="24"/>
        </w:rPr>
        <w:t>на основе внедрения инновационных технологий и механизмов воспитания патриотизма в современных условиях, опираясь на имеющийся опыт по данному направлению;</w:t>
      </w:r>
    </w:p>
    <w:p w:rsidR="00EE6864" w:rsidRPr="00EE6864" w:rsidRDefault="00EE6864" w:rsidP="00C26BF5">
      <w:pPr>
        <w:spacing w:after="0"/>
        <w:ind w:firstLine="567"/>
        <w:jc w:val="both"/>
        <w:rPr>
          <w:rFonts w:ascii="Times New Roman" w:hAnsi="Times New Roman" w:cs="Times New Roman"/>
          <w:bCs/>
          <w:szCs w:val="24"/>
        </w:rPr>
      </w:pPr>
      <w:r w:rsidRPr="00EE6864">
        <w:rPr>
          <w:rFonts w:ascii="Times New Roman" w:hAnsi="Times New Roman" w:cs="Times New Roman"/>
          <w:bCs/>
          <w:szCs w:val="24"/>
        </w:rPr>
        <w:t xml:space="preserve">- сохранению и укреплению физического и психического здоровья </w:t>
      </w:r>
      <w:proofErr w:type="gramStart"/>
      <w:r w:rsidRPr="00EE6864">
        <w:rPr>
          <w:rFonts w:ascii="Times New Roman" w:hAnsi="Times New Roman" w:cs="Times New Roman"/>
          <w:bCs/>
          <w:szCs w:val="24"/>
        </w:rPr>
        <w:t>обучающихся</w:t>
      </w:r>
      <w:proofErr w:type="gramEnd"/>
      <w:r w:rsidRPr="00EE6864">
        <w:rPr>
          <w:rFonts w:ascii="Times New Roman" w:hAnsi="Times New Roman" w:cs="Times New Roman"/>
          <w:bCs/>
          <w:szCs w:val="24"/>
        </w:rPr>
        <w:t xml:space="preserve">, формированию стремления к здоровому образу жизни; </w:t>
      </w:r>
    </w:p>
    <w:p w:rsidR="00EE6864" w:rsidRPr="00EE6864" w:rsidRDefault="00EE6864" w:rsidP="00C26BF5">
      <w:pPr>
        <w:spacing w:after="0"/>
        <w:ind w:firstLine="567"/>
        <w:jc w:val="both"/>
        <w:rPr>
          <w:rFonts w:ascii="Times New Roman" w:hAnsi="Times New Roman" w:cs="Times New Roman"/>
          <w:szCs w:val="24"/>
        </w:rPr>
      </w:pPr>
      <w:r w:rsidRPr="00EE6864">
        <w:rPr>
          <w:rFonts w:ascii="Times New Roman" w:hAnsi="Times New Roman" w:cs="Times New Roman"/>
          <w:szCs w:val="24"/>
        </w:rPr>
        <w:t>- обеспечению условий для развития и самоопределения детей и подростков через совершенствование системы дополнительного образования;</w:t>
      </w:r>
    </w:p>
    <w:p w:rsidR="00A37424" w:rsidRPr="00EE6864" w:rsidRDefault="00EE6864" w:rsidP="00C26BF5">
      <w:pPr>
        <w:autoSpaceDE w:val="0"/>
        <w:autoSpaceDN w:val="0"/>
        <w:adjustRightInd w:val="0"/>
        <w:spacing w:after="0"/>
        <w:jc w:val="center"/>
        <w:rPr>
          <w:rFonts w:ascii="Times New Roman" w:hAnsi="Times New Roman" w:cs="Times New Roman"/>
          <w:b/>
          <w:szCs w:val="24"/>
        </w:rPr>
      </w:pPr>
      <w:r w:rsidRPr="00EE6864">
        <w:rPr>
          <w:rFonts w:ascii="Times New Roman" w:hAnsi="Times New Roman" w:cs="Times New Roman"/>
          <w:b/>
          <w:bCs/>
          <w:szCs w:val="24"/>
        </w:rPr>
        <w:t xml:space="preserve"> </w:t>
      </w:r>
    </w:p>
    <w:p w:rsidR="00F9787D" w:rsidRPr="00F67B90" w:rsidRDefault="00F9787D" w:rsidP="004F1DCE">
      <w:pPr>
        <w:spacing w:before="120" w:after="0" w:line="240" w:lineRule="auto"/>
        <w:rPr>
          <w:rFonts w:ascii="Times New Roman" w:hAnsi="Times New Roman" w:cs="Times New Roman"/>
          <w:b/>
          <w:szCs w:val="24"/>
        </w:rPr>
      </w:pPr>
      <w:r w:rsidRPr="00F67B90">
        <w:rPr>
          <w:rFonts w:ascii="Times New Roman" w:hAnsi="Times New Roman" w:cs="Times New Roman"/>
          <w:b/>
          <w:szCs w:val="24"/>
        </w:rPr>
        <w:t>Результаты анализа показателей деятельности организации</w:t>
      </w:r>
    </w:p>
    <w:p w:rsidR="00941112" w:rsidRDefault="00941112" w:rsidP="005655DD">
      <w:pPr>
        <w:autoSpaceDE w:val="0"/>
        <w:autoSpaceDN w:val="0"/>
        <w:adjustRightInd w:val="0"/>
        <w:jc w:val="center"/>
        <w:rPr>
          <w:rFonts w:ascii="Times New Roman" w:hAnsi="Times New Roman" w:cs="Times New Roman"/>
          <w:szCs w:val="24"/>
        </w:rPr>
      </w:pPr>
    </w:p>
    <w:p w:rsidR="005655DD" w:rsidRPr="005655DD" w:rsidRDefault="00F9787D" w:rsidP="005655DD">
      <w:pPr>
        <w:autoSpaceDE w:val="0"/>
        <w:autoSpaceDN w:val="0"/>
        <w:adjustRightInd w:val="0"/>
        <w:jc w:val="center"/>
        <w:rPr>
          <w:rFonts w:ascii="Times New Roman" w:hAnsi="Times New Roman" w:cs="Times New Roman"/>
          <w:bCs/>
          <w:szCs w:val="24"/>
        </w:rPr>
      </w:pPr>
      <w:r w:rsidRPr="005655DD">
        <w:rPr>
          <w:rFonts w:ascii="Times New Roman" w:hAnsi="Times New Roman" w:cs="Times New Roman"/>
          <w:szCs w:val="24"/>
        </w:rPr>
        <w:t>Данные приведены</w:t>
      </w:r>
      <w:r w:rsidR="007104AC">
        <w:rPr>
          <w:rFonts w:ascii="Times New Roman" w:hAnsi="Times New Roman" w:cs="Times New Roman"/>
          <w:szCs w:val="24"/>
        </w:rPr>
        <w:t xml:space="preserve"> по состоянию на 29 декабря 2019</w:t>
      </w:r>
      <w:r w:rsidRPr="005655DD">
        <w:rPr>
          <w:rFonts w:ascii="Times New Roman" w:hAnsi="Times New Roman" w:cs="Times New Roman"/>
          <w:szCs w:val="24"/>
        </w:rPr>
        <w:t xml:space="preserve"> года.</w:t>
      </w:r>
      <w:r w:rsidR="005655DD" w:rsidRPr="005655DD">
        <w:rPr>
          <w:rFonts w:ascii="Times New Roman" w:hAnsi="Times New Roman" w:cs="Times New Roman"/>
          <w:bCs/>
          <w:szCs w:val="24"/>
        </w:rPr>
        <w:t xml:space="preserve"> </w:t>
      </w:r>
      <w:r w:rsidR="005655DD">
        <w:rPr>
          <w:rFonts w:ascii="Times New Roman" w:hAnsi="Times New Roman" w:cs="Times New Roman"/>
          <w:bCs/>
          <w:szCs w:val="24"/>
        </w:rPr>
        <w:t xml:space="preserve"> </w:t>
      </w:r>
      <w:proofErr w:type="gramStart"/>
      <w:r w:rsidR="005655DD">
        <w:rPr>
          <w:rFonts w:ascii="Times New Roman" w:hAnsi="Times New Roman" w:cs="Times New Roman"/>
          <w:bCs/>
          <w:szCs w:val="24"/>
        </w:rPr>
        <w:t>(</w:t>
      </w:r>
      <w:r w:rsidR="005655DD" w:rsidRPr="005655DD">
        <w:rPr>
          <w:rFonts w:ascii="Times New Roman" w:hAnsi="Times New Roman" w:cs="Times New Roman"/>
          <w:bCs/>
          <w:szCs w:val="24"/>
        </w:rPr>
        <w:t>Показатели деятельности общеобразовательной организации, подлежащей самообследованию (утв. приказом Министерства образования и науки РФ от 10 декабря 2013 г. N 1324)</w:t>
      </w:r>
      <w:proofErr w:type="gramEnd"/>
    </w:p>
    <w:p w:rsidR="00F9787D" w:rsidRPr="005655DD" w:rsidRDefault="00F9787D" w:rsidP="00F9787D">
      <w:pPr>
        <w:spacing w:before="120" w:after="0" w:line="240" w:lineRule="auto"/>
        <w:rPr>
          <w:rFonts w:ascii="Times New Roman" w:hAnsi="Times New Roman" w:cs="Times New Roman"/>
          <w:szCs w:val="24"/>
        </w:rPr>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9291"/>
        <w:gridCol w:w="2468"/>
        <w:gridCol w:w="3363"/>
      </w:tblGrid>
      <w:tr w:rsidR="00F9787D" w:rsidRPr="005655DD" w:rsidTr="00082A3C">
        <w:trPr>
          <w:trHeight w:val="533"/>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bCs/>
                <w:szCs w:val="24"/>
              </w:rPr>
              <w:t>Показатели</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bCs/>
                <w:szCs w:val="24"/>
              </w:rPr>
              <w:t>Единица измерения</w:t>
            </w:r>
          </w:p>
        </w:tc>
        <w:tc>
          <w:tcPr>
            <w:tcW w:w="1113" w:type="pct"/>
            <w:tcBorders>
              <w:top w:val="single" w:sz="8" w:space="0" w:color="000000"/>
              <w:left w:val="single" w:sz="8" w:space="0" w:color="000000"/>
              <w:bottom w:val="single" w:sz="8" w:space="0" w:color="000000"/>
              <w:right w:val="single" w:sz="8" w:space="0" w:color="000000"/>
            </w:tcBorders>
          </w:tcPr>
          <w:p w:rsidR="00F9787D" w:rsidRPr="005655DD" w:rsidRDefault="00F9787D" w:rsidP="00082A3C">
            <w:pPr>
              <w:spacing w:after="0" w:line="240" w:lineRule="auto"/>
              <w:jc w:val="center"/>
              <w:rPr>
                <w:rFonts w:ascii="Times New Roman" w:hAnsi="Times New Roman" w:cs="Times New Roman"/>
                <w:bCs/>
                <w:szCs w:val="24"/>
              </w:rPr>
            </w:pPr>
            <w:r w:rsidRPr="005655DD">
              <w:rPr>
                <w:rFonts w:ascii="Times New Roman" w:hAnsi="Times New Roman" w:cs="Times New Roman"/>
                <w:bCs/>
                <w:szCs w:val="24"/>
              </w:rPr>
              <w:t>Количество</w:t>
            </w:r>
          </w:p>
        </w:tc>
      </w:tr>
      <w:tr w:rsidR="00F9787D" w:rsidRPr="005655DD" w:rsidTr="00082A3C">
        <w:trPr>
          <w:trHeight w:val="376"/>
        </w:trPr>
        <w:tc>
          <w:tcPr>
            <w:tcW w:w="5000" w:type="pct"/>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bCs/>
                <w:szCs w:val="24"/>
              </w:rPr>
            </w:pPr>
            <w:r w:rsidRPr="005655DD">
              <w:rPr>
                <w:rFonts w:ascii="Times New Roman" w:hAnsi="Times New Roman" w:cs="Times New Roman"/>
                <w:bCs/>
                <w:szCs w:val="24"/>
              </w:rPr>
              <w:t>Образовательная деятельность</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Общая численность учащихся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человек</w:t>
            </w:r>
          </w:p>
        </w:tc>
        <w:tc>
          <w:tcPr>
            <w:tcW w:w="1113" w:type="pct"/>
            <w:tcBorders>
              <w:top w:val="single" w:sz="8" w:space="0" w:color="000000"/>
              <w:left w:val="single" w:sz="8" w:space="0" w:color="000000"/>
              <w:bottom w:val="single" w:sz="4" w:space="0" w:color="auto"/>
              <w:right w:val="single" w:sz="8" w:space="0" w:color="000000"/>
            </w:tcBorders>
          </w:tcPr>
          <w:p w:rsidR="00F9787D" w:rsidRPr="005655DD" w:rsidRDefault="00F67B90"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1</w:t>
            </w:r>
            <w:r w:rsidR="007104AC">
              <w:rPr>
                <w:rFonts w:ascii="Times New Roman" w:hAnsi="Times New Roman" w:cs="Times New Roman"/>
                <w:szCs w:val="24"/>
              </w:rPr>
              <w:t>51</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Численность учащихся по образовательной программе начального общего образования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человек</w:t>
            </w:r>
          </w:p>
        </w:tc>
        <w:tc>
          <w:tcPr>
            <w:tcW w:w="1113" w:type="pct"/>
            <w:tcBorders>
              <w:top w:val="single" w:sz="4" w:space="0" w:color="auto"/>
              <w:left w:val="single" w:sz="8" w:space="0" w:color="000000"/>
              <w:bottom w:val="single" w:sz="4" w:space="0" w:color="auto"/>
              <w:right w:val="single" w:sz="8" w:space="0" w:color="000000"/>
            </w:tcBorders>
          </w:tcPr>
          <w:p w:rsidR="00F9787D" w:rsidRPr="005655DD" w:rsidRDefault="00162E78" w:rsidP="00082A3C">
            <w:pPr>
              <w:spacing w:after="0" w:line="240" w:lineRule="auto"/>
              <w:jc w:val="center"/>
              <w:rPr>
                <w:rFonts w:ascii="Times New Roman" w:hAnsi="Times New Roman" w:cs="Times New Roman"/>
                <w:szCs w:val="24"/>
              </w:rPr>
            </w:pPr>
            <w:r>
              <w:rPr>
                <w:rFonts w:ascii="Times New Roman" w:hAnsi="Times New Roman" w:cs="Times New Roman"/>
                <w:szCs w:val="24"/>
              </w:rPr>
              <w:t>73</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Численность учащихся по образовательной программе основного общего образования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человек</w:t>
            </w:r>
          </w:p>
        </w:tc>
        <w:tc>
          <w:tcPr>
            <w:tcW w:w="1113" w:type="pct"/>
            <w:tcBorders>
              <w:top w:val="single" w:sz="4" w:space="0" w:color="auto"/>
              <w:left w:val="single" w:sz="8" w:space="0" w:color="000000"/>
              <w:bottom w:val="single" w:sz="4" w:space="0" w:color="auto"/>
              <w:right w:val="single" w:sz="8" w:space="0" w:color="000000"/>
            </w:tcBorders>
          </w:tcPr>
          <w:p w:rsidR="00F9787D" w:rsidRPr="005655DD" w:rsidRDefault="00162E78" w:rsidP="00082A3C">
            <w:pPr>
              <w:spacing w:after="0" w:line="240" w:lineRule="auto"/>
              <w:jc w:val="center"/>
              <w:rPr>
                <w:rFonts w:ascii="Times New Roman" w:hAnsi="Times New Roman" w:cs="Times New Roman"/>
                <w:szCs w:val="24"/>
              </w:rPr>
            </w:pPr>
            <w:r>
              <w:rPr>
                <w:rFonts w:ascii="Times New Roman" w:hAnsi="Times New Roman" w:cs="Times New Roman"/>
                <w:szCs w:val="24"/>
              </w:rPr>
              <w:t>63</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Численность учащихся по образовательной программе среднего общего образования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человек</w:t>
            </w:r>
          </w:p>
        </w:tc>
        <w:tc>
          <w:tcPr>
            <w:tcW w:w="1113" w:type="pct"/>
            <w:tcBorders>
              <w:top w:val="single" w:sz="4" w:space="0" w:color="auto"/>
              <w:left w:val="single" w:sz="8" w:space="0" w:color="000000"/>
              <w:bottom w:val="single" w:sz="4" w:space="0" w:color="auto"/>
              <w:right w:val="single" w:sz="8" w:space="0" w:color="000000"/>
            </w:tcBorders>
          </w:tcPr>
          <w:p w:rsidR="00F9787D" w:rsidRPr="005655DD" w:rsidRDefault="00162E78" w:rsidP="00082A3C">
            <w:pPr>
              <w:spacing w:after="0" w:line="240" w:lineRule="auto"/>
              <w:jc w:val="center"/>
              <w:rPr>
                <w:rFonts w:ascii="Times New Roman" w:hAnsi="Times New Roman" w:cs="Times New Roman"/>
                <w:szCs w:val="24"/>
              </w:rPr>
            </w:pPr>
            <w:r>
              <w:rPr>
                <w:rFonts w:ascii="Times New Roman" w:hAnsi="Times New Roman" w:cs="Times New Roman"/>
                <w:szCs w:val="24"/>
              </w:rPr>
              <w:t>15</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Численность (удельный вес) учащихся, успевающих на «4» и «5» по результатам промежуточной аттестации, от общей численности обучающихся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человек (процент)</w:t>
            </w:r>
          </w:p>
        </w:tc>
        <w:tc>
          <w:tcPr>
            <w:tcW w:w="1113" w:type="pct"/>
            <w:tcBorders>
              <w:top w:val="single" w:sz="4" w:space="0" w:color="auto"/>
              <w:left w:val="single" w:sz="8" w:space="0" w:color="000000"/>
              <w:bottom w:val="single" w:sz="8" w:space="0" w:color="000000"/>
              <w:right w:val="single" w:sz="8" w:space="0" w:color="000000"/>
            </w:tcBorders>
          </w:tcPr>
          <w:p w:rsidR="00F9787D" w:rsidRPr="005655DD" w:rsidRDefault="00162E78" w:rsidP="00082A3C">
            <w:pPr>
              <w:spacing w:after="0" w:line="240" w:lineRule="auto"/>
              <w:jc w:val="center"/>
              <w:rPr>
                <w:rFonts w:ascii="Times New Roman" w:hAnsi="Times New Roman" w:cs="Times New Roman"/>
                <w:szCs w:val="24"/>
              </w:rPr>
            </w:pPr>
            <w:r>
              <w:rPr>
                <w:rFonts w:ascii="Times New Roman" w:hAnsi="Times New Roman" w:cs="Times New Roman"/>
                <w:szCs w:val="24"/>
              </w:rPr>
              <w:t>56/ 54</w:t>
            </w:r>
            <w:r w:rsidR="00F67B90" w:rsidRPr="005655DD">
              <w:rPr>
                <w:rFonts w:ascii="Times New Roman" w:hAnsi="Times New Roman" w:cs="Times New Roman"/>
                <w:szCs w:val="24"/>
              </w:rPr>
              <w:t xml:space="preserve"> %</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Средний балл ГИА выпускников 9 класса по русскому языку</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балл</w:t>
            </w:r>
          </w:p>
        </w:tc>
        <w:tc>
          <w:tcPr>
            <w:tcW w:w="1113" w:type="pct"/>
            <w:tcBorders>
              <w:top w:val="single" w:sz="8" w:space="0" w:color="000000"/>
              <w:left w:val="single" w:sz="8" w:space="0" w:color="000000"/>
              <w:bottom w:val="single" w:sz="4" w:space="0" w:color="auto"/>
              <w:right w:val="single" w:sz="8" w:space="0" w:color="000000"/>
            </w:tcBorders>
          </w:tcPr>
          <w:p w:rsidR="00F9787D" w:rsidRPr="005655DD" w:rsidRDefault="00F67B90" w:rsidP="00162E78">
            <w:pPr>
              <w:spacing w:after="0" w:line="240" w:lineRule="auto"/>
              <w:rPr>
                <w:rFonts w:ascii="Times New Roman" w:hAnsi="Times New Roman" w:cs="Times New Roman"/>
                <w:szCs w:val="24"/>
              </w:rPr>
            </w:pPr>
            <w:r w:rsidRPr="005655DD">
              <w:rPr>
                <w:rFonts w:ascii="Times New Roman" w:hAnsi="Times New Roman" w:cs="Times New Roman"/>
                <w:szCs w:val="24"/>
              </w:rPr>
              <w:t xml:space="preserve">                        </w:t>
            </w:r>
            <w:r w:rsidR="00162E78">
              <w:rPr>
                <w:rFonts w:ascii="Times New Roman" w:hAnsi="Times New Roman" w:cs="Times New Roman"/>
                <w:szCs w:val="24"/>
              </w:rPr>
              <w:t>-</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Средний балл ГИА выпускников 9 класса по математике</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балл</w:t>
            </w:r>
          </w:p>
        </w:tc>
        <w:tc>
          <w:tcPr>
            <w:tcW w:w="1113" w:type="pct"/>
            <w:tcBorders>
              <w:top w:val="single" w:sz="4" w:space="0" w:color="auto"/>
              <w:left w:val="single" w:sz="8" w:space="0" w:color="000000"/>
              <w:bottom w:val="single" w:sz="4" w:space="0" w:color="auto"/>
              <w:right w:val="single" w:sz="8" w:space="0" w:color="000000"/>
            </w:tcBorders>
          </w:tcPr>
          <w:p w:rsidR="00F9787D" w:rsidRPr="005655DD" w:rsidRDefault="00162E78" w:rsidP="00F67B90">
            <w:pPr>
              <w:spacing w:after="0" w:line="240" w:lineRule="auto"/>
              <w:rPr>
                <w:rFonts w:ascii="Times New Roman" w:hAnsi="Times New Roman" w:cs="Times New Roman"/>
                <w:szCs w:val="24"/>
              </w:rPr>
            </w:pPr>
            <w:r>
              <w:rPr>
                <w:rFonts w:ascii="Times New Roman" w:hAnsi="Times New Roman" w:cs="Times New Roman"/>
                <w:szCs w:val="24"/>
              </w:rPr>
              <w:t xml:space="preserve">                        -       </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Средний балл ЕГЭ выпускников 11 класса по русскому языку</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балл</w:t>
            </w:r>
          </w:p>
        </w:tc>
        <w:tc>
          <w:tcPr>
            <w:tcW w:w="1113" w:type="pct"/>
            <w:tcBorders>
              <w:top w:val="single" w:sz="4" w:space="0" w:color="auto"/>
              <w:left w:val="single" w:sz="8" w:space="0" w:color="000000"/>
              <w:bottom w:val="single" w:sz="4" w:space="0" w:color="auto"/>
              <w:right w:val="single" w:sz="8" w:space="0" w:color="000000"/>
            </w:tcBorders>
          </w:tcPr>
          <w:p w:rsidR="00F9787D" w:rsidRPr="005655DD" w:rsidRDefault="00EF6E9E" w:rsidP="00082A3C">
            <w:pPr>
              <w:spacing w:after="0" w:line="240" w:lineRule="auto"/>
              <w:jc w:val="center"/>
              <w:rPr>
                <w:rFonts w:ascii="Times New Roman" w:hAnsi="Times New Roman" w:cs="Times New Roman"/>
                <w:szCs w:val="24"/>
              </w:rPr>
            </w:pPr>
            <w:r>
              <w:rPr>
                <w:rFonts w:ascii="Times New Roman" w:hAnsi="Times New Roman" w:cs="Times New Roman"/>
                <w:szCs w:val="24"/>
              </w:rPr>
              <w:t>68</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Средний балл ЕГЭ выпускников 11 класса по математике</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балл</w:t>
            </w:r>
          </w:p>
        </w:tc>
        <w:tc>
          <w:tcPr>
            <w:tcW w:w="1113" w:type="pct"/>
            <w:tcBorders>
              <w:top w:val="single" w:sz="4" w:space="0" w:color="auto"/>
              <w:left w:val="single" w:sz="8" w:space="0" w:color="000000"/>
              <w:bottom w:val="single" w:sz="4" w:space="0" w:color="auto"/>
              <w:right w:val="single" w:sz="8" w:space="0" w:color="000000"/>
            </w:tcBorders>
          </w:tcPr>
          <w:p w:rsidR="00F9787D" w:rsidRPr="005655DD" w:rsidRDefault="00F67B90" w:rsidP="00F67B90">
            <w:pPr>
              <w:spacing w:after="0" w:line="240" w:lineRule="auto"/>
              <w:rPr>
                <w:rFonts w:ascii="Times New Roman" w:hAnsi="Times New Roman" w:cs="Times New Roman"/>
                <w:szCs w:val="24"/>
              </w:rPr>
            </w:pPr>
            <w:r w:rsidRPr="005655DD">
              <w:rPr>
                <w:rFonts w:ascii="Times New Roman" w:hAnsi="Times New Roman" w:cs="Times New Roman"/>
                <w:szCs w:val="24"/>
              </w:rPr>
              <w:t xml:space="preserve">                           </w:t>
            </w:r>
            <w:r w:rsidR="00EF6E9E">
              <w:rPr>
                <w:rFonts w:ascii="Times New Roman" w:hAnsi="Times New Roman" w:cs="Times New Roman"/>
                <w:szCs w:val="24"/>
              </w:rPr>
              <w:t>4,2</w:t>
            </w:r>
            <w:r w:rsidR="00A8172E" w:rsidRPr="005655DD">
              <w:rPr>
                <w:rFonts w:ascii="Times New Roman" w:hAnsi="Times New Roman" w:cs="Times New Roman"/>
                <w:szCs w:val="24"/>
              </w:rPr>
              <w:t xml:space="preserve"> </w:t>
            </w:r>
            <w:proofErr w:type="gramStart"/>
            <w:r w:rsidR="00A8172E" w:rsidRPr="005655DD">
              <w:rPr>
                <w:rFonts w:ascii="Times New Roman" w:hAnsi="Times New Roman" w:cs="Times New Roman"/>
                <w:szCs w:val="24"/>
              </w:rPr>
              <w:t xml:space="preserve">( </w:t>
            </w:r>
            <w:proofErr w:type="gramEnd"/>
            <w:r w:rsidR="00A8172E" w:rsidRPr="005655DD">
              <w:rPr>
                <w:rFonts w:ascii="Times New Roman" w:hAnsi="Times New Roman" w:cs="Times New Roman"/>
                <w:szCs w:val="24"/>
              </w:rPr>
              <w:t>базовый)</w:t>
            </w:r>
          </w:p>
          <w:p w:rsidR="00A8172E" w:rsidRPr="005655DD" w:rsidRDefault="00EF6E9E" w:rsidP="00F67B90">
            <w:pPr>
              <w:spacing w:after="0" w:line="240" w:lineRule="auto"/>
              <w:rPr>
                <w:rFonts w:ascii="Times New Roman" w:hAnsi="Times New Roman" w:cs="Times New Roman"/>
                <w:szCs w:val="24"/>
              </w:rPr>
            </w:pPr>
            <w:r>
              <w:rPr>
                <w:rFonts w:ascii="Times New Roman" w:hAnsi="Times New Roman" w:cs="Times New Roman"/>
                <w:szCs w:val="24"/>
              </w:rPr>
              <w:t xml:space="preserve">                      49</w:t>
            </w:r>
            <w:r w:rsidR="00A8172E" w:rsidRPr="005655DD">
              <w:rPr>
                <w:rFonts w:ascii="Times New Roman" w:hAnsi="Times New Roman" w:cs="Times New Roman"/>
                <w:szCs w:val="24"/>
              </w:rPr>
              <w:t xml:space="preserve"> </w:t>
            </w:r>
            <w:proofErr w:type="gramStart"/>
            <w:r w:rsidR="00A8172E" w:rsidRPr="005655DD">
              <w:rPr>
                <w:rFonts w:ascii="Times New Roman" w:hAnsi="Times New Roman" w:cs="Times New Roman"/>
                <w:szCs w:val="24"/>
              </w:rPr>
              <w:t xml:space="preserve">( </w:t>
            </w:r>
            <w:proofErr w:type="gramEnd"/>
            <w:r w:rsidR="00A8172E" w:rsidRPr="005655DD">
              <w:rPr>
                <w:rFonts w:ascii="Times New Roman" w:hAnsi="Times New Roman" w:cs="Times New Roman"/>
                <w:szCs w:val="24"/>
              </w:rPr>
              <w:t>профильный)</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Численность (удельный вес) выпускников 9 класса, которые получили неудовлетворительные результаты на ГИА по русскому языку, от общей численности выпускников 9 класса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человек (процент)</w:t>
            </w:r>
          </w:p>
        </w:tc>
        <w:tc>
          <w:tcPr>
            <w:tcW w:w="1113" w:type="pct"/>
            <w:tcBorders>
              <w:top w:val="single" w:sz="4" w:space="0" w:color="auto"/>
              <w:left w:val="single" w:sz="8" w:space="0" w:color="000000"/>
              <w:bottom w:val="single" w:sz="4" w:space="0" w:color="auto"/>
              <w:right w:val="single" w:sz="8" w:space="0" w:color="000000"/>
            </w:tcBorders>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0 (0%)</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Численность (удельный вес) выпускников 9 класса, которые получили неудовлетворительные результаты на ГИА по математике, от общей численности выпускников 9 класса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человек (процент)</w:t>
            </w:r>
          </w:p>
        </w:tc>
        <w:tc>
          <w:tcPr>
            <w:tcW w:w="1113" w:type="pct"/>
            <w:tcBorders>
              <w:top w:val="single" w:sz="4" w:space="0" w:color="auto"/>
              <w:left w:val="single" w:sz="8" w:space="0" w:color="000000"/>
              <w:bottom w:val="single" w:sz="8" w:space="0" w:color="000000"/>
              <w:right w:val="single" w:sz="8" w:space="0" w:color="000000"/>
            </w:tcBorders>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0 (0%)</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Численность (удельный вес) выпускников 11 класса, которые получили результаты ниже установленного минимального количества баллов ЕГЭ по русскому языку, от общей численности выпускников 11 класса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человек (процент)</w:t>
            </w:r>
          </w:p>
        </w:tc>
        <w:tc>
          <w:tcPr>
            <w:tcW w:w="1113" w:type="pct"/>
            <w:tcBorders>
              <w:top w:val="single" w:sz="8" w:space="0" w:color="000000"/>
              <w:left w:val="single" w:sz="8" w:space="0" w:color="000000"/>
              <w:bottom w:val="single" w:sz="4" w:space="0" w:color="auto"/>
              <w:right w:val="single" w:sz="8" w:space="0" w:color="000000"/>
            </w:tcBorders>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0 (0%)</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Численность (удельный вес) выпускников 11 класса, которые получили результаты ниже установленного минимального количества баллов ЕГЭ по математике, от общей численности выпускников 11 класса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человек (процент)</w:t>
            </w:r>
          </w:p>
        </w:tc>
        <w:tc>
          <w:tcPr>
            <w:tcW w:w="1113" w:type="pct"/>
            <w:tcBorders>
              <w:top w:val="single" w:sz="4" w:space="0" w:color="auto"/>
              <w:left w:val="single" w:sz="8" w:space="0" w:color="000000"/>
              <w:bottom w:val="single" w:sz="8" w:space="0" w:color="000000"/>
              <w:right w:val="single" w:sz="8" w:space="0" w:color="000000"/>
            </w:tcBorders>
          </w:tcPr>
          <w:p w:rsidR="00F9787D" w:rsidRPr="005655DD" w:rsidRDefault="00A8172E" w:rsidP="00162E78">
            <w:pPr>
              <w:spacing w:after="0" w:line="240" w:lineRule="auto"/>
              <w:rPr>
                <w:rFonts w:ascii="Times New Roman" w:hAnsi="Times New Roman" w:cs="Times New Roman"/>
                <w:szCs w:val="24"/>
              </w:rPr>
            </w:pPr>
            <w:r w:rsidRPr="005655DD">
              <w:rPr>
                <w:rFonts w:ascii="Times New Roman" w:hAnsi="Times New Roman" w:cs="Times New Roman"/>
                <w:szCs w:val="24"/>
              </w:rPr>
              <w:t xml:space="preserve">                         0</w:t>
            </w:r>
            <w:r w:rsidR="00162E78">
              <w:rPr>
                <w:rFonts w:ascii="Times New Roman" w:hAnsi="Times New Roman" w:cs="Times New Roman"/>
                <w:szCs w:val="24"/>
              </w:rPr>
              <w:t xml:space="preserve"> </w:t>
            </w:r>
            <w:proofErr w:type="gramStart"/>
            <w:r w:rsidR="00162E78">
              <w:rPr>
                <w:rFonts w:ascii="Times New Roman" w:hAnsi="Times New Roman" w:cs="Times New Roman"/>
                <w:szCs w:val="24"/>
              </w:rPr>
              <w:t xml:space="preserve">( </w:t>
            </w:r>
            <w:proofErr w:type="gramEnd"/>
            <w:r w:rsidR="00162E78">
              <w:rPr>
                <w:rFonts w:ascii="Times New Roman" w:hAnsi="Times New Roman" w:cs="Times New Roman"/>
                <w:szCs w:val="24"/>
              </w:rPr>
              <w:t>0</w:t>
            </w:r>
            <w:r w:rsidRPr="005655DD">
              <w:rPr>
                <w:rFonts w:ascii="Times New Roman" w:hAnsi="Times New Roman" w:cs="Times New Roman"/>
                <w:szCs w:val="24"/>
              </w:rPr>
              <w:t>%)</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Численность (удельный вес) выпускников 9 класса, которые не получили аттестаты, от общей численности выпускников 9 класса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человек (процент)</w:t>
            </w:r>
          </w:p>
        </w:tc>
        <w:tc>
          <w:tcPr>
            <w:tcW w:w="1113" w:type="pct"/>
            <w:tcBorders>
              <w:top w:val="single" w:sz="8" w:space="0" w:color="000000"/>
              <w:left w:val="single" w:sz="8" w:space="0" w:color="000000"/>
              <w:bottom w:val="single" w:sz="8" w:space="0" w:color="000000"/>
              <w:right w:val="single" w:sz="8" w:space="0" w:color="000000"/>
            </w:tcBorders>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0 (0%)</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Численность (удельный вес) выпускников 11 класса, которые не получили аттестаты, от общей численности выпускников 11 класса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человек (процент)</w:t>
            </w:r>
          </w:p>
        </w:tc>
        <w:tc>
          <w:tcPr>
            <w:tcW w:w="1113" w:type="pct"/>
            <w:tcBorders>
              <w:top w:val="single" w:sz="8" w:space="0" w:color="000000"/>
              <w:left w:val="single" w:sz="8" w:space="0" w:color="000000"/>
              <w:bottom w:val="single" w:sz="8" w:space="0" w:color="000000"/>
              <w:right w:val="single" w:sz="8" w:space="0" w:color="000000"/>
            </w:tcBorders>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0 (0%)</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Численность (удельный вес) выпускников 9 класса, которые получили аттестаты с отличием, от общей численности выпускников 9 класса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человек (процент)</w:t>
            </w:r>
          </w:p>
        </w:tc>
        <w:tc>
          <w:tcPr>
            <w:tcW w:w="1113" w:type="pct"/>
            <w:tcBorders>
              <w:top w:val="single" w:sz="8" w:space="0" w:color="000000"/>
              <w:left w:val="single" w:sz="8" w:space="0" w:color="000000"/>
              <w:bottom w:val="single" w:sz="8" w:space="0" w:color="000000"/>
              <w:right w:val="single" w:sz="8" w:space="0" w:color="000000"/>
            </w:tcBorders>
          </w:tcPr>
          <w:p w:rsidR="00F9787D" w:rsidRPr="005655DD" w:rsidRDefault="00162E78" w:rsidP="00082A3C">
            <w:pPr>
              <w:spacing w:after="0" w:line="240" w:lineRule="auto"/>
              <w:jc w:val="center"/>
              <w:rPr>
                <w:rFonts w:ascii="Times New Roman" w:hAnsi="Times New Roman" w:cs="Times New Roman"/>
                <w:szCs w:val="24"/>
              </w:rPr>
            </w:pPr>
            <w:r>
              <w:rPr>
                <w:rFonts w:ascii="Times New Roman" w:hAnsi="Times New Roman" w:cs="Times New Roman"/>
                <w:szCs w:val="24"/>
              </w:rPr>
              <w:t>0</w:t>
            </w:r>
            <w:proofErr w:type="gramStart"/>
            <w:r>
              <w:rPr>
                <w:rFonts w:ascii="Times New Roman" w:hAnsi="Times New Roman" w:cs="Times New Roman"/>
                <w:szCs w:val="24"/>
              </w:rPr>
              <w:t xml:space="preserve">( </w:t>
            </w:r>
            <w:proofErr w:type="gramEnd"/>
            <w:r>
              <w:rPr>
                <w:rFonts w:ascii="Times New Roman" w:hAnsi="Times New Roman" w:cs="Times New Roman"/>
                <w:szCs w:val="24"/>
              </w:rPr>
              <w:t>0%)</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Численность (удельный вес) выпускников 11 класса, которые получили аттестаты с отличием, от общей численности выпускников 11 класса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человек (процент)</w:t>
            </w:r>
          </w:p>
        </w:tc>
        <w:tc>
          <w:tcPr>
            <w:tcW w:w="1113" w:type="pct"/>
            <w:tcBorders>
              <w:top w:val="single" w:sz="8" w:space="0" w:color="000000"/>
              <w:left w:val="single" w:sz="8" w:space="0" w:color="000000"/>
              <w:bottom w:val="single" w:sz="8" w:space="0" w:color="000000"/>
              <w:right w:val="single" w:sz="8" w:space="0" w:color="000000"/>
            </w:tcBorders>
          </w:tcPr>
          <w:p w:rsidR="00F9787D" w:rsidRPr="005655DD" w:rsidRDefault="00A8172E"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0/</w:t>
            </w:r>
            <w:proofErr w:type="gramStart"/>
            <w:r w:rsidRPr="005655DD">
              <w:rPr>
                <w:rFonts w:ascii="Times New Roman" w:hAnsi="Times New Roman" w:cs="Times New Roman"/>
                <w:szCs w:val="24"/>
              </w:rPr>
              <w:t xml:space="preserve">( </w:t>
            </w:r>
            <w:proofErr w:type="gramEnd"/>
            <w:r w:rsidRPr="005655DD">
              <w:rPr>
                <w:rFonts w:ascii="Times New Roman" w:hAnsi="Times New Roman" w:cs="Times New Roman"/>
                <w:szCs w:val="24"/>
              </w:rPr>
              <w:t>0%)</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Численность (удельный вес) учащихся, которые принимали участие в олимпиадах, смотрах, конкурсах, от общей численности обучающихся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человек (процент)</w:t>
            </w:r>
          </w:p>
        </w:tc>
        <w:tc>
          <w:tcPr>
            <w:tcW w:w="1113" w:type="pct"/>
            <w:tcBorders>
              <w:top w:val="single" w:sz="8" w:space="0" w:color="000000"/>
              <w:left w:val="single" w:sz="8" w:space="0" w:color="000000"/>
              <w:bottom w:val="single" w:sz="4" w:space="0" w:color="auto"/>
              <w:right w:val="single" w:sz="8" w:space="0" w:color="000000"/>
            </w:tcBorders>
          </w:tcPr>
          <w:p w:rsidR="00F9787D" w:rsidRPr="005655DD" w:rsidRDefault="00320774"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93/62 %</w:t>
            </w:r>
          </w:p>
        </w:tc>
      </w:tr>
      <w:tr w:rsidR="00F9787D" w:rsidRPr="005655DD" w:rsidTr="00082A3C">
        <w:trPr>
          <w:trHeight w:val="770"/>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F9787D" w:rsidRPr="005655DD" w:rsidRDefault="00F9787D" w:rsidP="00082A3C">
            <w:pPr>
              <w:spacing w:after="0"/>
              <w:rPr>
                <w:rFonts w:ascii="Times New Roman" w:hAnsi="Times New Roman" w:cs="Times New Roman"/>
                <w:szCs w:val="24"/>
              </w:rPr>
            </w:pPr>
            <w:r w:rsidRPr="005655DD">
              <w:rPr>
                <w:rFonts w:ascii="Times New Roman" w:hAnsi="Times New Roman" w:cs="Times New Roman"/>
                <w:szCs w:val="24"/>
              </w:rPr>
              <w:t xml:space="preserve">Численность (удельный вес) учащихся – победителей и призеров олимпиад, смотров, конкурсов от общей </w:t>
            </w:r>
            <w:proofErr w:type="gramStart"/>
            <w:r w:rsidRPr="005655DD">
              <w:rPr>
                <w:rFonts w:ascii="Times New Roman" w:hAnsi="Times New Roman" w:cs="Times New Roman"/>
                <w:szCs w:val="24"/>
              </w:rPr>
              <w:t>численности</w:t>
            </w:r>
            <w:proofErr w:type="gramEnd"/>
            <w:r w:rsidRPr="005655DD">
              <w:rPr>
                <w:rFonts w:ascii="Times New Roman" w:hAnsi="Times New Roman" w:cs="Times New Roman"/>
                <w:szCs w:val="24"/>
              </w:rPr>
              <w:t xml:space="preserve"> обучающихся, в том числе:</w:t>
            </w:r>
          </w:p>
        </w:tc>
        <w:tc>
          <w:tcPr>
            <w:tcW w:w="816"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человек (процент)</w:t>
            </w:r>
          </w:p>
        </w:tc>
        <w:tc>
          <w:tcPr>
            <w:tcW w:w="1113" w:type="pct"/>
            <w:tcBorders>
              <w:top w:val="single" w:sz="4" w:space="0" w:color="auto"/>
              <w:left w:val="single" w:sz="8" w:space="0" w:color="000000"/>
              <w:bottom w:val="nil"/>
              <w:right w:val="single" w:sz="8" w:space="0" w:color="000000"/>
            </w:tcBorders>
          </w:tcPr>
          <w:p w:rsidR="00F9787D" w:rsidRPr="005655DD" w:rsidRDefault="00F9787D" w:rsidP="00082A3C">
            <w:pPr>
              <w:spacing w:after="0" w:line="240" w:lineRule="auto"/>
              <w:jc w:val="center"/>
              <w:rPr>
                <w:rFonts w:ascii="Times New Roman" w:hAnsi="Times New Roman" w:cs="Times New Roman"/>
                <w:szCs w:val="24"/>
              </w:rPr>
            </w:pPr>
          </w:p>
        </w:tc>
      </w:tr>
      <w:tr w:rsidR="00F9787D" w:rsidRPr="005655DD" w:rsidTr="00082A3C">
        <w:trPr>
          <w:trHeight w:val="337"/>
        </w:trPr>
        <w:tc>
          <w:tcPr>
            <w:tcW w:w="3072" w:type="pct"/>
            <w:tcBorders>
              <w:top w:val="nil"/>
              <w:left w:val="single" w:sz="8" w:space="0" w:color="000000"/>
              <w:bottom w:val="single" w:sz="4" w:space="0" w:color="auto"/>
              <w:right w:val="single" w:sz="8" w:space="0" w:color="000000"/>
            </w:tcBorders>
            <w:tcMar>
              <w:top w:w="60" w:type="dxa"/>
              <w:left w:w="60" w:type="dxa"/>
              <w:bottom w:w="60" w:type="dxa"/>
              <w:right w:w="60" w:type="dxa"/>
            </w:tcMar>
            <w:hideMark/>
          </w:tcPr>
          <w:p w:rsidR="00F9787D" w:rsidRPr="005655DD" w:rsidRDefault="00F9787D" w:rsidP="00082A3C">
            <w:pPr>
              <w:spacing w:after="0"/>
              <w:rPr>
                <w:rFonts w:ascii="Times New Roman" w:hAnsi="Times New Roman" w:cs="Times New Roman"/>
                <w:szCs w:val="24"/>
              </w:rPr>
            </w:pPr>
            <w:r w:rsidRPr="005655DD">
              <w:rPr>
                <w:rFonts w:ascii="Times New Roman" w:hAnsi="Times New Roman" w:cs="Times New Roman"/>
                <w:szCs w:val="24"/>
              </w:rPr>
              <w:t>− регионального уровня</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p>
        </w:tc>
        <w:tc>
          <w:tcPr>
            <w:tcW w:w="1113" w:type="pct"/>
            <w:tcBorders>
              <w:top w:val="nil"/>
              <w:left w:val="single" w:sz="8" w:space="0" w:color="000000"/>
              <w:bottom w:val="single" w:sz="8" w:space="0" w:color="000000"/>
              <w:right w:val="single" w:sz="8" w:space="0" w:color="000000"/>
            </w:tcBorders>
          </w:tcPr>
          <w:p w:rsidR="00F9787D" w:rsidRPr="005655DD" w:rsidRDefault="00320774"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78/52 %</w:t>
            </w:r>
          </w:p>
        </w:tc>
      </w:tr>
      <w:tr w:rsidR="00F9787D" w:rsidRPr="005655DD" w:rsidTr="00082A3C">
        <w:trPr>
          <w:trHeight w:val="555"/>
        </w:trPr>
        <w:tc>
          <w:tcPr>
            <w:tcW w:w="3072" w:type="pct"/>
            <w:tcBorders>
              <w:top w:val="single" w:sz="4" w:space="0" w:color="auto"/>
              <w:left w:val="single" w:sz="8" w:space="0" w:color="000000"/>
              <w:bottom w:val="single" w:sz="4" w:space="0" w:color="auto"/>
              <w:right w:val="single" w:sz="8" w:space="0" w:color="000000"/>
            </w:tcBorders>
            <w:tcMar>
              <w:top w:w="60" w:type="dxa"/>
              <w:left w:w="60" w:type="dxa"/>
              <w:bottom w:w="60" w:type="dxa"/>
              <w:right w:w="60" w:type="dxa"/>
            </w:tcMar>
            <w:hideMark/>
          </w:tcPr>
          <w:p w:rsidR="00F9787D" w:rsidRPr="005655DD" w:rsidRDefault="00F9787D" w:rsidP="00082A3C">
            <w:pPr>
              <w:spacing w:after="0"/>
              <w:rPr>
                <w:rFonts w:ascii="Times New Roman" w:hAnsi="Times New Roman" w:cs="Times New Roman"/>
                <w:szCs w:val="24"/>
              </w:rPr>
            </w:pPr>
            <w:r w:rsidRPr="005655DD">
              <w:rPr>
                <w:rFonts w:ascii="Times New Roman" w:hAnsi="Times New Roman" w:cs="Times New Roman"/>
                <w:szCs w:val="24"/>
              </w:rPr>
              <w:t>− федерального уровня</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p>
        </w:tc>
        <w:tc>
          <w:tcPr>
            <w:tcW w:w="1113" w:type="pct"/>
            <w:tcBorders>
              <w:top w:val="single" w:sz="4" w:space="0" w:color="auto"/>
              <w:left w:val="single" w:sz="8" w:space="0" w:color="000000"/>
              <w:bottom w:val="single" w:sz="8" w:space="0" w:color="000000"/>
              <w:right w:val="single" w:sz="8" w:space="0" w:color="000000"/>
            </w:tcBorders>
          </w:tcPr>
          <w:p w:rsidR="00F9787D" w:rsidRPr="005655DD" w:rsidRDefault="00320774"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24/ 16%</w:t>
            </w:r>
          </w:p>
        </w:tc>
      </w:tr>
      <w:tr w:rsidR="00F9787D" w:rsidRPr="005655DD" w:rsidTr="00082A3C">
        <w:trPr>
          <w:trHeight w:val="378"/>
        </w:trPr>
        <w:tc>
          <w:tcPr>
            <w:tcW w:w="3072" w:type="pct"/>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rPr>
                <w:rFonts w:ascii="Times New Roman" w:hAnsi="Times New Roman" w:cs="Times New Roman"/>
                <w:szCs w:val="24"/>
              </w:rPr>
            </w:pPr>
            <w:r w:rsidRPr="005655DD">
              <w:rPr>
                <w:rFonts w:ascii="Times New Roman" w:hAnsi="Times New Roman" w:cs="Times New Roman"/>
                <w:szCs w:val="24"/>
              </w:rPr>
              <w:t>− международного уровня</w:t>
            </w:r>
          </w:p>
        </w:tc>
        <w:tc>
          <w:tcPr>
            <w:tcW w:w="816"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p>
        </w:tc>
        <w:tc>
          <w:tcPr>
            <w:tcW w:w="1113" w:type="pct"/>
            <w:tcBorders>
              <w:top w:val="single" w:sz="4" w:space="0" w:color="auto"/>
              <w:left w:val="single" w:sz="8" w:space="0" w:color="000000"/>
              <w:bottom w:val="single" w:sz="8" w:space="0" w:color="000000"/>
              <w:right w:val="single" w:sz="8" w:space="0" w:color="000000"/>
            </w:tcBorders>
          </w:tcPr>
          <w:p w:rsidR="00F9787D" w:rsidRPr="005655DD" w:rsidRDefault="00320774"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31/21%</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человек (процент)</w:t>
            </w:r>
          </w:p>
        </w:tc>
        <w:tc>
          <w:tcPr>
            <w:tcW w:w="1113" w:type="pct"/>
            <w:tcBorders>
              <w:top w:val="single" w:sz="8" w:space="0" w:color="000000"/>
              <w:left w:val="single" w:sz="8" w:space="0" w:color="000000"/>
              <w:bottom w:val="single" w:sz="8" w:space="0" w:color="000000"/>
              <w:right w:val="single" w:sz="8" w:space="0" w:color="000000"/>
            </w:tcBorders>
          </w:tcPr>
          <w:p w:rsidR="00F9787D" w:rsidRPr="005655DD" w:rsidRDefault="00162E78" w:rsidP="00320774">
            <w:pPr>
              <w:spacing w:after="0" w:line="240" w:lineRule="auto"/>
              <w:rPr>
                <w:rFonts w:ascii="Times New Roman" w:hAnsi="Times New Roman" w:cs="Times New Roman"/>
                <w:szCs w:val="24"/>
              </w:rPr>
            </w:pPr>
            <w:r>
              <w:rPr>
                <w:rFonts w:ascii="Times New Roman" w:hAnsi="Times New Roman" w:cs="Times New Roman"/>
                <w:szCs w:val="24"/>
              </w:rPr>
              <w:t xml:space="preserve">                   151</w:t>
            </w:r>
            <w:r w:rsidR="00577073">
              <w:rPr>
                <w:rFonts w:ascii="Times New Roman" w:hAnsi="Times New Roman" w:cs="Times New Roman"/>
                <w:szCs w:val="24"/>
              </w:rPr>
              <w:t xml:space="preserve"> </w:t>
            </w:r>
            <w:r w:rsidR="00320774" w:rsidRPr="005655DD">
              <w:rPr>
                <w:rFonts w:ascii="Times New Roman" w:hAnsi="Times New Roman" w:cs="Times New Roman"/>
                <w:szCs w:val="24"/>
              </w:rPr>
              <w:t>/100%</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Численность (удельный вес) учащихся по программам профильного обучения от общей численности обучающихся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человек (процент)</w:t>
            </w:r>
          </w:p>
        </w:tc>
        <w:tc>
          <w:tcPr>
            <w:tcW w:w="1113" w:type="pct"/>
            <w:tcBorders>
              <w:top w:val="single" w:sz="8" w:space="0" w:color="000000"/>
              <w:left w:val="single" w:sz="8" w:space="0" w:color="000000"/>
              <w:bottom w:val="single" w:sz="8" w:space="0" w:color="000000"/>
              <w:right w:val="single" w:sz="8" w:space="0" w:color="000000"/>
            </w:tcBorders>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0 (0%)</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человек (процент)</w:t>
            </w:r>
          </w:p>
        </w:tc>
        <w:tc>
          <w:tcPr>
            <w:tcW w:w="1113" w:type="pct"/>
            <w:tcBorders>
              <w:top w:val="single" w:sz="8" w:space="0" w:color="000000"/>
              <w:left w:val="single" w:sz="8" w:space="0" w:color="000000"/>
              <w:bottom w:val="single" w:sz="8" w:space="0" w:color="000000"/>
              <w:right w:val="single" w:sz="8" w:space="0" w:color="000000"/>
            </w:tcBorders>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0 (0%)</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Численность (удельный вес) учащихся в рамках сетевой формы реализации образовательных программ от общей численности обучающихся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человек (процент)</w:t>
            </w:r>
          </w:p>
        </w:tc>
        <w:tc>
          <w:tcPr>
            <w:tcW w:w="1113" w:type="pct"/>
            <w:tcBorders>
              <w:top w:val="single" w:sz="8" w:space="0" w:color="000000"/>
              <w:left w:val="single" w:sz="8" w:space="0" w:color="000000"/>
              <w:bottom w:val="single" w:sz="8" w:space="0" w:color="000000"/>
              <w:right w:val="single" w:sz="8" w:space="0" w:color="000000"/>
            </w:tcBorders>
          </w:tcPr>
          <w:p w:rsidR="00F9787D" w:rsidRPr="005655DD" w:rsidRDefault="00320774"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91/60,6 %</w:t>
            </w:r>
          </w:p>
        </w:tc>
      </w:tr>
      <w:tr w:rsidR="00F9787D" w:rsidRPr="005655DD" w:rsidTr="00082A3C">
        <w:trPr>
          <w:trHeight w:val="546"/>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F9787D" w:rsidRPr="005655DD" w:rsidRDefault="00F55073" w:rsidP="00082A3C">
            <w:pPr>
              <w:spacing w:after="0"/>
              <w:rPr>
                <w:rFonts w:ascii="Times New Roman" w:hAnsi="Times New Roman" w:cs="Times New Roman"/>
                <w:szCs w:val="24"/>
              </w:rPr>
            </w:pPr>
            <w:r>
              <w:rPr>
                <w:rFonts w:ascii="Times New Roman" w:hAnsi="Times New Roman" w:cs="Times New Roman"/>
                <w:szCs w:val="24"/>
              </w:rPr>
              <w:t>Общая численность педработников</w:t>
            </w:r>
            <w:r w:rsidR="00F9787D" w:rsidRPr="005655DD">
              <w:rPr>
                <w:rFonts w:ascii="Times New Roman" w:hAnsi="Times New Roman" w:cs="Times New Roman"/>
                <w:szCs w:val="24"/>
              </w:rPr>
              <w:t>, в том числе количество педработников:</w:t>
            </w:r>
          </w:p>
        </w:tc>
        <w:tc>
          <w:tcPr>
            <w:tcW w:w="816"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человек</w:t>
            </w:r>
          </w:p>
        </w:tc>
        <w:tc>
          <w:tcPr>
            <w:tcW w:w="1113" w:type="pct"/>
            <w:tcBorders>
              <w:top w:val="single" w:sz="8" w:space="0" w:color="000000"/>
              <w:left w:val="single" w:sz="8" w:space="0" w:color="000000"/>
              <w:bottom w:val="nil"/>
              <w:right w:val="single" w:sz="8" w:space="0" w:color="000000"/>
            </w:tcBorders>
          </w:tcPr>
          <w:p w:rsidR="00F9787D" w:rsidRPr="005655DD" w:rsidRDefault="00320774"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 xml:space="preserve"> 3</w:t>
            </w:r>
            <w:r w:rsidR="00577073">
              <w:rPr>
                <w:rFonts w:ascii="Times New Roman" w:hAnsi="Times New Roman" w:cs="Times New Roman"/>
                <w:szCs w:val="24"/>
              </w:rPr>
              <w:t>9</w:t>
            </w:r>
          </w:p>
        </w:tc>
      </w:tr>
      <w:tr w:rsidR="00F9787D" w:rsidRPr="005655DD" w:rsidTr="00082A3C">
        <w:trPr>
          <w:trHeight w:val="367"/>
        </w:trPr>
        <w:tc>
          <w:tcPr>
            <w:tcW w:w="307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rPr>
                <w:rFonts w:ascii="Times New Roman" w:hAnsi="Times New Roman" w:cs="Times New Roman"/>
                <w:szCs w:val="24"/>
              </w:rPr>
            </w:pPr>
            <w:r w:rsidRPr="005655DD">
              <w:rPr>
                <w:rFonts w:ascii="Times New Roman" w:hAnsi="Times New Roman" w:cs="Times New Roman"/>
                <w:szCs w:val="24"/>
              </w:rPr>
              <w:t>− с высшим образованием</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p>
        </w:tc>
        <w:tc>
          <w:tcPr>
            <w:tcW w:w="1113" w:type="pct"/>
            <w:tcBorders>
              <w:top w:val="nil"/>
              <w:left w:val="single" w:sz="8" w:space="0" w:color="000000"/>
              <w:bottom w:val="single" w:sz="4" w:space="0" w:color="auto"/>
              <w:right w:val="single" w:sz="8" w:space="0" w:color="000000"/>
            </w:tcBorders>
          </w:tcPr>
          <w:p w:rsidR="00F9787D" w:rsidRPr="005655DD" w:rsidRDefault="00577073" w:rsidP="00320774">
            <w:pPr>
              <w:spacing w:after="0" w:line="240" w:lineRule="auto"/>
              <w:rPr>
                <w:rFonts w:ascii="Times New Roman" w:hAnsi="Times New Roman" w:cs="Times New Roman"/>
                <w:szCs w:val="24"/>
              </w:rPr>
            </w:pPr>
            <w:r>
              <w:rPr>
                <w:rFonts w:ascii="Times New Roman" w:hAnsi="Times New Roman" w:cs="Times New Roman"/>
                <w:szCs w:val="24"/>
              </w:rPr>
              <w:t xml:space="preserve">                          39</w:t>
            </w:r>
            <w:r w:rsidR="00320774" w:rsidRPr="005655DD">
              <w:rPr>
                <w:rFonts w:ascii="Times New Roman" w:hAnsi="Times New Roman" w:cs="Times New Roman"/>
                <w:szCs w:val="24"/>
              </w:rPr>
              <w:t xml:space="preserve"> </w:t>
            </w:r>
            <w:proofErr w:type="gramStart"/>
            <w:r w:rsidR="00320774" w:rsidRPr="005655DD">
              <w:rPr>
                <w:rFonts w:ascii="Times New Roman" w:hAnsi="Times New Roman" w:cs="Times New Roman"/>
                <w:szCs w:val="24"/>
              </w:rPr>
              <w:t xml:space="preserve">( </w:t>
            </w:r>
            <w:proofErr w:type="gramEnd"/>
            <w:r w:rsidR="00320774" w:rsidRPr="005655DD">
              <w:rPr>
                <w:rFonts w:ascii="Times New Roman" w:hAnsi="Times New Roman" w:cs="Times New Roman"/>
                <w:szCs w:val="24"/>
              </w:rPr>
              <w:t>100%)</w:t>
            </w:r>
          </w:p>
        </w:tc>
      </w:tr>
      <w:tr w:rsidR="00F9787D" w:rsidRPr="005655DD" w:rsidTr="00082A3C">
        <w:trPr>
          <w:trHeight w:val="328"/>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rPr>
                <w:rFonts w:ascii="Times New Roman" w:hAnsi="Times New Roman" w:cs="Times New Roman"/>
                <w:szCs w:val="24"/>
              </w:rPr>
            </w:pPr>
            <w:r w:rsidRPr="005655DD">
              <w:rPr>
                <w:rFonts w:ascii="Times New Roman" w:hAnsi="Times New Roman" w:cs="Times New Roman"/>
                <w:szCs w:val="24"/>
              </w:rPr>
              <w:t>− высшим педагогическим образованием</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p>
        </w:tc>
        <w:tc>
          <w:tcPr>
            <w:tcW w:w="1113" w:type="pct"/>
            <w:tcBorders>
              <w:top w:val="single" w:sz="4" w:space="0" w:color="auto"/>
              <w:left w:val="single" w:sz="8" w:space="0" w:color="000000"/>
              <w:bottom w:val="single" w:sz="4" w:space="0" w:color="auto"/>
              <w:right w:val="single" w:sz="8" w:space="0" w:color="000000"/>
            </w:tcBorders>
          </w:tcPr>
          <w:p w:rsidR="00F9787D" w:rsidRPr="005655DD" w:rsidRDefault="00320774" w:rsidP="00320774">
            <w:pPr>
              <w:spacing w:after="0" w:line="240" w:lineRule="auto"/>
              <w:rPr>
                <w:rFonts w:ascii="Times New Roman" w:hAnsi="Times New Roman" w:cs="Times New Roman"/>
                <w:szCs w:val="24"/>
              </w:rPr>
            </w:pPr>
            <w:r w:rsidRPr="005655DD">
              <w:rPr>
                <w:rFonts w:ascii="Times New Roman" w:hAnsi="Times New Roman" w:cs="Times New Roman"/>
                <w:szCs w:val="24"/>
              </w:rPr>
              <w:t xml:space="preserve">                          </w:t>
            </w:r>
            <w:r w:rsidR="00577073">
              <w:rPr>
                <w:rFonts w:ascii="Times New Roman" w:hAnsi="Times New Roman" w:cs="Times New Roman"/>
                <w:szCs w:val="24"/>
              </w:rPr>
              <w:t xml:space="preserve">37 </w:t>
            </w:r>
            <w:proofErr w:type="gramStart"/>
            <w:r w:rsidR="00577073">
              <w:rPr>
                <w:rFonts w:ascii="Times New Roman" w:hAnsi="Times New Roman" w:cs="Times New Roman"/>
                <w:szCs w:val="24"/>
              </w:rPr>
              <w:t xml:space="preserve">(  </w:t>
            </w:r>
            <w:proofErr w:type="gramEnd"/>
            <w:r w:rsidR="00577073">
              <w:rPr>
                <w:rFonts w:ascii="Times New Roman" w:hAnsi="Times New Roman" w:cs="Times New Roman"/>
                <w:szCs w:val="24"/>
              </w:rPr>
              <w:t>95 % )</w:t>
            </w:r>
          </w:p>
        </w:tc>
      </w:tr>
      <w:tr w:rsidR="00F9787D" w:rsidRPr="005655DD" w:rsidTr="00082A3C">
        <w:trPr>
          <w:trHeight w:val="422"/>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rPr>
                <w:rFonts w:ascii="Times New Roman" w:hAnsi="Times New Roman" w:cs="Times New Roman"/>
                <w:szCs w:val="24"/>
              </w:rPr>
            </w:pPr>
            <w:r w:rsidRPr="005655DD">
              <w:rPr>
                <w:rFonts w:ascii="Times New Roman" w:hAnsi="Times New Roman" w:cs="Times New Roman"/>
                <w:szCs w:val="24"/>
              </w:rPr>
              <w:t>− средним профессиональным образованием</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p>
        </w:tc>
        <w:tc>
          <w:tcPr>
            <w:tcW w:w="1113" w:type="pct"/>
            <w:tcBorders>
              <w:top w:val="single" w:sz="4" w:space="0" w:color="auto"/>
              <w:left w:val="single" w:sz="8" w:space="0" w:color="000000"/>
              <w:bottom w:val="single" w:sz="4" w:space="0" w:color="auto"/>
              <w:right w:val="single" w:sz="8" w:space="0" w:color="000000"/>
            </w:tcBorders>
          </w:tcPr>
          <w:p w:rsidR="00F9787D" w:rsidRPr="005655DD" w:rsidRDefault="00577073" w:rsidP="00082A3C">
            <w:pPr>
              <w:spacing w:after="0" w:line="240" w:lineRule="auto"/>
              <w:jc w:val="center"/>
              <w:rPr>
                <w:rFonts w:ascii="Times New Roman" w:hAnsi="Times New Roman" w:cs="Times New Roman"/>
                <w:szCs w:val="24"/>
              </w:rPr>
            </w:pPr>
            <w:r>
              <w:rPr>
                <w:rFonts w:ascii="Times New Roman" w:hAnsi="Times New Roman" w:cs="Times New Roman"/>
                <w:szCs w:val="24"/>
              </w:rPr>
              <w:t xml:space="preserve">          1 (2.5 %</w:t>
            </w:r>
            <w:r w:rsidR="00263186" w:rsidRPr="005655DD">
              <w:rPr>
                <w:rFonts w:ascii="Times New Roman" w:hAnsi="Times New Roman" w:cs="Times New Roman"/>
                <w:szCs w:val="24"/>
              </w:rPr>
              <w:t>)</w:t>
            </w:r>
          </w:p>
        </w:tc>
      </w:tr>
      <w:tr w:rsidR="00F9787D" w:rsidRPr="005655DD" w:rsidTr="00082A3C">
        <w:trPr>
          <w:trHeight w:val="529"/>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rPr>
                <w:rFonts w:ascii="Times New Roman" w:hAnsi="Times New Roman" w:cs="Times New Roman"/>
                <w:szCs w:val="24"/>
              </w:rPr>
            </w:pPr>
            <w:r w:rsidRPr="005655DD">
              <w:rPr>
                <w:rFonts w:ascii="Times New Roman" w:hAnsi="Times New Roman" w:cs="Times New Roman"/>
                <w:szCs w:val="24"/>
              </w:rPr>
              <w:t>− средним профессиональным педагогическим образованием</w:t>
            </w:r>
          </w:p>
        </w:tc>
        <w:tc>
          <w:tcPr>
            <w:tcW w:w="816"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p>
        </w:tc>
        <w:tc>
          <w:tcPr>
            <w:tcW w:w="1113" w:type="pct"/>
            <w:tcBorders>
              <w:top w:val="single" w:sz="4" w:space="0" w:color="auto"/>
              <w:left w:val="single" w:sz="8" w:space="0" w:color="000000"/>
              <w:bottom w:val="single" w:sz="8" w:space="0" w:color="000000"/>
              <w:right w:val="single" w:sz="8" w:space="0" w:color="000000"/>
            </w:tcBorders>
          </w:tcPr>
          <w:p w:rsidR="00F9787D" w:rsidRPr="005655DD" w:rsidRDefault="00263186"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 xml:space="preserve">  </w:t>
            </w:r>
            <w:r w:rsidR="00577073">
              <w:rPr>
                <w:rFonts w:ascii="Times New Roman" w:hAnsi="Times New Roman" w:cs="Times New Roman"/>
                <w:szCs w:val="24"/>
              </w:rPr>
              <w:t xml:space="preserve">    </w:t>
            </w:r>
            <w:r w:rsidRPr="005655DD">
              <w:rPr>
                <w:rFonts w:ascii="Times New Roman" w:hAnsi="Times New Roman" w:cs="Times New Roman"/>
                <w:szCs w:val="24"/>
              </w:rPr>
              <w:t xml:space="preserve">   </w:t>
            </w:r>
            <w:r w:rsidR="00577073">
              <w:rPr>
                <w:rFonts w:ascii="Times New Roman" w:hAnsi="Times New Roman" w:cs="Times New Roman"/>
                <w:szCs w:val="24"/>
              </w:rPr>
              <w:t xml:space="preserve"> 1 </w:t>
            </w:r>
            <w:proofErr w:type="gramStart"/>
            <w:r w:rsidR="00577073">
              <w:rPr>
                <w:rFonts w:ascii="Times New Roman" w:hAnsi="Times New Roman" w:cs="Times New Roman"/>
                <w:szCs w:val="24"/>
              </w:rPr>
              <w:t xml:space="preserve">( </w:t>
            </w:r>
            <w:proofErr w:type="gramEnd"/>
            <w:r w:rsidR="00577073">
              <w:rPr>
                <w:rFonts w:ascii="Times New Roman" w:hAnsi="Times New Roman" w:cs="Times New Roman"/>
                <w:szCs w:val="24"/>
              </w:rPr>
              <w:t>2.5</w:t>
            </w:r>
            <w:r w:rsidRPr="005655DD">
              <w:rPr>
                <w:rFonts w:ascii="Times New Roman" w:hAnsi="Times New Roman" w:cs="Times New Roman"/>
                <w:szCs w:val="24"/>
              </w:rPr>
              <w:t xml:space="preserve"> %)</w:t>
            </w:r>
          </w:p>
        </w:tc>
      </w:tr>
      <w:tr w:rsidR="00F9787D" w:rsidRPr="005655DD" w:rsidTr="00082A3C">
        <w:trPr>
          <w:trHeight w:val="570"/>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F9787D" w:rsidRPr="005655DD" w:rsidRDefault="00F9787D" w:rsidP="00082A3C">
            <w:pPr>
              <w:spacing w:after="0"/>
              <w:rPr>
                <w:rFonts w:ascii="Times New Roman" w:hAnsi="Times New Roman" w:cs="Times New Roman"/>
                <w:szCs w:val="24"/>
              </w:rPr>
            </w:pPr>
            <w:r w:rsidRPr="005655DD">
              <w:rPr>
                <w:rFonts w:ascii="Times New Roman" w:hAnsi="Times New Roman" w:cs="Times New Roman"/>
                <w:szCs w:val="24"/>
              </w:rPr>
              <w:t>Численность (удельный вес) педработников с квалификационной категорией от общей численности таких работников, в том числе:</w:t>
            </w:r>
          </w:p>
        </w:tc>
        <w:tc>
          <w:tcPr>
            <w:tcW w:w="816"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человек (процент)</w:t>
            </w:r>
          </w:p>
        </w:tc>
        <w:tc>
          <w:tcPr>
            <w:tcW w:w="1113" w:type="pct"/>
            <w:tcBorders>
              <w:top w:val="single" w:sz="8" w:space="0" w:color="000000"/>
              <w:left w:val="single" w:sz="8" w:space="0" w:color="000000"/>
              <w:bottom w:val="nil"/>
              <w:right w:val="single" w:sz="8" w:space="0" w:color="000000"/>
            </w:tcBorders>
          </w:tcPr>
          <w:p w:rsidR="00F9787D" w:rsidRPr="005655DD" w:rsidRDefault="00577073" w:rsidP="00082A3C">
            <w:pPr>
              <w:spacing w:after="0" w:line="240" w:lineRule="auto"/>
              <w:jc w:val="center"/>
              <w:rPr>
                <w:rFonts w:ascii="Times New Roman" w:hAnsi="Times New Roman" w:cs="Times New Roman"/>
                <w:szCs w:val="24"/>
              </w:rPr>
            </w:pPr>
            <w:r>
              <w:rPr>
                <w:rFonts w:ascii="Times New Roman" w:hAnsi="Times New Roman" w:cs="Times New Roman"/>
                <w:szCs w:val="24"/>
              </w:rPr>
              <w:t xml:space="preserve">      </w:t>
            </w:r>
          </w:p>
        </w:tc>
      </w:tr>
      <w:tr w:rsidR="00F9787D" w:rsidRPr="005655DD" w:rsidTr="00082A3C">
        <w:trPr>
          <w:trHeight w:val="329"/>
        </w:trPr>
        <w:tc>
          <w:tcPr>
            <w:tcW w:w="307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rPr>
                <w:rFonts w:ascii="Times New Roman" w:hAnsi="Times New Roman" w:cs="Times New Roman"/>
                <w:szCs w:val="24"/>
              </w:rPr>
            </w:pPr>
            <w:r w:rsidRPr="005655DD">
              <w:rPr>
                <w:rFonts w:ascii="Times New Roman" w:hAnsi="Times New Roman" w:cs="Times New Roman"/>
                <w:szCs w:val="24"/>
              </w:rPr>
              <w:t>− с высшей</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p>
        </w:tc>
        <w:tc>
          <w:tcPr>
            <w:tcW w:w="1113" w:type="pct"/>
            <w:tcBorders>
              <w:top w:val="nil"/>
              <w:left w:val="single" w:sz="8" w:space="0" w:color="000000"/>
              <w:bottom w:val="single" w:sz="4" w:space="0" w:color="auto"/>
              <w:right w:val="single" w:sz="8" w:space="0" w:color="000000"/>
            </w:tcBorders>
          </w:tcPr>
          <w:p w:rsidR="00F9787D" w:rsidRPr="005655DD" w:rsidRDefault="00263186" w:rsidP="00263186">
            <w:pPr>
              <w:spacing w:after="0" w:line="240" w:lineRule="auto"/>
              <w:rPr>
                <w:rFonts w:ascii="Times New Roman" w:hAnsi="Times New Roman" w:cs="Times New Roman"/>
                <w:szCs w:val="24"/>
              </w:rPr>
            </w:pPr>
            <w:r w:rsidRPr="005655DD">
              <w:rPr>
                <w:rFonts w:ascii="Times New Roman" w:hAnsi="Times New Roman" w:cs="Times New Roman"/>
                <w:szCs w:val="24"/>
              </w:rPr>
              <w:t xml:space="preserve">                    </w:t>
            </w:r>
            <w:r w:rsidR="00577073">
              <w:rPr>
                <w:rFonts w:ascii="Times New Roman" w:hAnsi="Times New Roman" w:cs="Times New Roman"/>
                <w:szCs w:val="24"/>
              </w:rPr>
              <w:t xml:space="preserve">     5 </w:t>
            </w:r>
            <w:proofErr w:type="gramStart"/>
            <w:r w:rsidR="00577073">
              <w:rPr>
                <w:rFonts w:ascii="Times New Roman" w:hAnsi="Times New Roman" w:cs="Times New Roman"/>
                <w:szCs w:val="24"/>
              </w:rPr>
              <w:t xml:space="preserve">( </w:t>
            </w:r>
            <w:proofErr w:type="gramEnd"/>
            <w:r w:rsidR="00577073">
              <w:rPr>
                <w:rFonts w:ascii="Times New Roman" w:hAnsi="Times New Roman" w:cs="Times New Roman"/>
                <w:szCs w:val="24"/>
              </w:rPr>
              <w:t>12.8 %)</w:t>
            </w:r>
          </w:p>
        </w:tc>
      </w:tr>
      <w:tr w:rsidR="00F9787D" w:rsidRPr="005655DD" w:rsidTr="00082A3C">
        <w:trPr>
          <w:trHeight w:val="289"/>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rPr>
                <w:rFonts w:ascii="Times New Roman" w:hAnsi="Times New Roman" w:cs="Times New Roman"/>
                <w:szCs w:val="24"/>
              </w:rPr>
            </w:pPr>
            <w:r w:rsidRPr="005655DD">
              <w:rPr>
                <w:rFonts w:ascii="Times New Roman" w:hAnsi="Times New Roman" w:cs="Times New Roman"/>
                <w:szCs w:val="24"/>
              </w:rPr>
              <w:t>− первой</w:t>
            </w:r>
          </w:p>
        </w:tc>
        <w:tc>
          <w:tcPr>
            <w:tcW w:w="816"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p>
        </w:tc>
        <w:tc>
          <w:tcPr>
            <w:tcW w:w="1113" w:type="pct"/>
            <w:tcBorders>
              <w:top w:val="single" w:sz="4" w:space="0" w:color="auto"/>
              <w:left w:val="single" w:sz="8" w:space="0" w:color="000000"/>
              <w:bottom w:val="single" w:sz="8" w:space="0" w:color="000000"/>
              <w:right w:val="single" w:sz="8" w:space="0" w:color="000000"/>
            </w:tcBorders>
          </w:tcPr>
          <w:p w:rsidR="00F9787D" w:rsidRPr="005655DD" w:rsidRDefault="00577073" w:rsidP="00082A3C">
            <w:pPr>
              <w:spacing w:after="0" w:line="240" w:lineRule="auto"/>
              <w:jc w:val="center"/>
              <w:rPr>
                <w:rFonts w:ascii="Times New Roman" w:hAnsi="Times New Roman" w:cs="Times New Roman"/>
                <w:szCs w:val="24"/>
              </w:rPr>
            </w:pPr>
            <w:r>
              <w:rPr>
                <w:rFonts w:ascii="Times New Roman" w:hAnsi="Times New Roman" w:cs="Times New Roman"/>
                <w:szCs w:val="24"/>
              </w:rPr>
              <w:t xml:space="preserve">           12 </w:t>
            </w:r>
            <w:proofErr w:type="gramStart"/>
            <w:r>
              <w:rPr>
                <w:rFonts w:ascii="Times New Roman" w:hAnsi="Times New Roman" w:cs="Times New Roman"/>
                <w:szCs w:val="24"/>
              </w:rPr>
              <w:t xml:space="preserve">( </w:t>
            </w:r>
            <w:proofErr w:type="gramEnd"/>
            <w:r>
              <w:rPr>
                <w:rFonts w:ascii="Times New Roman" w:hAnsi="Times New Roman" w:cs="Times New Roman"/>
                <w:szCs w:val="24"/>
              </w:rPr>
              <w:t>30,7 %)</w:t>
            </w:r>
          </w:p>
        </w:tc>
      </w:tr>
      <w:tr w:rsidR="00F9787D" w:rsidRPr="005655DD" w:rsidTr="00082A3C">
        <w:trPr>
          <w:trHeight w:val="538"/>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F9787D" w:rsidRPr="005655DD" w:rsidRDefault="00F9787D" w:rsidP="00082A3C">
            <w:pPr>
              <w:spacing w:after="0"/>
              <w:rPr>
                <w:rFonts w:ascii="Times New Roman" w:hAnsi="Times New Roman" w:cs="Times New Roman"/>
                <w:szCs w:val="24"/>
              </w:rPr>
            </w:pPr>
            <w:r w:rsidRPr="005655DD">
              <w:rPr>
                <w:rFonts w:ascii="Times New Roman" w:hAnsi="Times New Roman" w:cs="Times New Roman"/>
                <w:szCs w:val="24"/>
              </w:rPr>
              <w:t>Численность (удельный вес) педработников от общей численности таких работников с педагогическим стажем:</w:t>
            </w:r>
          </w:p>
        </w:tc>
        <w:tc>
          <w:tcPr>
            <w:tcW w:w="816"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человек (процент)</w:t>
            </w:r>
          </w:p>
        </w:tc>
        <w:tc>
          <w:tcPr>
            <w:tcW w:w="1113" w:type="pct"/>
            <w:tcBorders>
              <w:top w:val="single" w:sz="8" w:space="0" w:color="000000"/>
              <w:left w:val="single" w:sz="8" w:space="0" w:color="000000"/>
              <w:bottom w:val="nil"/>
              <w:right w:val="single" w:sz="8" w:space="0" w:color="000000"/>
            </w:tcBorders>
          </w:tcPr>
          <w:p w:rsidR="00F9787D" w:rsidRPr="005655DD" w:rsidRDefault="00F9787D" w:rsidP="00082A3C">
            <w:pPr>
              <w:spacing w:after="0" w:line="240" w:lineRule="auto"/>
              <w:jc w:val="center"/>
              <w:rPr>
                <w:rFonts w:ascii="Times New Roman" w:hAnsi="Times New Roman" w:cs="Times New Roman"/>
                <w:szCs w:val="24"/>
              </w:rPr>
            </w:pPr>
          </w:p>
        </w:tc>
      </w:tr>
      <w:tr w:rsidR="00F9787D" w:rsidRPr="005655DD" w:rsidTr="00082A3C">
        <w:trPr>
          <w:trHeight w:val="314"/>
        </w:trPr>
        <w:tc>
          <w:tcPr>
            <w:tcW w:w="307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rPr>
                <w:rFonts w:ascii="Times New Roman" w:hAnsi="Times New Roman" w:cs="Times New Roman"/>
                <w:szCs w:val="24"/>
              </w:rPr>
            </w:pPr>
            <w:r w:rsidRPr="005655DD">
              <w:rPr>
                <w:rFonts w:ascii="Times New Roman" w:hAnsi="Times New Roman" w:cs="Times New Roman"/>
                <w:szCs w:val="24"/>
              </w:rPr>
              <w:t>− до 5 лет</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p>
        </w:tc>
        <w:tc>
          <w:tcPr>
            <w:tcW w:w="1113" w:type="pct"/>
            <w:tcBorders>
              <w:top w:val="nil"/>
              <w:left w:val="single" w:sz="8" w:space="0" w:color="000000"/>
              <w:bottom w:val="single" w:sz="4" w:space="0" w:color="auto"/>
              <w:right w:val="single" w:sz="8" w:space="0" w:color="000000"/>
            </w:tcBorders>
          </w:tcPr>
          <w:p w:rsidR="00F9787D" w:rsidRPr="005655DD" w:rsidRDefault="005655DD" w:rsidP="005655DD">
            <w:pPr>
              <w:spacing w:after="0" w:line="240" w:lineRule="auto"/>
              <w:rPr>
                <w:rFonts w:ascii="Times New Roman" w:hAnsi="Times New Roman" w:cs="Times New Roman"/>
                <w:szCs w:val="24"/>
              </w:rPr>
            </w:pPr>
            <w:r w:rsidRPr="005655DD">
              <w:rPr>
                <w:rFonts w:ascii="Times New Roman" w:hAnsi="Times New Roman" w:cs="Times New Roman"/>
                <w:szCs w:val="24"/>
              </w:rPr>
              <w:t xml:space="preserve">                      1 </w:t>
            </w:r>
            <w:proofErr w:type="gramStart"/>
            <w:r w:rsidRPr="005655DD">
              <w:rPr>
                <w:rFonts w:ascii="Times New Roman" w:hAnsi="Times New Roman" w:cs="Times New Roman"/>
                <w:szCs w:val="24"/>
              </w:rPr>
              <w:t xml:space="preserve">( </w:t>
            </w:r>
            <w:proofErr w:type="gramEnd"/>
            <w:r w:rsidRPr="005655DD">
              <w:rPr>
                <w:rFonts w:ascii="Times New Roman" w:hAnsi="Times New Roman" w:cs="Times New Roman"/>
                <w:szCs w:val="24"/>
              </w:rPr>
              <w:t>2.9 %)</w:t>
            </w:r>
          </w:p>
        </w:tc>
      </w:tr>
      <w:tr w:rsidR="00F9787D" w:rsidRPr="005655DD" w:rsidTr="00082A3C">
        <w:trPr>
          <w:trHeight w:val="132"/>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rPr>
                <w:rFonts w:ascii="Times New Roman" w:hAnsi="Times New Roman" w:cs="Times New Roman"/>
                <w:szCs w:val="24"/>
              </w:rPr>
            </w:pPr>
            <w:r w:rsidRPr="005655DD">
              <w:rPr>
                <w:rFonts w:ascii="Times New Roman" w:hAnsi="Times New Roman" w:cs="Times New Roman"/>
                <w:szCs w:val="24"/>
              </w:rPr>
              <w:t>− больше 30 лет</w:t>
            </w:r>
          </w:p>
        </w:tc>
        <w:tc>
          <w:tcPr>
            <w:tcW w:w="816"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p>
        </w:tc>
        <w:tc>
          <w:tcPr>
            <w:tcW w:w="1113" w:type="pct"/>
            <w:tcBorders>
              <w:top w:val="single" w:sz="4" w:space="0" w:color="auto"/>
              <w:left w:val="single" w:sz="8" w:space="0" w:color="000000"/>
              <w:bottom w:val="single" w:sz="8" w:space="0" w:color="000000"/>
              <w:right w:val="single" w:sz="8" w:space="0" w:color="000000"/>
            </w:tcBorders>
          </w:tcPr>
          <w:p w:rsidR="00F9787D" w:rsidRPr="005655DD" w:rsidRDefault="005655DD" w:rsidP="005655DD">
            <w:pPr>
              <w:spacing w:after="0" w:line="240" w:lineRule="auto"/>
              <w:rPr>
                <w:rFonts w:ascii="Times New Roman" w:hAnsi="Times New Roman" w:cs="Times New Roman"/>
                <w:szCs w:val="24"/>
              </w:rPr>
            </w:pPr>
            <w:r w:rsidRPr="005655DD">
              <w:rPr>
                <w:rFonts w:ascii="Times New Roman" w:hAnsi="Times New Roman" w:cs="Times New Roman"/>
                <w:szCs w:val="24"/>
              </w:rPr>
              <w:t xml:space="preserve">                      5 </w:t>
            </w:r>
            <w:proofErr w:type="gramStart"/>
            <w:r w:rsidRPr="005655DD">
              <w:rPr>
                <w:rFonts w:ascii="Times New Roman" w:hAnsi="Times New Roman" w:cs="Times New Roman"/>
                <w:szCs w:val="24"/>
              </w:rPr>
              <w:t xml:space="preserve">( </w:t>
            </w:r>
            <w:proofErr w:type="gramEnd"/>
            <w:r w:rsidRPr="005655DD">
              <w:rPr>
                <w:rFonts w:ascii="Times New Roman" w:hAnsi="Times New Roman" w:cs="Times New Roman"/>
                <w:szCs w:val="24"/>
              </w:rPr>
              <w:t>14,7 %)</w:t>
            </w:r>
          </w:p>
        </w:tc>
      </w:tr>
      <w:tr w:rsidR="00F9787D" w:rsidRPr="005655DD" w:rsidTr="00082A3C">
        <w:trPr>
          <w:trHeight w:val="495"/>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F9787D" w:rsidRPr="005655DD" w:rsidRDefault="00F9787D" w:rsidP="00082A3C">
            <w:pPr>
              <w:spacing w:after="0"/>
              <w:rPr>
                <w:rFonts w:ascii="Times New Roman" w:hAnsi="Times New Roman" w:cs="Times New Roman"/>
                <w:szCs w:val="24"/>
              </w:rPr>
            </w:pPr>
            <w:r w:rsidRPr="005655DD">
              <w:rPr>
                <w:rFonts w:ascii="Times New Roman" w:hAnsi="Times New Roman" w:cs="Times New Roman"/>
                <w:szCs w:val="24"/>
              </w:rPr>
              <w:t>Численность (удельный вес) педработников от общей численности таких работников в возрасте:</w:t>
            </w:r>
          </w:p>
        </w:tc>
        <w:tc>
          <w:tcPr>
            <w:tcW w:w="816"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человек (процент)</w:t>
            </w:r>
          </w:p>
        </w:tc>
        <w:tc>
          <w:tcPr>
            <w:tcW w:w="1113" w:type="pct"/>
            <w:tcBorders>
              <w:top w:val="single" w:sz="8" w:space="0" w:color="000000"/>
              <w:left w:val="single" w:sz="8" w:space="0" w:color="000000"/>
              <w:bottom w:val="nil"/>
              <w:right w:val="single" w:sz="8" w:space="0" w:color="000000"/>
            </w:tcBorders>
          </w:tcPr>
          <w:p w:rsidR="00F9787D" w:rsidRPr="005655DD" w:rsidRDefault="00F9787D" w:rsidP="00082A3C">
            <w:pPr>
              <w:spacing w:after="0" w:line="240" w:lineRule="auto"/>
              <w:jc w:val="center"/>
              <w:rPr>
                <w:rFonts w:ascii="Times New Roman" w:hAnsi="Times New Roman" w:cs="Times New Roman"/>
                <w:szCs w:val="24"/>
              </w:rPr>
            </w:pPr>
          </w:p>
        </w:tc>
      </w:tr>
      <w:tr w:rsidR="00F9787D" w:rsidRPr="005655DD" w:rsidTr="00082A3C">
        <w:trPr>
          <w:trHeight w:val="306"/>
        </w:trPr>
        <w:tc>
          <w:tcPr>
            <w:tcW w:w="307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rPr>
                <w:rFonts w:ascii="Times New Roman" w:hAnsi="Times New Roman" w:cs="Times New Roman"/>
                <w:szCs w:val="24"/>
              </w:rPr>
            </w:pPr>
            <w:r w:rsidRPr="005655DD">
              <w:rPr>
                <w:rFonts w:ascii="Times New Roman" w:hAnsi="Times New Roman" w:cs="Times New Roman"/>
                <w:szCs w:val="24"/>
              </w:rPr>
              <w:t>− до 30 лет</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p>
        </w:tc>
        <w:tc>
          <w:tcPr>
            <w:tcW w:w="1113" w:type="pct"/>
            <w:tcBorders>
              <w:top w:val="nil"/>
              <w:left w:val="single" w:sz="8" w:space="0" w:color="000000"/>
              <w:bottom w:val="single" w:sz="4" w:space="0" w:color="auto"/>
              <w:right w:val="single" w:sz="8" w:space="0" w:color="000000"/>
            </w:tcBorders>
          </w:tcPr>
          <w:p w:rsidR="00F9787D" w:rsidRPr="005655DD" w:rsidRDefault="005655D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 xml:space="preserve">3 </w:t>
            </w:r>
            <w:proofErr w:type="gramStart"/>
            <w:r w:rsidRPr="005655DD">
              <w:rPr>
                <w:rFonts w:ascii="Times New Roman" w:hAnsi="Times New Roman" w:cs="Times New Roman"/>
                <w:szCs w:val="24"/>
              </w:rPr>
              <w:t xml:space="preserve">( </w:t>
            </w:r>
            <w:proofErr w:type="gramEnd"/>
            <w:r w:rsidRPr="005655DD">
              <w:rPr>
                <w:rFonts w:ascii="Times New Roman" w:hAnsi="Times New Roman" w:cs="Times New Roman"/>
                <w:szCs w:val="24"/>
              </w:rPr>
              <w:t>8,8 %)</w:t>
            </w:r>
          </w:p>
        </w:tc>
      </w:tr>
      <w:tr w:rsidR="00F9787D" w:rsidRPr="005655DD" w:rsidTr="00082A3C">
        <w:trPr>
          <w:trHeight w:val="271"/>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rPr>
                <w:rFonts w:ascii="Times New Roman" w:hAnsi="Times New Roman" w:cs="Times New Roman"/>
                <w:szCs w:val="24"/>
              </w:rPr>
            </w:pPr>
            <w:r w:rsidRPr="005655DD">
              <w:rPr>
                <w:rFonts w:ascii="Times New Roman" w:hAnsi="Times New Roman" w:cs="Times New Roman"/>
                <w:szCs w:val="24"/>
              </w:rPr>
              <w:t>− от 55 лет</w:t>
            </w:r>
          </w:p>
        </w:tc>
        <w:tc>
          <w:tcPr>
            <w:tcW w:w="816"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p>
        </w:tc>
        <w:tc>
          <w:tcPr>
            <w:tcW w:w="1113" w:type="pct"/>
            <w:tcBorders>
              <w:top w:val="single" w:sz="4" w:space="0" w:color="auto"/>
              <w:left w:val="single" w:sz="8" w:space="0" w:color="000000"/>
              <w:bottom w:val="single" w:sz="8" w:space="0" w:color="000000"/>
              <w:right w:val="single" w:sz="8" w:space="0" w:color="000000"/>
            </w:tcBorders>
          </w:tcPr>
          <w:p w:rsidR="00F9787D" w:rsidRPr="005655DD" w:rsidRDefault="005655D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 xml:space="preserve">3 </w:t>
            </w:r>
            <w:proofErr w:type="gramStart"/>
            <w:r w:rsidRPr="005655DD">
              <w:rPr>
                <w:rFonts w:ascii="Times New Roman" w:hAnsi="Times New Roman" w:cs="Times New Roman"/>
                <w:szCs w:val="24"/>
              </w:rPr>
              <w:t xml:space="preserve">( </w:t>
            </w:r>
            <w:proofErr w:type="gramEnd"/>
            <w:r w:rsidRPr="005655DD">
              <w:rPr>
                <w:rFonts w:ascii="Times New Roman" w:hAnsi="Times New Roman" w:cs="Times New Roman"/>
                <w:szCs w:val="24"/>
              </w:rPr>
              <w:t>8,8 %)</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человек (процент)</w:t>
            </w:r>
          </w:p>
        </w:tc>
        <w:tc>
          <w:tcPr>
            <w:tcW w:w="1113" w:type="pct"/>
            <w:tcBorders>
              <w:top w:val="single" w:sz="8" w:space="0" w:color="000000"/>
              <w:left w:val="single" w:sz="8" w:space="0" w:color="000000"/>
              <w:bottom w:val="single" w:sz="8" w:space="0" w:color="000000"/>
              <w:right w:val="single" w:sz="8" w:space="0" w:color="000000"/>
            </w:tcBorders>
          </w:tcPr>
          <w:p w:rsidR="00F9787D" w:rsidRPr="005655DD" w:rsidRDefault="00577073" w:rsidP="00082A3C">
            <w:pPr>
              <w:spacing w:after="0" w:line="240" w:lineRule="auto"/>
              <w:jc w:val="center"/>
              <w:rPr>
                <w:rFonts w:ascii="Times New Roman" w:hAnsi="Times New Roman" w:cs="Times New Roman"/>
                <w:szCs w:val="24"/>
              </w:rPr>
            </w:pPr>
            <w:r>
              <w:rPr>
                <w:rFonts w:ascii="Times New Roman" w:hAnsi="Times New Roman" w:cs="Times New Roman"/>
                <w:szCs w:val="24"/>
              </w:rPr>
              <w:t>39</w:t>
            </w:r>
            <w:r w:rsidR="005655DD" w:rsidRPr="005655DD">
              <w:rPr>
                <w:rFonts w:ascii="Times New Roman" w:hAnsi="Times New Roman" w:cs="Times New Roman"/>
                <w:szCs w:val="24"/>
              </w:rPr>
              <w:t>(100 %)</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человек (процент)</w:t>
            </w:r>
          </w:p>
        </w:tc>
        <w:tc>
          <w:tcPr>
            <w:tcW w:w="1113" w:type="pct"/>
            <w:tcBorders>
              <w:top w:val="single" w:sz="8" w:space="0" w:color="000000"/>
              <w:left w:val="single" w:sz="8" w:space="0" w:color="000000"/>
              <w:bottom w:val="single" w:sz="8" w:space="0" w:color="000000"/>
              <w:right w:val="single" w:sz="8" w:space="0" w:color="000000"/>
            </w:tcBorders>
          </w:tcPr>
          <w:p w:rsidR="00F9787D" w:rsidRPr="005655DD" w:rsidRDefault="00577073" w:rsidP="00082A3C">
            <w:pPr>
              <w:spacing w:after="0" w:line="240" w:lineRule="auto"/>
              <w:jc w:val="center"/>
              <w:rPr>
                <w:rFonts w:ascii="Times New Roman" w:hAnsi="Times New Roman" w:cs="Times New Roman"/>
                <w:szCs w:val="24"/>
              </w:rPr>
            </w:pPr>
            <w:r>
              <w:rPr>
                <w:rFonts w:ascii="Times New Roman" w:hAnsi="Times New Roman" w:cs="Times New Roman"/>
                <w:szCs w:val="24"/>
              </w:rPr>
              <w:t xml:space="preserve"> 39</w:t>
            </w:r>
            <w:r w:rsidR="005655DD" w:rsidRPr="005655DD">
              <w:rPr>
                <w:rFonts w:ascii="Times New Roman" w:hAnsi="Times New Roman" w:cs="Times New Roman"/>
                <w:szCs w:val="24"/>
              </w:rPr>
              <w:t xml:space="preserve"> </w:t>
            </w:r>
            <w:proofErr w:type="gramStart"/>
            <w:r w:rsidR="005655DD" w:rsidRPr="005655DD">
              <w:rPr>
                <w:rFonts w:ascii="Times New Roman" w:hAnsi="Times New Roman" w:cs="Times New Roman"/>
                <w:szCs w:val="24"/>
              </w:rPr>
              <w:t xml:space="preserve">( </w:t>
            </w:r>
            <w:proofErr w:type="gramEnd"/>
            <w:r w:rsidR="005655DD" w:rsidRPr="005655DD">
              <w:rPr>
                <w:rFonts w:ascii="Times New Roman" w:hAnsi="Times New Roman" w:cs="Times New Roman"/>
                <w:szCs w:val="24"/>
              </w:rPr>
              <w:t>100 %)</w:t>
            </w:r>
          </w:p>
        </w:tc>
      </w:tr>
      <w:tr w:rsidR="00F9787D" w:rsidRPr="005655DD" w:rsidTr="00082A3C">
        <w:trPr>
          <w:trHeight w:val="291"/>
        </w:trPr>
        <w:tc>
          <w:tcPr>
            <w:tcW w:w="5000" w:type="pct"/>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bCs/>
                <w:szCs w:val="24"/>
              </w:rPr>
            </w:pPr>
            <w:r w:rsidRPr="005655DD">
              <w:rPr>
                <w:rFonts w:ascii="Times New Roman" w:hAnsi="Times New Roman" w:cs="Times New Roman"/>
                <w:bCs/>
                <w:szCs w:val="24"/>
              </w:rPr>
              <w:t>Инфраструктура</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Количество компьютеров в расчете на одного учащегося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единиц</w:t>
            </w:r>
          </w:p>
        </w:tc>
        <w:tc>
          <w:tcPr>
            <w:tcW w:w="1113" w:type="pct"/>
            <w:tcBorders>
              <w:top w:val="single" w:sz="8" w:space="0" w:color="000000"/>
              <w:left w:val="single" w:sz="8" w:space="0" w:color="000000"/>
              <w:bottom w:val="single" w:sz="8" w:space="0" w:color="000000"/>
              <w:right w:val="single" w:sz="8" w:space="0" w:color="000000"/>
            </w:tcBorders>
          </w:tcPr>
          <w:p w:rsidR="00F9787D" w:rsidRPr="005655DD" w:rsidRDefault="005655D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0,4</w:t>
            </w:r>
            <w:r w:rsidR="00F9787D" w:rsidRPr="005655DD">
              <w:rPr>
                <w:rFonts w:ascii="Times New Roman" w:hAnsi="Times New Roman" w:cs="Times New Roman"/>
                <w:szCs w:val="24"/>
              </w:rPr>
              <w:t>75</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единиц</w:t>
            </w:r>
          </w:p>
        </w:tc>
        <w:tc>
          <w:tcPr>
            <w:tcW w:w="1113" w:type="pct"/>
            <w:tcBorders>
              <w:top w:val="single" w:sz="8" w:space="0" w:color="000000"/>
              <w:left w:val="single" w:sz="8" w:space="0" w:color="000000"/>
              <w:bottom w:val="single" w:sz="8" w:space="0" w:color="000000"/>
              <w:right w:val="single" w:sz="8" w:space="0" w:color="000000"/>
            </w:tcBorders>
          </w:tcPr>
          <w:p w:rsidR="00F9787D" w:rsidRPr="005655DD" w:rsidRDefault="00162E78" w:rsidP="00082A3C">
            <w:pPr>
              <w:spacing w:after="0" w:line="240" w:lineRule="auto"/>
              <w:jc w:val="center"/>
              <w:rPr>
                <w:rFonts w:ascii="Times New Roman" w:hAnsi="Times New Roman" w:cs="Times New Roman"/>
                <w:szCs w:val="24"/>
              </w:rPr>
            </w:pPr>
            <w:r>
              <w:rPr>
                <w:rFonts w:ascii="Times New Roman" w:hAnsi="Times New Roman" w:cs="Times New Roman"/>
                <w:szCs w:val="24"/>
              </w:rPr>
              <w:t>11</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Наличие в школе системы электронного документооборота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да/нет</w:t>
            </w:r>
          </w:p>
        </w:tc>
        <w:tc>
          <w:tcPr>
            <w:tcW w:w="1113" w:type="pct"/>
            <w:tcBorders>
              <w:top w:val="single" w:sz="8" w:space="0" w:color="000000"/>
              <w:left w:val="single" w:sz="8" w:space="0" w:color="000000"/>
              <w:bottom w:val="single" w:sz="8" w:space="0" w:color="000000"/>
              <w:right w:val="single" w:sz="8" w:space="0" w:color="000000"/>
            </w:tcBorders>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да</w:t>
            </w:r>
          </w:p>
        </w:tc>
      </w:tr>
      <w:tr w:rsidR="00F9787D" w:rsidRPr="005655DD" w:rsidTr="00082A3C">
        <w:trPr>
          <w:trHeight w:val="447"/>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F9787D" w:rsidRPr="005655DD" w:rsidRDefault="00F9787D" w:rsidP="00082A3C">
            <w:pPr>
              <w:spacing w:after="0"/>
              <w:rPr>
                <w:rFonts w:ascii="Times New Roman" w:hAnsi="Times New Roman" w:cs="Times New Roman"/>
                <w:szCs w:val="24"/>
              </w:rPr>
            </w:pPr>
            <w:r w:rsidRPr="005655DD">
              <w:rPr>
                <w:rFonts w:ascii="Times New Roman" w:hAnsi="Times New Roman" w:cs="Times New Roman"/>
                <w:szCs w:val="24"/>
              </w:rPr>
              <w:t>Наличие в школе читального зала библиотеки, в том числе наличие в ней:</w:t>
            </w:r>
          </w:p>
        </w:tc>
        <w:tc>
          <w:tcPr>
            <w:tcW w:w="816"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да/нет</w:t>
            </w:r>
          </w:p>
        </w:tc>
        <w:tc>
          <w:tcPr>
            <w:tcW w:w="1113" w:type="pct"/>
            <w:tcBorders>
              <w:top w:val="single" w:sz="8" w:space="0" w:color="000000"/>
              <w:left w:val="single" w:sz="8" w:space="0" w:color="000000"/>
              <w:bottom w:val="nil"/>
              <w:right w:val="single" w:sz="8" w:space="0" w:color="000000"/>
            </w:tcBorders>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да</w:t>
            </w:r>
          </w:p>
        </w:tc>
      </w:tr>
      <w:tr w:rsidR="00F9787D" w:rsidRPr="005655DD" w:rsidTr="00082A3C">
        <w:trPr>
          <w:trHeight w:val="180"/>
        </w:trPr>
        <w:tc>
          <w:tcPr>
            <w:tcW w:w="307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rPr>
                <w:rFonts w:ascii="Times New Roman" w:hAnsi="Times New Roman" w:cs="Times New Roman"/>
                <w:szCs w:val="24"/>
              </w:rPr>
            </w:pPr>
            <w:r w:rsidRPr="005655DD">
              <w:rPr>
                <w:rFonts w:ascii="Times New Roman" w:hAnsi="Times New Roman" w:cs="Times New Roman"/>
                <w:szCs w:val="24"/>
              </w:rPr>
              <w:t>− рабочих мест для работы на компьютере или ноутбуке</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p>
        </w:tc>
        <w:tc>
          <w:tcPr>
            <w:tcW w:w="1113" w:type="pct"/>
            <w:tcBorders>
              <w:top w:val="nil"/>
              <w:left w:val="single" w:sz="8" w:space="0" w:color="000000"/>
              <w:bottom w:val="single" w:sz="4" w:space="0" w:color="auto"/>
              <w:right w:val="single" w:sz="8" w:space="0" w:color="000000"/>
            </w:tcBorders>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да</w:t>
            </w:r>
          </w:p>
        </w:tc>
      </w:tr>
      <w:tr w:rsidR="00F9787D" w:rsidRPr="005655DD" w:rsidTr="00082A3C">
        <w:trPr>
          <w:trHeight w:val="156"/>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rPr>
                <w:rFonts w:ascii="Times New Roman" w:hAnsi="Times New Roman" w:cs="Times New Roman"/>
                <w:szCs w:val="24"/>
              </w:rPr>
            </w:pPr>
            <w:r w:rsidRPr="005655DD">
              <w:rPr>
                <w:rFonts w:ascii="Times New Roman" w:hAnsi="Times New Roman" w:cs="Times New Roman"/>
                <w:szCs w:val="24"/>
              </w:rPr>
              <w:t>− медиатеки</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p>
        </w:tc>
        <w:tc>
          <w:tcPr>
            <w:tcW w:w="1113" w:type="pct"/>
            <w:tcBorders>
              <w:top w:val="single" w:sz="4" w:space="0" w:color="auto"/>
              <w:left w:val="single" w:sz="8" w:space="0" w:color="000000"/>
              <w:bottom w:val="single" w:sz="4" w:space="0" w:color="auto"/>
              <w:right w:val="single" w:sz="8" w:space="0" w:color="000000"/>
            </w:tcBorders>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да</w:t>
            </w:r>
          </w:p>
        </w:tc>
      </w:tr>
      <w:tr w:rsidR="00F9787D" w:rsidRPr="005655DD" w:rsidTr="00082A3C">
        <w:trPr>
          <w:trHeight w:val="435"/>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rPr>
                <w:rFonts w:ascii="Times New Roman" w:hAnsi="Times New Roman" w:cs="Times New Roman"/>
                <w:szCs w:val="24"/>
              </w:rPr>
            </w:pPr>
            <w:r w:rsidRPr="005655DD">
              <w:rPr>
                <w:rFonts w:ascii="Times New Roman" w:hAnsi="Times New Roman" w:cs="Times New Roman"/>
                <w:szCs w:val="24"/>
              </w:rPr>
              <w:t>− сре</w:t>
            </w:r>
            <w:proofErr w:type="gramStart"/>
            <w:r w:rsidRPr="005655DD">
              <w:rPr>
                <w:rFonts w:ascii="Times New Roman" w:hAnsi="Times New Roman" w:cs="Times New Roman"/>
                <w:szCs w:val="24"/>
              </w:rPr>
              <w:t>дств ск</w:t>
            </w:r>
            <w:proofErr w:type="gramEnd"/>
            <w:r w:rsidRPr="005655DD">
              <w:rPr>
                <w:rFonts w:ascii="Times New Roman" w:hAnsi="Times New Roman" w:cs="Times New Roman"/>
                <w:szCs w:val="24"/>
              </w:rPr>
              <w:t>анирования и распознавания текста</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p>
        </w:tc>
        <w:tc>
          <w:tcPr>
            <w:tcW w:w="1113" w:type="pct"/>
            <w:tcBorders>
              <w:top w:val="single" w:sz="4" w:space="0" w:color="auto"/>
              <w:left w:val="single" w:sz="8" w:space="0" w:color="000000"/>
              <w:bottom w:val="single" w:sz="4" w:space="0" w:color="auto"/>
              <w:right w:val="single" w:sz="8" w:space="0" w:color="000000"/>
            </w:tcBorders>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да</w:t>
            </w:r>
          </w:p>
        </w:tc>
      </w:tr>
      <w:tr w:rsidR="00F9787D" w:rsidRPr="005655DD" w:rsidTr="00082A3C">
        <w:trPr>
          <w:trHeight w:val="262"/>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rPr>
                <w:rFonts w:ascii="Times New Roman" w:hAnsi="Times New Roman" w:cs="Times New Roman"/>
                <w:szCs w:val="24"/>
              </w:rPr>
            </w:pPr>
            <w:r w:rsidRPr="005655DD">
              <w:rPr>
                <w:rFonts w:ascii="Times New Roman" w:hAnsi="Times New Roman" w:cs="Times New Roman"/>
                <w:szCs w:val="24"/>
              </w:rPr>
              <w:t>− выхода в интернет с библиотечных компьютеров</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p>
        </w:tc>
        <w:tc>
          <w:tcPr>
            <w:tcW w:w="1113" w:type="pct"/>
            <w:tcBorders>
              <w:top w:val="single" w:sz="4" w:space="0" w:color="auto"/>
              <w:left w:val="single" w:sz="8" w:space="0" w:color="000000"/>
              <w:bottom w:val="single" w:sz="4" w:space="0" w:color="auto"/>
              <w:right w:val="single" w:sz="8" w:space="0" w:color="000000"/>
            </w:tcBorders>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да</w:t>
            </w:r>
          </w:p>
        </w:tc>
      </w:tr>
      <w:tr w:rsidR="00F9787D" w:rsidRPr="005655DD" w:rsidTr="00082A3C">
        <w:trPr>
          <w:trHeight w:val="385"/>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rPr>
                <w:rFonts w:ascii="Times New Roman" w:hAnsi="Times New Roman" w:cs="Times New Roman"/>
                <w:szCs w:val="24"/>
              </w:rPr>
            </w:pPr>
            <w:r w:rsidRPr="005655DD">
              <w:rPr>
                <w:rFonts w:ascii="Times New Roman" w:hAnsi="Times New Roman" w:cs="Times New Roman"/>
                <w:szCs w:val="24"/>
              </w:rPr>
              <w:t>− системы контроля распечатки материалов</w:t>
            </w:r>
          </w:p>
        </w:tc>
        <w:tc>
          <w:tcPr>
            <w:tcW w:w="816"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p>
        </w:tc>
        <w:tc>
          <w:tcPr>
            <w:tcW w:w="1113" w:type="pct"/>
            <w:tcBorders>
              <w:top w:val="single" w:sz="4" w:space="0" w:color="auto"/>
              <w:left w:val="single" w:sz="8" w:space="0" w:color="000000"/>
              <w:bottom w:val="single" w:sz="8" w:space="0" w:color="000000"/>
              <w:right w:val="single" w:sz="8" w:space="0" w:color="000000"/>
            </w:tcBorders>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да</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Численность (удельный вес) обучающихся, которые могут пользоваться широкополосным интернетом не менее 2 Мб/</w:t>
            </w:r>
            <w:proofErr w:type="gramStart"/>
            <w:r w:rsidRPr="005655DD">
              <w:rPr>
                <w:rFonts w:ascii="Times New Roman" w:hAnsi="Times New Roman" w:cs="Times New Roman"/>
                <w:szCs w:val="24"/>
              </w:rPr>
              <w:t>с</w:t>
            </w:r>
            <w:proofErr w:type="gramEnd"/>
            <w:r w:rsidRPr="005655DD">
              <w:rPr>
                <w:rFonts w:ascii="Times New Roman" w:hAnsi="Times New Roman" w:cs="Times New Roman"/>
                <w:szCs w:val="24"/>
              </w:rPr>
              <w:t>, от общей численности обучающихся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человек (процент)</w:t>
            </w:r>
          </w:p>
        </w:tc>
        <w:tc>
          <w:tcPr>
            <w:tcW w:w="1113" w:type="pct"/>
            <w:tcBorders>
              <w:top w:val="single" w:sz="8" w:space="0" w:color="000000"/>
              <w:left w:val="single" w:sz="8" w:space="0" w:color="000000"/>
              <w:bottom w:val="single" w:sz="8" w:space="0" w:color="000000"/>
              <w:right w:val="single" w:sz="8" w:space="0" w:color="000000"/>
            </w:tcBorders>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(100%)</w:t>
            </w:r>
          </w:p>
        </w:tc>
      </w:tr>
      <w:tr w:rsidR="00F9787D" w:rsidRPr="005655DD" w:rsidTr="00082A3C">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rPr>
                <w:rFonts w:ascii="Times New Roman" w:hAnsi="Times New Roman" w:cs="Times New Roman"/>
                <w:szCs w:val="24"/>
              </w:rPr>
            </w:pPr>
            <w:r w:rsidRPr="005655DD">
              <w:rPr>
                <w:rFonts w:ascii="Times New Roman" w:hAnsi="Times New Roman" w:cs="Times New Roman"/>
                <w:szCs w:val="24"/>
              </w:rPr>
              <w:t>Общая площадь помещений для образовательного процесса в расчете на одного обучающегося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9787D" w:rsidRPr="005655DD" w:rsidRDefault="00F9787D" w:rsidP="00082A3C">
            <w:pPr>
              <w:spacing w:after="0" w:line="240" w:lineRule="auto"/>
              <w:jc w:val="center"/>
              <w:rPr>
                <w:rFonts w:ascii="Times New Roman" w:hAnsi="Times New Roman" w:cs="Times New Roman"/>
                <w:szCs w:val="24"/>
              </w:rPr>
            </w:pPr>
            <w:r w:rsidRPr="005655DD">
              <w:rPr>
                <w:rFonts w:ascii="Times New Roman" w:hAnsi="Times New Roman" w:cs="Times New Roman"/>
                <w:szCs w:val="24"/>
              </w:rPr>
              <w:t>кв. м</w:t>
            </w:r>
          </w:p>
        </w:tc>
        <w:tc>
          <w:tcPr>
            <w:tcW w:w="1113" w:type="pct"/>
            <w:tcBorders>
              <w:top w:val="single" w:sz="8" w:space="0" w:color="000000"/>
              <w:left w:val="single" w:sz="8" w:space="0" w:color="000000"/>
              <w:bottom w:val="single" w:sz="8" w:space="0" w:color="000000"/>
              <w:right w:val="single" w:sz="8" w:space="0" w:color="000000"/>
            </w:tcBorders>
          </w:tcPr>
          <w:p w:rsidR="00F9787D" w:rsidRPr="005655DD" w:rsidRDefault="00577073" w:rsidP="00082A3C">
            <w:pPr>
              <w:spacing w:after="0" w:line="240" w:lineRule="auto"/>
              <w:jc w:val="center"/>
              <w:rPr>
                <w:rFonts w:ascii="Times New Roman" w:hAnsi="Times New Roman" w:cs="Times New Roman"/>
                <w:szCs w:val="24"/>
              </w:rPr>
            </w:pPr>
            <w:r>
              <w:rPr>
                <w:rFonts w:ascii="Times New Roman" w:hAnsi="Times New Roman" w:cs="Times New Roman"/>
                <w:szCs w:val="24"/>
              </w:rPr>
              <w:t>3,53</w:t>
            </w:r>
          </w:p>
        </w:tc>
      </w:tr>
    </w:tbl>
    <w:p w:rsidR="00F9787D" w:rsidRPr="005655DD" w:rsidRDefault="00F9787D" w:rsidP="00F9787D">
      <w:pPr>
        <w:spacing w:before="120" w:after="0" w:line="240" w:lineRule="auto"/>
        <w:rPr>
          <w:rFonts w:ascii="Times New Roman" w:hAnsi="Times New Roman" w:cs="Times New Roman"/>
          <w:szCs w:val="24"/>
        </w:rPr>
      </w:pPr>
      <w:r w:rsidRPr="005655DD">
        <w:rPr>
          <w:rFonts w:ascii="Times New Roman" w:hAnsi="Times New Roman" w:cs="Times New Roman"/>
          <w:szCs w:val="24"/>
        </w:rPr>
        <w:t>Анализ показателей указывает на то, что Школа имеет достаточную инфраструктуру, которая соответствует требованиям СанПиН 2.4.2.2821-10 «Санитарно-эпидемиологические требования к условиям и организации обучения в общеобразовательных учреждениях» и позволяет реализовывать образовательные программы в полном объеме в соответствии с ФГОС общего образования.</w:t>
      </w:r>
    </w:p>
    <w:p w:rsidR="00941112" w:rsidRDefault="00F9787D" w:rsidP="0046241B">
      <w:pPr>
        <w:pStyle w:val="a4"/>
        <w:spacing w:after="0"/>
      </w:pPr>
      <w:r w:rsidRPr="005655DD">
        <w:t>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стабильных качественных результатов образовательных достижений об</w:t>
      </w:r>
      <w:r w:rsidR="00941112">
        <w:t>учающихся</w:t>
      </w:r>
      <w:r w:rsidR="009F33A9">
        <w:t>.</w:t>
      </w:r>
    </w:p>
    <w:p w:rsidR="00A80F7F" w:rsidRDefault="00A80F7F" w:rsidP="00A80F7F">
      <w:pPr>
        <w:pStyle w:val="Default"/>
        <w:rPr>
          <w:color w:val="auto"/>
        </w:rPr>
      </w:pPr>
    </w:p>
    <w:p w:rsidR="00A23CEF" w:rsidRDefault="00A23CEF" w:rsidP="00A80F7F">
      <w:pPr>
        <w:pStyle w:val="Default"/>
        <w:rPr>
          <w:color w:val="auto"/>
        </w:rPr>
      </w:pPr>
    </w:p>
    <w:p w:rsidR="00A23CEF" w:rsidRDefault="00A23CEF" w:rsidP="00A80F7F">
      <w:pPr>
        <w:pStyle w:val="Default"/>
        <w:rPr>
          <w:b/>
          <w:color w:val="auto"/>
        </w:rPr>
      </w:pPr>
    </w:p>
    <w:p w:rsidR="00A23CEF" w:rsidRDefault="00A23CEF" w:rsidP="00A80F7F">
      <w:pPr>
        <w:pStyle w:val="Default"/>
        <w:rPr>
          <w:b/>
          <w:color w:val="auto"/>
        </w:rPr>
      </w:pPr>
    </w:p>
    <w:p w:rsidR="00A23CEF" w:rsidRDefault="00A23CEF" w:rsidP="00A80F7F">
      <w:pPr>
        <w:pStyle w:val="Default"/>
        <w:rPr>
          <w:b/>
          <w:color w:val="auto"/>
        </w:rPr>
      </w:pPr>
    </w:p>
    <w:p w:rsidR="00A23CEF" w:rsidRDefault="00A23CEF" w:rsidP="00A80F7F">
      <w:pPr>
        <w:pStyle w:val="Default"/>
        <w:rPr>
          <w:b/>
          <w:color w:val="auto"/>
        </w:rPr>
      </w:pPr>
    </w:p>
    <w:p w:rsidR="00A23CEF" w:rsidRDefault="00A23CEF" w:rsidP="00A80F7F">
      <w:pPr>
        <w:pStyle w:val="Default"/>
        <w:rPr>
          <w:b/>
          <w:color w:val="auto"/>
        </w:rPr>
      </w:pPr>
    </w:p>
    <w:p w:rsidR="00A23CEF" w:rsidRDefault="00A23CEF" w:rsidP="00A80F7F">
      <w:pPr>
        <w:pStyle w:val="Default"/>
        <w:rPr>
          <w:b/>
          <w:color w:val="auto"/>
        </w:rPr>
      </w:pPr>
    </w:p>
    <w:p w:rsidR="00A23CEF" w:rsidRDefault="00A23CEF" w:rsidP="00A80F7F">
      <w:pPr>
        <w:pStyle w:val="Default"/>
        <w:rPr>
          <w:b/>
          <w:color w:val="auto"/>
        </w:rPr>
      </w:pPr>
    </w:p>
    <w:p w:rsidR="00A23CEF" w:rsidRDefault="00A23CEF" w:rsidP="00A80F7F">
      <w:pPr>
        <w:pStyle w:val="Default"/>
        <w:rPr>
          <w:b/>
          <w:color w:val="auto"/>
        </w:rPr>
      </w:pPr>
    </w:p>
    <w:p w:rsidR="00A23CEF" w:rsidRDefault="00A23CEF" w:rsidP="00A80F7F">
      <w:pPr>
        <w:pStyle w:val="Default"/>
        <w:rPr>
          <w:b/>
          <w:color w:val="auto"/>
        </w:rPr>
      </w:pPr>
    </w:p>
    <w:p w:rsidR="00A23CEF" w:rsidRDefault="00A23CEF" w:rsidP="00A80F7F">
      <w:pPr>
        <w:pStyle w:val="Default"/>
        <w:rPr>
          <w:b/>
          <w:color w:val="auto"/>
        </w:rPr>
      </w:pPr>
    </w:p>
    <w:p w:rsidR="00A23CEF" w:rsidRDefault="00A23CEF" w:rsidP="00A80F7F">
      <w:pPr>
        <w:pStyle w:val="Default"/>
        <w:rPr>
          <w:b/>
          <w:color w:val="auto"/>
        </w:rPr>
      </w:pPr>
    </w:p>
    <w:p w:rsidR="00A23CEF" w:rsidRDefault="00A23CEF" w:rsidP="00A80F7F">
      <w:pPr>
        <w:pStyle w:val="Default"/>
        <w:rPr>
          <w:b/>
          <w:color w:val="auto"/>
        </w:rPr>
      </w:pPr>
    </w:p>
    <w:p w:rsidR="00A23CEF" w:rsidRDefault="00A23CEF" w:rsidP="00A80F7F">
      <w:pPr>
        <w:pStyle w:val="Default"/>
        <w:rPr>
          <w:b/>
          <w:color w:val="auto"/>
        </w:rPr>
      </w:pPr>
    </w:p>
    <w:p w:rsidR="00A23CEF" w:rsidRDefault="00A23CEF" w:rsidP="00A80F7F">
      <w:pPr>
        <w:pStyle w:val="Default"/>
        <w:rPr>
          <w:b/>
          <w:color w:val="auto"/>
        </w:rPr>
      </w:pPr>
    </w:p>
    <w:p w:rsidR="00A23CEF" w:rsidRDefault="00A23CEF" w:rsidP="00A80F7F">
      <w:pPr>
        <w:pStyle w:val="Default"/>
        <w:rPr>
          <w:b/>
          <w:color w:val="auto"/>
        </w:rPr>
      </w:pPr>
    </w:p>
    <w:p w:rsidR="00A23CEF" w:rsidRDefault="00A23CEF" w:rsidP="00A80F7F">
      <w:pPr>
        <w:pStyle w:val="Default"/>
        <w:rPr>
          <w:b/>
          <w:color w:val="auto"/>
        </w:rPr>
      </w:pPr>
    </w:p>
    <w:p w:rsidR="00A23CEF" w:rsidRDefault="00A23CEF" w:rsidP="00A80F7F">
      <w:pPr>
        <w:pStyle w:val="Default"/>
        <w:rPr>
          <w:b/>
          <w:color w:val="auto"/>
        </w:rPr>
      </w:pPr>
      <w:r w:rsidRPr="00A23CEF">
        <w:rPr>
          <w:b/>
          <w:color w:val="auto"/>
        </w:rPr>
        <w:t>Приложение № 1 к отчету о самообледовании за 2019 год:</w:t>
      </w:r>
    </w:p>
    <w:p w:rsidR="00A23CEF" w:rsidRDefault="00A23CEF" w:rsidP="00A80F7F">
      <w:pPr>
        <w:pStyle w:val="Default"/>
        <w:rPr>
          <w:b/>
          <w:color w:val="auto"/>
        </w:rPr>
      </w:pPr>
    </w:p>
    <w:p w:rsidR="00A23CEF" w:rsidRPr="00DD45FA" w:rsidRDefault="00A23CEF" w:rsidP="00A23CEF">
      <w:pPr>
        <w:tabs>
          <w:tab w:val="center" w:pos="7285"/>
          <w:tab w:val="right" w:pos="14570"/>
        </w:tabs>
        <w:rPr>
          <w:rFonts w:ascii="Times New Roman" w:hAnsi="Times New Roman" w:cs="Times New Roman"/>
          <w:b/>
          <w:bCs/>
          <w:szCs w:val="24"/>
        </w:rPr>
      </w:pPr>
      <w:r w:rsidRPr="00DD45FA">
        <w:rPr>
          <w:rFonts w:ascii="Times New Roman" w:hAnsi="Times New Roman" w:cs="Times New Roman"/>
          <w:b/>
          <w:bCs/>
          <w:szCs w:val="24"/>
        </w:rPr>
        <w:t>Информация об участии в олимпиадах, конкурсах по предметам на различных уровнях</w:t>
      </w:r>
    </w:p>
    <w:p w:rsidR="00A23CEF" w:rsidRPr="00DD45FA" w:rsidRDefault="00A23CEF" w:rsidP="00A23CEF">
      <w:pPr>
        <w:tabs>
          <w:tab w:val="center" w:pos="7285"/>
          <w:tab w:val="right" w:pos="14570"/>
        </w:tabs>
        <w:jc w:val="center"/>
        <w:rPr>
          <w:b/>
          <w:szCs w:val="24"/>
        </w:rPr>
      </w:pPr>
      <w:r w:rsidRPr="00DD45FA">
        <w:rPr>
          <w:rFonts w:ascii="Times New Roman" w:hAnsi="Times New Roman" w:cs="Times New Roman"/>
          <w:b/>
          <w:bCs/>
          <w:szCs w:val="24"/>
        </w:rPr>
        <w:t>в 2018-2019</w:t>
      </w:r>
      <w:r w:rsidRPr="00DD45FA">
        <w:rPr>
          <w:b/>
          <w:szCs w:val="24"/>
        </w:rPr>
        <w:t xml:space="preserve"> </w:t>
      </w:r>
      <w:r w:rsidRPr="00DD45FA">
        <w:rPr>
          <w:rFonts w:ascii="Times New Roman" w:hAnsi="Times New Roman" w:cs="Times New Roman"/>
          <w:b/>
          <w:bCs/>
          <w:szCs w:val="24"/>
        </w:rPr>
        <w:t>учебном году</w:t>
      </w:r>
    </w:p>
    <w:p w:rsidR="00A23CEF" w:rsidRPr="009751A0" w:rsidRDefault="00A23CEF" w:rsidP="00A23CEF">
      <w:pPr>
        <w:autoSpaceDE w:val="0"/>
        <w:autoSpaceDN w:val="0"/>
        <w:adjustRightInd w:val="0"/>
        <w:spacing w:after="0" w:line="240" w:lineRule="auto"/>
        <w:jc w:val="center"/>
        <w:rPr>
          <w:rFonts w:ascii="Times New Roman" w:hAnsi="Times New Roman" w:cs="Times New Roman"/>
          <w:b/>
          <w:bCs/>
          <w:color w:val="FF0000"/>
          <w:sz w:val="28"/>
          <w:szCs w:val="28"/>
        </w:rPr>
      </w:pPr>
    </w:p>
    <w:tbl>
      <w:tblPr>
        <w:tblStyle w:val="af5"/>
        <w:tblW w:w="0" w:type="auto"/>
        <w:tblLook w:val="04A0" w:firstRow="1" w:lastRow="0" w:firstColumn="1" w:lastColumn="0" w:noHBand="0" w:noVBand="1"/>
      </w:tblPr>
      <w:tblGrid>
        <w:gridCol w:w="807"/>
        <w:gridCol w:w="3158"/>
        <w:gridCol w:w="817"/>
        <w:gridCol w:w="3286"/>
        <w:gridCol w:w="2145"/>
        <w:gridCol w:w="2838"/>
        <w:gridCol w:w="1735"/>
      </w:tblGrid>
      <w:tr w:rsidR="00A23CEF" w:rsidRPr="009751A0" w:rsidTr="00A23CEF">
        <w:tc>
          <w:tcPr>
            <w:tcW w:w="807" w:type="dxa"/>
          </w:tcPr>
          <w:p w:rsidR="00A23CEF" w:rsidRPr="009751A0" w:rsidRDefault="00A23CEF" w:rsidP="00A23CEF">
            <w:pPr>
              <w:autoSpaceDE w:val="0"/>
              <w:autoSpaceDN w:val="0"/>
              <w:adjustRightInd w:val="0"/>
              <w:jc w:val="center"/>
              <w:rPr>
                <w:rFonts w:ascii="Times New Roman" w:hAnsi="Times New Roman" w:cs="Times New Roman"/>
                <w:b/>
                <w:bCs/>
                <w:sz w:val="24"/>
                <w:szCs w:val="24"/>
              </w:rPr>
            </w:pPr>
            <w:r w:rsidRPr="009751A0">
              <w:rPr>
                <w:rFonts w:ascii="Times New Roman" w:eastAsia="Times New Roman" w:hAnsi="Times New Roman" w:cs="Times New Roman"/>
                <w:bCs/>
                <w:iCs/>
                <w:color w:val="000000" w:themeColor="text1"/>
                <w:sz w:val="24"/>
                <w:szCs w:val="24"/>
                <w:bdr w:val="none" w:sz="0" w:space="0" w:color="auto" w:frame="1"/>
                <w:lang w:eastAsia="ru-RU"/>
              </w:rPr>
              <w:t>№п/п</w:t>
            </w:r>
          </w:p>
        </w:tc>
        <w:tc>
          <w:tcPr>
            <w:tcW w:w="3158" w:type="dxa"/>
          </w:tcPr>
          <w:p w:rsidR="00A23CEF" w:rsidRPr="009751A0" w:rsidRDefault="00A23CEF" w:rsidP="00A23CEF">
            <w:pPr>
              <w:autoSpaceDE w:val="0"/>
              <w:autoSpaceDN w:val="0"/>
              <w:adjustRightInd w:val="0"/>
              <w:jc w:val="center"/>
              <w:rPr>
                <w:rFonts w:ascii="Times New Roman" w:hAnsi="Times New Roman" w:cs="Times New Roman"/>
                <w:b/>
                <w:bCs/>
                <w:sz w:val="24"/>
                <w:szCs w:val="24"/>
              </w:rPr>
            </w:pPr>
            <w:r w:rsidRPr="009751A0">
              <w:rPr>
                <w:rFonts w:ascii="Times New Roman" w:eastAsia="Times New Roman" w:hAnsi="Times New Roman" w:cs="Times New Roman"/>
                <w:bCs/>
                <w:iCs/>
                <w:color w:val="000000" w:themeColor="text1"/>
                <w:sz w:val="24"/>
                <w:szCs w:val="24"/>
                <w:bdr w:val="none" w:sz="0" w:space="0" w:color="auto" w:frame="1"/>
                <w:lang w:eastAsia="ru-RU"/>
              </w:rPr>
              <w:t>Фамилия, имя ученика</w:t>
            </w:r>
          </w:p>
        </w:tc>
        <w:tc>
          <w:tcPr>
            <w:tcW w:w="817" w:type="dxa"/>
          </w:tcPr>
          <w:p w:rsidR="00A23CEF" w:rsidRPr="009751A0" w:rsidRDefault="00A23CEF" w:rsidP="00A23CEF">
            <w:pPr>
              <w:autoSpaceDE w:val="0"/>
              <w:autoSpaceDN w:val="0"/>
              <w:adjustRightInd w:val="0"/>
              <w:jc w:val="center"/>
              <w:rPr>
                <w:rFonts w:ascii="Times New Roman" w:hAnsi="Times New Roman" w:cs="Times New Roman"/>
                <w:b/>
                <w:bCs/>
                <w:sz w:val="24"/>
                <w:szCs w:val="24"/>
              </w:rPr>
            </w:pPr>
            <w:r w:rsidRPr="009751A0">
              <w:rPr>
                <w:rFonts w:ascii="Times New Roman" w:eastAsia="Times New Roman" w:hAnsi="Times New Roman" w:cs="Times New Roman"/>
                <w:bCs/>
                <w:iCs/>
                <w:color w:val="000000" w:themeColor="text1"/>
                <w:sz w:val="24"/>
                <w:szCs w:val="24"/>
                <w:bdr w:val="none" w:sz="0" w:space="0" w:color="auto" w:frame="1"/>
                <w:lang w:eastAsia="ru-RU"/>
              </w:rPr>
              <w:t>Класс</w:t>
            </w:r>
          </w:p>
        </w:tc>
        <w:tc>
          <w:tcPr>
            <w:tcW w:w="3286" w:type="dxa"/>
          </w:tcPr>
          <w:p w:rsidR="00A23CEF" w:rsidRPr="009751A0" w:rsidRDefault="00A23CEF" w:rsidP="00A23CEF">
            <w:pPr>
              <w:autoSpaceDE w:val="0"/>
              <w:autoSpaceDN w:val="0"/>
              <w:adjustRightInd w:val="0"/>
              <w:jc w:val="center"/>
              <w:rPr>
                <w:rFonts w:ascii="Times New Roman" w:hAnsi="Times New Roman" w:cs="Times New Roman"/>
                <w:b/>
                <w:bCs/>
                <w:sz w:val="24"/>
                <w:szCs w:val="24"/>
              </w:rPr>
            </w:pPr>
            <w:r w:rsidRPr="009751A0">
              <w:rPr>
                <w:rFonts w:ascii="Times New Roman" w:eastAsia="Times New Roman" w:hAnsi="Times New Roman" w:cs="Times New Roman"/>
                <w:bCs/>
                <w:iCs/>
                <w:color w:val="000000" w:themeColor="text1"/>
                <w:sz w:val="24"/>
                <w:szCs w:val="24"/>
                <w:bdr w:val="none" w:sz="0" w:space="0" w:color="auto" w:frame="1"/>
                <w:lang w:eastAsia="ru-RU"/>
              </w:rPr>
              <w:t>Название конкурса, олимпиады</w:t>
            </w:r>
          </w:p>
        </w:tc>
        <w:tc>
          <w:tcPr>
            <w:tcW w:w="2145" w:type="dxa"/>
          </w:tcPr>
          <w:p w:rsidR="00A23CEF" w:rsidRPr="009751A0" w:rsidRDefault="00A23CEF" w:rsidP="00A23CEF">
            <w:pPr>
              <w:autoSpaceDE w:val="0"/>
              <w:autoSpaceDN w:val="0"/>
              <w:adjustRightInd w:val="0"/>
              <w:jc w:val="center"/>
              <w:rPr>
                <w:rFonts w:ascii="Times New Roman" w:hAnsi="Times New Roman" w:cs="Times New Roman"/>
                <w:b/>
                <w:bCs/>
                <w:sz w:val="24"/>
                <w:szCs w:val="24"/>
              </w:rPr>
            </w:pPr>
            <w:r w:rsidRPr="009751A0">
              <w:rPr>
                <w:rFonts w:ascii="Times New Roman" w:eastAsia="Times New Roman" w:hAnsi="Times New Roman" w:cs="Times New Roman"/>
                <w:bCs/>
                <w:iCs/>
                <w:color w:val="000000" w:themeColor="text1"/>
                <w:sz w:val="24"/>
                <w:szCs w:val="24"/>
                <w:bdr w:val="none" w:sz="0" w:space="0" w:color="auto" w:frame="1"/>
                <w:lang w:eastAsia="ru-RU"/>
              </w:rPr>
              <w:t>Уровень</w:t>
            </w:r>
          </w:p>
        </w:tc>
        <w:tc>
          <w:tcPr>
            <w:tcW w:w="2838" w:type="dxa"/>
          </w:tcPr>
          <w:p w:rsidR="00A23CEF" w:rsidRPr="009751A0" w:rsidRDefault="00A23CEF" w:rsidP="00A23CEF">
            <w:pPr>
              <w:autoSpaceDE w:val="0"/>
              <w:autoSpaceDN w:val="0"/>
              <w:adjustRightInd w:val="0"/>
              <w:jc w:val="center"/>
              <w:rPr>
                <w:rFonts w:ascii="Times New Roman" w:hAnsi="Times New Roman" w:cs="Times New Roman"/>
                <w:b/>
                <w:bCs/>
                <w:sz w:val="24"/>
                <w:szCs w:val="24"/>
              </w:rPr>
            </w:pPr>
            <w:r w:rsidRPr="009751A0">
              <w:rPr>
                <w:rFonts w:ascii="Times New Roman" w:eastAsia="Times New Roman" w:hAnsi="Times New Roman" w:cs="Times New Roman"/>
                <w:bCs/>
                <w:iCs/>
                <w:color w:val="000000" w:themeColor="text1"/>
                <w:sz w:val="24"/>
                <w:szCs w:val="24"/>
                <w:bdr w:val="none" w:sz="0" w:space="0" w:color="auto" w:frame="1"/>
                <w:lang w:eastAsia="ru-RU"/>
              </w:rPr>
              <w:t>Результат</w:t>
            </w:r>
          </w:p>
        </w:tc>
        <w:tc>
          <w:tcPr>
            <w:tcW w:w="1735" w:type="dxa"/>
          </w:tcPr>
          <w:p w:rsidR="00A23CEF" w:rsidRPr="009751A0" w:rsidRDefault="00A23CEF" w:rsidP="00A23CEF">
            <w:pPr>
              <w:autoSpaceDE w:val="0"/>
              <w:autoSpaceDN w:val="0"/>
              <w:adjustRightInd w:val="0"/>
              <w:jc w:val="center"/>
              <w:rPr>
                <w:rFonts w:ascii="Times New Roman" w:hAnsi="Times New Roman" w:cs="Times New Roman"/>
                <w:b/>
                <w:bCs/>
                <w:sz w:val="24"/>
                <w:szCs w:val="24"/>
              </w:rPr>
            </w:pPr>
            <w:r w:rsidRPr="009751A0">
              <w:rPr>
                <w:rFonts w:ascii="Times New Roman" w:eastAsia="Times New Roman" w:hAnsi="Times New Roman" w:cs="Times New Roman"/>
                <w:bCs/>
                <w:iCs/>
                <w:color w:val="000000" w:themeColor="text1"/>
                <w:sz w:val="24"/>
                <w:szCs w:val="24"/>
                <w:bdr w:val="none" w:sz="0" w:space="0" w:color="auto" w:frame="1"/>
                <w:lang w:eastAsia="ru-RU"/>
              </w:rPr>
              <w:t>Фамилия, имя учителя</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3 чет</w:t>
            </w: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Воронкова В., Евтушенко М., Карасев К.,Киржацких М., Макаров А., Рыбакова В., Старченко С., Тен М., Филатова Н., Шелыгина К.</w:t>
            </w:r>
          </w:p>
        </w:tc>
        <w:tc>
          <w:tcPr>
            <w:tcW w:w="817" w:type="dxa"/>
          </w:tcPr>
          <w:p w:rsidR="00A23CEF" w:rsidRPr="004C2EDF" w:rsidRDefault="00A23CEF" w:rsidP="00A23CEF">
            <w:pPr>
              <w:autoSpaceDE w:val="0"/>
              <w:autoSpaceDN w:val="0"/>
              <w:adjustRightInd w:val="0"/>
              <w:rPr>
                <w:rFonts w:ascii="Times New Roman" w:hAnsi="Times New Roman" w:cs="Times New Roman"/>
                <w:bCs/>
                <w:sz w:val="24"/>
                <w:szCs w:val="24"/>
              </w:rPr>
            </w:pPr>
            <w:r w:rsidRPr="004C2EDF">
              <w:rPr>
                <w:rFonts w:ascii="Times New Roman" w:hAnsi="Times New Roman" w:cs="Times New Roman"/>
                <w:bCs/>
                <w:sz w:val="24"/>
                <w:szCs w:val="24"/>
              </w:rPr>
              <w:t>1</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Всероссийская олимпиада по русскому языку «Пишу по правилам»</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Всероссий</w:t>
            </w:r>
            <w:r w:rsidRPr="009751A0">
              <w:rPr>
                <w:rFonts w:ascii="Times New Roman" w:hAnsi="Times New Roman" w:cs="Times New Roman"/>
                <w:bCs/>
                <w:sz w:val="24"/>
                <w:szCs w:val="24"/>
              </w:rPr>
              <w:t>ский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proofErr w:type="gramStart"/>
            <w:r w:rsidRPr="00A23CEF">
              <w:rPr>
                <w:rFonts w:ascii="Times New Roman" w:hAnsi="Times New Roman" w:cs="Times New Roman"/>
                <w:bCs/>
                <w:sz w:val="24"/>
                <w:szCs w:val="24"/>
                <w:lang w:val="ru-RU"/>
              </w:rPr>
              <w:t>2 место, 3 место, 2 место, 1 место, 1 место, 1 место, 2 место, 1 место, 1 место, 1 место</w:t>
            </w:r>
            <w:proofErr w:type="gramEnd"/>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Тимченко Е.С.</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Воронкова В., Грищук М., Евтушенко М., Карасев К., Киржацких М., Макаров А., Осипенко Д., Рыбакова В., Старченко С., Тен М., Филатова Н., Шелыгина К.</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Всероссийская олимпиада по математике « В стране чисел»</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proofErr w:type="gramStart"/>
            <w:r w:rsidRPr="00A23CEF">
              <w:rPr>
                <w:rFonts w:ascii="Times New Roman" w:hAnsi="Times New Roman" w:cs="Times New Roman"/>
                <w:bCs/>
                <w:sz w:val="24"/>
                <w:szCs w:val="24"/>
                <w:lang w:val="ru-RU"/>
              </w:rPr>
              <w:t>3 место, 4 место (лауреат), 3 место,3 место,4 место (лауреат), 1 место, 4 место (лауреат), 2 место, 2 место, 1 место, 4 место (лауреат), 1 место</w:t>
            </w:r>
            <w:proofErr w:type="gramEnd"/>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Тимченко Е.С.</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Шелыгина К., Старченко С., Макаров С.,Карасев К.,Иванычева А., Киржацких М., Грищук М., Салманов М.</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Всероссийская олимпиада по окружающему миру «Явления природы»</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proofErr w:type="gramStart"/>
            <w:r w:rsidRPr="00A23CEF">
              <w:rPr>
                <w:rFonts w:ascii="Times New Roman" w:hAnsi="Times New Roman" w:cs="Times New Roman"/>
                <w:bCs/>
                <w:sz w:val="24"/>
                <w:szCs w:val="24"/>
                <w:lang w:val="ru-RU"/>
              </w:rPr>
              <w:t>1 место,1 место, 1 место,1 место,2 место, 2 место, 4 место, сертификат</w:t>
            </w:r>
            <w:proofErr w:type="gramEnd"/>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Тимченко Е.С.</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Макаров С., Тен М., Карасев К., Шелыгина К., Воронкова К.</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Неделя русского языка в школе «Грамматический бой»</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Школьный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1 место,1 место, 2 место,2 место, 3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Тимченко Е.С</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4 чет</w:t>
            </w: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Киржацких М., Старченко С., Шелыгина К.</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Олимпиады на образовательной платформе Учи</w:t>
            </w:r>
            <w:proofErr w:type="gramStart"/>
            <w:r w:rsidRPr="00A23CEF">
              <w:rPr>
                <w:rFonts w:ascii="Times New Roman" w:hAnsi="Times New Roman" w:cs="Times New Roman"/>
                <w:bCs/>
                <w:sz w:val="24"/>
                <w:szCs w:val="24"/>
                <w:lang w:val="ru-RU"/>
              </w:rPr>
              <w:t>.р</w:t>
            </w:r>
            <w:proofErr w:type="gramEnd"/>
            <w:r w:rsidRPr="00A23CEF">
              <w:rPr>
                <w:rFonts w:ascii="Times New Roman" w:hAnsi="Times New Roman" w:cs="Times New Roman"/>
                <w:bCs/>
                <w:sz w:val="24"/>
                <w:szCs w:val="24"/>
                <w:lang w:val="ru-RU"/>
              </w:rPr>
              <w:t>у:</w:t>
            </w:r>
          </w:p>
          <w:p w:rsidR="00A23CEF" w:rsidRPr="009751A0"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Окружающий мир</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Победитель, победитель, похвальная грамота</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Тимченко Е.С</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Киржацких М., Старченко С., Макаров А, Аббасов А.</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Олимпиады на образовательной платформе Учи</w:t>
            </w:r>
            <w:proofErr w:type="gramStart"/>
            <w:r w:rsidRPr="00A23CEF">
              <w:rPr>
                <w:rFonts w:ascii="Times New Roman" w:hAnsi="Times New Roman" w:cs="Times New Roman"/>
                <w:bCs/>
                <w:sz w:val="24"/>
                <w:szCs w:val="24"/>
                <w:lang w:val="ru-RU"/>
              </w:rPr>
              <w:t>.р</w:t>
            </w:r>
            <w:proofErr w:type="gramEnd"/>
            <w:r w:rsidRPr="00A23CEF">
              <w:rPr>
                <w:rFonts w:ascii="Times New Roman" w:hAnsi="Times New Roman" w:cs="Times New Roman"/>
                <w:bCs/>
                <w:sz w:val="24"/>
                <w:szCs w:val="24"/>
                <w:lang w:val="ru-RU"/>
              </w:rPr>
              <w:t>у:</w:t>
            </w:r>
          </w:p>
          <w:p w:rsidR="00A23CEF" w:rsidRPr="009751A0"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Математика</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Похвальная грамота, похвальная грамота, победитель, победитель</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Тимченко Е.С</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Borders>
              <w:bottom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Киржацких М., Карасев К.</w:t>
            </w:r>
          </w:p>
        </w:tc>
        <w:tc>
          <w:tcPr>
            <w:tcW w:w="817" w:type="dxa"/>
            <w:tcBorders>
              <w:bottom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w:t>
            </w:r>
          </w:p>
        </w:tc>
        <w:tc>
          <w:tcPr>
            <w:tcW w:w="3286" w:type="dxa"/>
            <w:tcBorders>
              <w:bottom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Олимпиады на образовательной платформе Учи</w:t>
            </w:r>
            <w:proofErr w:type="gramStart"/>
            <w:r w:rsidRPr="00A23CEF">
              <w:rPr>
                <w:rFonts w:ascii="Times New Roman" w:hAnsi="Times New Roman" w:cs="Times New Roman"/>
                <w:bCs/>
                <w:sz w:val="24"/>
                <w:szCs w:val="24"/>
                <w:lang w:val="ru-RU"/>
              </w:rPr>
              <w:t>.р</w:t>
            </w:r>
            <w:proofErr w:type="gramEnd"/>
            <w:r w:rsidRPr="00A23CEF">
              <w:rPr>
                <w:rFonts w:ascii="Times New Roman" w:hAnsi="Times New Roman" w:cs="Times New Roman"/>
                <w:bCs/>
                <w:sz w:val="24"/>
                <w:szCs w:val="24"/>
                <w:lang w:val="ru-RU"/>
              </w:rPr>
              <w:t>у:</w:t>
            </w:r>
          </w:p>
          <w:p w:rsidR="00A23CEF" w:rsidRPr="009751A0"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Английский язык</w:t>
            </w:r>
          </w:p>
        </w:tc>
        <w:tc>
          <w:tcPr>
            <w:tcW w:w="2145" w:type="dxa"/>
            <w:tcBorders>
              <w:bottom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Borders>
              <w:bottom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Победитель, победитель</w:t>
            </w:r>
          </w:p>
        </w:tc>
        <w:tc>
          <w:tcPr>
            <w:tcW w:w="1735" w:type="dxa"/>
            <w:tcBorders>
              <w:bottom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Тимченко Е.С</w:t>
            </w:r>
          </w:p>
        </w:tc>
      </w:tr>
      <w:tr w:rsidR="00A23CEF" w:rsidRPr="009751A0" w:rsidTr="00A23CEF">
        <w:tc>
          <w:tcPr>
            <w:tcW w:w="807" w:type="dxa"/>
            <w:tcBorders>
              <w:bottom w:val="single" w:sz="18"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Киржацких М.</w:t>
            </w:r>
          </w:p>
        </w:tc>
        <w:tc>
          <w:tcPr>
            <w:tcW w:w="817"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w:t>
            </w:r>
          </w:p>
        </w:tc>
        <w:tc>
          <w:tcPr>
            <w:tcW w:w="3286" w:type="dxa"/>
            <w:tcBorders>
              <w:top w:val="single" w:sz="6" w:space="0" w:color="auto"/>
              <w:left w:val="single" w:sz="6" w:space="0" w:color="auto"/>
              <w:bottom w:val="single" w:sz="6" w:space="0" w:color="auto"/>
              <w:right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Олимпиады на образовательной платформе Учи</w:t>
            </w:r>
            <w:proofErr w:type="gramStart"/>
            <w:r w:rsidRPr="00A23CEF">
              <w:rPr>
                <w:rFonts w:ascii="Times New Roman" w:hAnsi="Times New Roman" w:cs="Times New Roman"/>
                <w:bCs/>
                <w:sz w:val="24"/>
                <w:szCs w:val="24"/>
                <w:lang w:val="ru-RU"/>
              </w:rPr>
              <w:t>.р</w:t>
            </w:r>
            <w:proofErr w:type="gramEnd"/>
            <w:r w:rsidRPr="00A23CEF">
              <w:rPr>
                <w:rFonts w:ascii="Times New Roman" w:hAnsi="Times New Roman" w:cs="Times New Roman"/>
                <w:bCs/>
                <w:sz w:val="24"/>
                <w:szCs w:val="24"/>
                <w:lang w:val="ru-RU"/>
              </w:rPr>
              <w:t>у:</w:t>
            </w:r>
          </w:p>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Русский язык</w:t>
            </w:r>
          </w:p>
        </w:tc>
        <w:tc>
          <w:tcPr>
            <w:tcW w:w="2145"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Победитель</w:t>
            </w:r>
          </w:p>
        </w:tc>
        <w:tc>
          <w:tcPr>
            <w:tcW w:w="1735"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Тимченко Е.С.</w:t>
            </w:r>
          </w:p>
        </w:tc>
      </w:tr>
      <w:tr w:rsidR="00A23CEF" w:rsidRPr="009751A0" w:rsidTr="00A23CEF">
        <w:tc>
          <w:tcPr>
            <w:tcW w:w="807" w:type="dxa"/>
            <w:tcBorders>
              <w:top w:val="single" w:sz="18"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3 чет</w:t>
            </w:r>
          </w:p>
        </w:tc>
        <w:tc>
          <w:tcPr>
            <w:tcW w:w="3158" w:type="dxa"/>
            <w:tcBorders>
              <w:top w:val="single" w:sz="6" w:space="0" w:color="auto"/>
              <w:left w:val="single" w:sz="6" w:space="0" w:color="auto"/>
              <w:bottom w:val="single" w:sz="6" w:space="0" w:color="auto"/>
              <w:right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Комиссарова С., Маликова Р., Силкина А.</w:t>
            </w:r>
          </w:p>
        </w:tc>
        <w:tc>
          <w:tcPr>
            <w:tcW w:w="817"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
                <w:bCs/>
                <w:sz w:val="24"/>
                <w:szCs w:val="24"/>
              </w:rPr>
            </w:pPr>
            <w:r w:rsidRPr="009751A0">
              <w:rPr>
                <w:rFonts w:ascii="Times New Roman" w:hAnsi="Times New Roman" w:cs="Times New Roman"/>
                <w:b/>
                <w:bCs/>
                <w:sz w:val="24"/>
                <w:szCs w:val="24"/>
              </w:rPr>
              <w:t>2</w:t>
            </w:r>
          </w:p>
        </w:tc>
        <w:tc>
          <w:tcPr>
            <w:tcW w:w="3286" w:type="dxa"/>
            <w:tcBorders>
              <w:top w:val="single" w:sz="6" w:space="0" w:color="auto"/>
              <w:left w:val="single" w:sz="6" w:space="0" w:color="auto"/>
              <w:bottom w:val="single" w:sz="6" w:space="0" w:color="auto"/>
              <w:right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Международный конкурс декоративно – прикладного творчества «Чудесный пластилин»</w:t>
            </w:r>
          </w:p>
        </w:tc>
        <w:tc>
          <w:tcPr>
            <w:tcW w:w="2145"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место, 1 место, 3 место</w:t>
            </w:r>
          </w:p>
        </w:tc>
        <w:tc>
          <w:tcPr>
            <w:tcW w:w="1735"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Borders>
              <w:top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Бологова С., Вышинская Д., Ким Е., Комиссарова С., Силкина А., Чжао И</w:t>
            </w:r>
          </w:p>
        </w:tc>
        <w:tc>
          <w:tcPr>
            <w:tcW w:w="817" w:type="dxa"/>
            <w:tcBorders>
              <w:top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Borders>
              <w:top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Международный конкурс детского творчества «Лето – чудная пора»</w:t>
            </w:r>
          </w:p>
        </w:tc>
        <w:tc>
          <w:tcPr>
            <w:tcW w:w="2145" w:type="dxa"/>
            <w:tcBorders>
              <w:top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Borders>
              <w:top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3 место, 1 место, 1 место, 1 место, 2 место, 3 место</w:t>
            </w:r>
          </w:p>
        </w:tc>
        <w:tc>
          <w:tcPr>
            <w:tcW w:w="1735" w:type="dxa"/>
            <w:tcBorders>
              <w:top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Маликова Р., Бологова С, Комиссарова С.</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Всероссийский творческий конкурс «По странам и континентам»</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место, 1 место, 1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Бологова С., Солдатенко И., Шашкун А., Маликова Р., Ким Е., Силкина А., Комиссарова С., Чжоу И.</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Школьный фотоконкурс «Вокруг света за 90 дней»</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Школьный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Грамота участника</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4 чет</w:t>
            </w: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Комиссарова С, Шашкун А.</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Всеросийский творческий конкурс «В мире сказок»</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 место, 1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Маликова Р., Силкина А.</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Всероссийский творческий конкурс «Юный натуралист»</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место, 1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Вышинская Д., Зубова В., Маликова Р., Силкина А, Стащенко А., Фатиков Я, Шин А, Пономаренко Б, Тищенко С.</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Открытый Всероссийский дистанционный конкурс рисунков и фотографий «Солнечный луч – 2018»</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Диплом, Диплом 3 степени, Диплом 2 степени, сертификаты</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Зубова В., Силкина А., Шашкун А.</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Всероссийский творческий конкурс «Нарядная гостья»</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 место, 1 место, 2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 xml:space="preserve">Силкина А., Маликова Р. </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Всероссийский творческий конкурс «Зимняя картина»</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 xml:space="preserve">Всероссийский </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место, 2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Маликова Р., Вышинская Д., Комиссарова С.</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Всероссийский творческий конкурс « Символ года 2019»</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 xml:space="preserve">Всероссийский </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место, 1 место, 2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Пономаренко Б., Солдатенко И.</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V</w:t>
            </w:r>
            <w:r w:rsidRPr="00A23CEF">
              <w:rPr>
                <w:rFonts w:ascii="Times New Roman" w:hAnsi="Times New Roman" w:cs="Times New Roman"/>
                <w:bCs/>
                <w:sz w:val="24"/>
                <w:szCs w:val="24"/>
                <w:lang w:val="ru-RU"/>
              </w:rPr>
              <w:t xml:space="preserve"> Международный конкурс «Меридианы открытий». </w:t>
            </w:r>
            <w:r w:rsidRPr="009751A0">
              <w:rPr>
                <w:rFonts w:ascii="Times New Roman" w:hAnsi="Times New Roman" w:cs="Times New Roman"/>
                <w:bCs/>
                <w:sz w:val="24"/>
                <w:szCs w:val="24"/>
              </w:rPr>
              <w:t>«Элементарно»</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 xml:space="preserve">Международный </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Диплом 1 степени, сертификат участника</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Солдатенко И.</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V</w:t>
            </w:r>
            <w:r w:rsidRPr="00A23CEF">
              <w:rPr>
                <w:rFonts w:ascii="Times New Roman" w:hAnsi="Times New Roman" w:cs="Times New Roman"/>
                <w:bCs/>
                <w:sz w:val="24"/>
                <w:szCs w:val="24"/>
                <w:lang w:val="ru-RU"/>
              </w:rPr>
              <w:t xml:space="preserve"> Международный конкурс «Меридианы открытий». </w:t>
            </w:r>
            <w:r w:rsidRPr="009751A0">
              <w:rPr>
                <w:rFonts w:ascii="Times New Roman" w:hAnsi="Times New Roman" w:cs="Times New Roman"/>
                <w:bCs/>
                <w:sz w:val="24"/>
                <w:szCs w:val="24"/>
              </w:rPr>
              <w:t>Магия театра»</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Сертификат участника</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Пономаренко Б., Фатиков Я., Солдатенко И., Кирик Ю., Маликова Р., Сырмолот И.</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V</w:t>
            </w:r>
            <w:r w:rsidRPr="00A23CEF">
              <w:rPr>
                <w:rFonts w:ascii="Times New Roman" w:hAnsi="Times New Roman" w:cs="Times New Roman"/>
                <w:bCs/>
                <w:sz w:val="24"/>
                <w:szCs w:val="24"/>
                <w:lang w:val="ru-RU"/>
              </w:rPr>
              <w:t xml:space="preserve"> Международный конкурс «Меридианы открытий» по английскому языку «</w:t>
            </w:r>
            <w:r w:rsidRPr="009751A0">
              <w:rPr>
                <w:rFonts w:ascii="Times New Roman" w:hAnsi="Times New Roman" w:cs="Times New Roman"/>
                <w:bCs/>
                <w:sz w:val="24"/>
                <w:szCs w:val="24"/>
              </w:rPr>
              <w:t>In</w:t>
            </w:r>
            <w:r w:rsidRPr="00A23CEF">
              <w:rPr>
                <w:rFonts w:ascii="Times New Roman" w:hAnsi="Times New Roman" w:cs="Times New Roman"/>
                <w:bCs/>
                <w:sz w:val="24"/>
                <w:szCs w:val="24"/>
                <w:lang w:val="ru-RU"/>
              </w:rPr>
              <w:t xml:space="preserve"> </w:t>
            </w:r>
            <w:r w:rsidRPr="009751A0">
              <w:rPr>
                <w:rFonts w:ascii="Times New Roman" w:hAnsi="Times New Roman" w:cs="Times New Roman"/>
                <w:bCs/>
                <w:sz w:val="24"/>
                <w:szCs w:val="24"/>
              </w:rPr>
              <w:t>English</w:t>
            </w:r>
            <w:r w:rsidRPr="00A23CEF">
              <w:rPr>
                <w:rFonts w:ascii="Times New Roman" w:hAnsi="Times New Roman" w:cs="Times New Roman"/>
                <w:bCs/>
                <w:sz w:val="24"/>
                <w:szCs w:val="24"/>
                <w:lang w:val="ru-RU"/>
              </w:rPr>
              <w:t xml:space="preserve"> </w:t>
            </w:r>
            <w:r w:rsidRPr="009751A0">
              <w:rPr>
                <w:rFonts w:ascii="Times New Roman" w:hAnsi="Times New Roman" w:cs="Times New Roman"/>
                <w:bCs/>
                <w:sz w:val="24"/>
                <w:szCs w:val="24"/>
              </w:rPr>
              <w:t>please</w:t>
            </w:r>
            <w:r w:rsidRPr="00A23CEF">
              <w:rPr>
                <w:rFonts w:ascii="Times New Roman" w:hAnsi="Times New Roman" w:cs="Times New Roman"/>
                <w:bCs/>
                <w:sz w:val="24"/>
                <w:szCs w:val="24"/>
                <w:lang w:val="ru-RU"/>
              </w:rPr>
              <w:t xml:space="preserve">»  </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Диплом 1 степени, сертификат</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Тарасова Н.И.</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Солдатенко И.</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V</w:t>
            </w:r>
            <w:r w:rsidRPr="00A23CEF">
              <w:rPr>
                <w:rFonts w:ascii="Times New Roman" w:hAnsi="Times New Roman" w:cs="Times New Roman"/>
                <w:bCs/>
                <w:sz w:val="24"/>
                <w:szCs w:val="24"/>
                <w:lang w:val="ru-RU"/>
              </w:rPr>
              <w:t xml:space="preserve"> Международный конкурс «Меридианы открытий.» по изобразительному искусству «Талантливые кисти»</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Сертификат</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Маликова Р.,  Пономаренко Б., Ким Е., Кирик Ю., Комиссарова С., Сырмолот  И., Солдотенко И.</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V</w:t>
            </w:r>
            <w:r w:rsidRPr="00A23CEF">
              <w:rPr>
                <w:rFonts w:ascii="Times New Roman" w:hAnsi="Times New Roman" w:cs="Times New Roman"/>
                <w:bCs/>
                <w:sz w:val="24"/>
                <w:szCs w:val="24"/>
                <w:lang w:val="ru-RU"/>
              </w:rPr>
              <w:t xml:space="preserve"> Международный конкурс «Меридианы открытий» по литературному чтению </w:t>
            </w:r>
            <w:r w:rsidRPr="009751A0">
              <w:rPr>
                <w:rFonts w:ascii="Times New Roman" w:hAnsi="Times New Roman" w:cs="Times New Roman"/>
                <w:bCs/>
                <w:sz w:val="24"/>
                <w:szCs w:val="24"/>
              </w:rPr>
              <w:t>«Юные читарики»</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Сертификаты</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Пономаренко Б., Солдатенко И.</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V</w:t>
            </w:r>
            <w:r w:rsidRPr="00A23CEF">
              <w:rPr>
                <w:rFonts w:ascii="Times New Roman" w:hAnsi="Times New Roman" w:cs="Times New Roman"/>
                <w:bCs/>
                <w:sz w:val="24"/>
                <w:szCs w:val="24"/>
                <w:lang w:val="ru-RU"/>
              </w:rPr>
              <w:t xml:space="preserve"> Международный конкурс «Меридианы открытий</w:t>
            </w:r>
            <w:proofErr w:type="gramStart"/>
            <w:r w:rsidRPr="00A23CEF">
              <w:rPr>
                <w:rFonts w:ascii="Times New Roman" w:hAnsi="Times New Roman" w:cs="Times New Roman"/>
                <w:bCs/>
                <w:sz w:val="24"/>
                <w:szCs w:val="24"/>
                <w:lang w:val="ru-RU"/>
              </w:rPr>
              <w:t>.»</w:t>
            </w:r>
            <w:proofErr w:type="gramEnd"/>
            <w:r w:rsidRPr="00A23CEF">
              <w:rPr>
                <w:rFonts w:ascii="Times New Roman" w:hAnsi="Times New Roman" w:cs="Times New Roman"/>
                <w:bCs/>
                <w:sz w:val="24"/>
                <w:szCs w:val="24"/>
                <w:lang w:val="ru-RU"/>
              </w:rPr>
              <w:t xml:space="preserve">  логика и общее развитие «Сам себе ученый»</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Сертификаты</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Пономаренко Б., Солдатенко И., Сырмолот И., Фатиков Я., Кирик Ю., Ким Е.</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V</w:t>
            </w:r>
            <w:r w:rsidRPr="00A23CEF">
              <w:rPr>
                <w:rFonts w:ascii="Times New Roman" w:hAnsi="Times New Roman" w:cs="Times New Roman"/>
                <w:bCs/>
                <w:sz w:val="24"/>
                <w:szCs w:val="24"/>
                <w:lang w:val="ru-RU"/>
              </w:rPr>
              <w:t xml:space="preserve"> Международный конкурс «Меридианы открытий»  по математике «Слагаемые успеха»</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Диплом 1 степени, сертификат</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Маликова Р., Зубова В., Комиссарова С., Солдатенко И., Сырмолот И.</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V</w:t>
            </w:r>
            <w:r w:rsidRPr="00A23CEF">
              <w:rPr>
                <w:rFonts w:ascii="Times New Roman" w:hAnsi="Times New Roman" w:cs="Times New Roman"/>
                <w:bCs/>
                <w:sz w:val="24"/>
                <w:szCs w:val="24"/>
                <w:lang w:val="ru-RU"/>
              </w:rPr>
              <w:t xml:space="preserve"> Международный конкурс «Меридианы открытий»  по математике « Все мы - маэстро»</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Сертификаты</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Вышинская Д., Маликова Р.,  Фатиков Я, Пономаренко Б, Комиссарова С., Солдатенко И., Кирик Ю., Сырмолот И.</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V</w:t>
            </w:r>
            <w:r w:rsidRPr="00A23CEF">
              <w:rPr>
                <w:rFonts w:ascii="Times New Roman" w:hAnsi="Times New Roman" w:cs="Times New Roman"/>
                <w:bCs/>
                <w:sz w:val="24"/>
                <w:szCs w:val="24"/>
                <w:lang w:val="ru-RU"/>
              </w:rPr>
              <w:t xml:space="preserve"> Международный конкурс «Меридианы открытий»  по окружающему миру « Я познаю мир»</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Диплом 1 степени, сертификаты</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Вышинская Д., Маликова Р.,  Комиссарова С., Солдатенко И., </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V</w:t>
            </w:r>
            <w:r w:rsidRPr="00A23CEF">
              <w:rPr>
                <w:rFonts w:ascii="Times New Roman" w:hAnsi="Times New Roman" w:cs="Times New Roman"/>
                <w:bCs/>
                <w:sz w:val="24"/>
                <w:szCs w:val="24"/>
                <w:lang w:val="ru-RU"/>
              </w:rPr>
              <w:t xml:space="preserve"> Международный конкурс «Меридианы открытий»  по окружающему миру « Зеленая книга Земли»</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Сертификаты</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Фатиков Я, Пономаренко</w:t>
            </w:r>
            <w:proofErr w:type="gramStart"/>
            <w:r w:rsidRPr="00A23CEF">
              <w:rPr>
                <w:rFonts w:ascii="Times New Roman" w:hAnsi="Times New Roman" w:cs="Times New Roman"/>
                <w:bCs/>
                <w:sz w:val="24"/>
                <w:szCs w:val="24"/>
                <w:lang w:val="ru-RU"/>
              </w:rPr>
              <w:t xml:space="preserve"> Б</w:t>
            </w:r>
            <w:proofErr w:type="gramEnd"/>
            <w:r w:rsidRPr="00A23CEF">
              <w:rPr>
                <w:rFonts w:ascii="Times New Roman" w:hAnsi="Times New Roman" w:cs="Times New Roman"/>
                <w:bCs/>
                <w:sz w:val="24"/>
                <w:szCs w:val="24"/>
                <w:lang w:val="ru-RU"/>
              </w:rPr>
              <w:t>, Комиссарова С., Солдатенко И., Ким Е., Сырмолот И.</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V</w:t>
            </w:r>
            <w:r w:rsidRPr="00A23CEF">
              <w:rPr>
                <w:rFonts w:ascii="Times New Roman" w:hAnsi="Times New Roman" w:cs="Times New Roman"/>
                <w:bCs/>
                <w:sz w:val="24"/>
                <w:szCs w:val="24"/>
                <w:lang w:val="ru-RU"/>
              </w:rPr>
              <w:t xml:space="preserve"> Международный конкурс «Меридианы открытий»  по русскому языку «Живые буквы»</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Сертификаты</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Тищенко С.</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Всероссийский конкурс детского и юношеского творчества «Этот загадочный космос»</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Чжао И., Сырмалот И.</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Всероссийский конкурс детского рисунка «Я - герой леса»</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Диплом участника</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A23CEF">
              <w:rPr>
                <w:rFonts w:ascii="Times New Roman" w:hAnsi="Times New Roman" w:cs="Times New Roman"/>
                <w:bCs/>
                <w:sz w:val="24"/>
                <w:szCs w:val="24"/>
                <w:lang w:val="ru-RU"/>
              </w:rPr>
              <w:t xml:space="preserve">Ким Е., Солдатенко И., Маликова Р.. Сырмолот И., Вышинская Д., Шин А., Зубова В., Тищенко С., Фатиков Я.. </w:t>
            </w:r>
            <w:r w:rsidRPr="009751A0">
              <w:rPr>
                <w:rFonts w:ascii="Times New Roman" w:hAnsi="Times New Roman" w:cs="Times New Roman"/>
                <w:bCs/>
                <w:sz w:val="24"/>
                <w:szCs w:val="24"/>
              </w:rPr>
              <w:t>Бологова С.</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Международная викторина «Красная книга России»</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Диплом 3 степени, Диплом 3 степени, Диплом 2 степени, Диплом 2 степени, Диплом 3 степени, Диплом 3 степени, Диплом участника, Диплом участника, Диплом участника, Диплом 3 степени</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Пономаренко</w:t>
            </w:r>
            <w:proofErr w:type="gramStart"/>
            <w:r w:rsidRPr="00A23CEF">
              <w:rPr>
                <w:rFonts w:ascii="Times New Roman" w:hAnsi="Times New Roman" w:cs="Times New Roman"/>
                <w:bCs/>
                <w:sz w:val="24"/>
                <w:szCs w:val="24"/>
                <w:lang w:val="ru-RU"/>
              </w:rPr>
              <w:t xml:space="preserve"> Б</w:t>
            </w:r>
            <w:proofErr w:type="gramEnd"/>
            <w:r w:rsidRPr="00A23CEF">
              <w:rPr>
                <w:rFonts w:ascii="Times New Roman" w:hAnsi="Times New Roman" w:cs="Times New Roman"/>
                <w:bCs/>
                <w:sz w:val="24"/>
                <w:szCs w:val="24"/>
                <w:lang w:val="ru-RU"/>
              </w:rPr>
              <w:t>, Бологова С. Сырмолот И., Зубова В., Стащенко Н.</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Международная олимпиада «Инфоурок» (весенний сезон </w:t>
            </w:r>
            <w:proofErr w:type="gramStart"/>
            <w:r w:rsidRPr="00A23CEF">
              <w:rPr>
                <w:rFonts w:ascii="Times New Roman" w:hAnsi="Times New Roman" w:cs="Times New Roman"/>
                <w:bCs/>
                <w:sz w:val="24"/>
                <w:szCs w:val="24"/>
                <w:lang w:val="ru-RU"/>
              </w:rPr>
              <w:t>сезон</w:t>
            </w:r>
            <w:proofErr w:type="gramEnd"/>
            <w:r w:rsidRPr="00A23CEF">
              <w:rPr>
                <w:rFonts w:ascii="Times New Roman" w:hAnsi="Times New Roman" w:cs="Times New Roman"/>
                <w:bCs/>
                <w:sz w:val="24"/>
                <w:szCs w:val="24"/>
                <w:lang w:val="ru-RU"/>
              </w:rPr>
              <w:t>) по русскому языку (углубленный уровень)</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 xml:space="preserve"> 3 место, сертификат участника</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Бологова С., Зубова В. Пономаренко Б, Сырмолот И., </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Международная олимпиада «Инфоурок» (весенний сезон </w:t>
            </w:r>
            <w:proofErr w:type="gramStart"/>
            <w:r w:rsidRPr="00A23CEF">
              <w:rPr>
                <w:rFonts w:ascii="Times New Roman" w:hAnsi="Times New Roman" w:cs="Times New Roman"/>
                <w:bCs/>
                <w:sz w:val="24"/>
                <w:szCs w:val="24"/>
                <w:lang w:val="ru-RU"/>
              </w:rPr>
              <w:t>сезон</w:t>
            </w:r>
            <w:proofErr w:type="gramEnd"/>
            <w:r w:rsidRPr="00A23CEF">
              <w:rPr>
                <w:rFonts w:ascii="Times New Roman" w:hAnsi="Times New Roman" w:cs="Times New Roman"/>
                <w:bCs/>
                <w:sz w:val="24"/>
                <w:szCs w:val="24"/>
                <w:lang w:val="ru-RU"/>
              </w:rPr>
              <w:t>) по Математике (углубленный уровень)</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 xml:space="preserve">1 место, 3 место, сертификат участника </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Бологова С., Пономаренко Б, Стащенко Н., Сырмолот И., Ким Е., Зубова В.</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Международная олимпиада «Инфоурок» (весенний сезон </w:t>
            </w:r>
            <w:proofErr w:type="gramStart"/>
            <w:r w:rsidRPr="00A23CEF">
              <w:rPr>
                <w:rFonts w:ascii="Times New Roman" w:hAnsi="Times New Roman" w:cs="Times New Roman"/>
                <w:bCs/>
                <w:sz w:val="24"/>
                <w:szCs w:val="24"/>
                <w:lang w:val="ru-RU"/>
              </w:rPr>
              <w:t>сезон</w:t>
            </w:r>
            <w:proofErr w:type="gramEnd"/>
            <w:r w:rsidRPr="00A23CEF">
              <w:rPr>
                <w:rFonts w:ascii="Times New Roman" w:hAnsi="Times New Roman" w:cs="Times New Roman"/>
                <w:bCs/>
                <w:sz w:val="24"/>
                <w:szCs w:val="24"/>
                <w:lang w:val="ru-RU"/>
              </w:rPr>
              <w:t>) по окружающему миру(углубленный уровень)</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3 место, 3 место, 2 место, сертификат участника</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Бологова С., Пономаренко Б, Стащенко Н.</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Международная олимпиада «Инфоурок» (весенний сезон </w:t>
            </w:r>
            <w:proofErr w:type="gramStart"/>
            <w:r w:rsidRPr="00A23CEF">
              <w:rPr>
                <w:rFonts w:ascii="Times New Roman" w:hAnsi="Times New Roman" w:cs="Times New Roman"/>
                <w:bCs/>
                <w:sz w:val="24"/>
                <w:szCs w:val="24"/>
                <w:lang w:val="ru-RU"/>
              </w:rPr>
              <w:t>сезон</w:t>
            </w:r>
            <w:proofErr w:type="gramEnd"/>
            <w:r w:rsidRPr="00A23CEF">
              <w:rPr>
                <w:rFonts w:ascii="Times New Roman" w:hAnsi="Times New Roman" w:cs="Times New Roman"/>
                <w:bCs/>
                <w:sz w:val="24"/>
                <w:szCs w:val="24"/>
                <w:lang w:val="ru-RU"/>
              </w:rPr>
              <w:t>) по  английскому языку (углубленный уровень)</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место, 1 место, 3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Тарасова Н.И.</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Сырмалот И.</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Всероссийский конкурс «К нам весна шагает быстрыми шагами»</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Диплом 3 степени</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Сырмалот И., ким Е., Шашкун А., Маликова Р.</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Международная викторина для младших школьников «Здоровая и полезная еда»</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место, 1 место, 2 место, 1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Стащенко Н., Пономаренко Б, Бологова С., Зубова В. Сырмолот И., Солдатенко И.</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Олимпиады на образовательной платформе Учи</w:t>
            </w:r>
            <w:proofErr w:type="gramStart"/>
            <w:r w:rsidRPr="00A23CEF">
              <w:rPr>
                <w:rFonts w:ascii="Times New Roman" w:hAnsi="Times New Roman" w:cs="Times New Roman"/>
                <w:bCs/>
                <w:sz w:val="24"/>
                <w:szCs w:val="24"/>
                <w:lang w:val="ru-RU"/>
              </w:rPr>
              <w:t>.р</w:t>
            </w:r>
            <w:proofErr w:type="gramEnd"/>
            <w:r w:rsidRPr="00A23CEF">
              <w:rPr>
                <w:rFonts w:ascii="Times New Roman" w:hAnsi="Times New Roman" w:cs="Times New Roman"/>
                <w:bCs/>
                <w:sz w:val="24"/>
                <w:szCs w:val="24"/>
                <w:lang w:val="ru-RU"/>
              </w:rPr>
              <w:t>у:</w:t>
            </w:r>
          </w:p>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Английский язык</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Победитель, победитель, победитель, похвальная грамота</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Тарасова Н.И.</w:t>
            </w:r>
          </w:p>
        </w:tc>
      </w:tr>
      <w:tr w:rsidR="00A23CEF" w:rsidRPr="009751A0" w:rsidTr="00A23CEF">
        <w:trPr>
          <w:trHeight w:val="1124"/>
        </w:trPr>
        <w:tc>
          <w:tcPr>
            <w:tcW w:w="807" w:type="dxa"/>
            <w:tcBorders>
              <w:bottom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Borders>
              <w:bottom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Пономаренко</w:t>
            </w:r>
            <w:proofErr w:type="gramStart"/>
            <w:r w:rsidRPr="00A23CEF">
              <w:rPr>
                <w:rFonts w:ascii="Times New Roman" w:hAnsi="Times New Roman" w:cs="Times New Roman"/>
                <w:bCs/>
                <w:sz w:val="24"/>
                <w:szCs w:val="24"/>
                <w:lang w:val="ru-RU"/>
              </w:rPr>
              <w:t xml:space="preserve"> Б</w:t>
            </w:r>
            <w:proofErr w:type="gramEnd"/>
            <w:r w:rsidRPr="00A23CEF">
              <w:rPr>
                <w:rFonts w:ascii="Times New Roman" w:hAnsi="Times New Roman" w:cs="Times New Roman"/>
                <w:bCs/>
                <w:sz w:val="24"/>
                <w:szCs w:val="24"/>
                <w:lang w:val="ru-RU"/>
              </w:rPr>
              <w:t>, Сырмолот И., Солдатенко И.</w:t>
            </w:r>
          </w:p>
        </w:tc>
        <w:tc>
          <w:tcPr>
            <w:tcW w:w="817" w:type="dxa"/>
            <w:tcBorders>
              <w:bottom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Borders>
              <w:bottom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Олимпиады на образовательной платформе Учи</w:t>
            </w:r>
            <w:proofErr w:type="gramStart"/>
            <w:r w:rsidRPr="00A23CEF">
              <w:rPr>
                <w:rFonts w:ascii="Times New Roman" w:hAnsi="Times New Roman" w:cs="Times New Roman"/>
                <w:bCs/>
                <w:sz w:val="24"/>
                <w:szCs w:val="24"/>
                <w:lang w:val="ru-RU"/>
              </w:rPr>
              <w:t>.р</w:t>
            </w:r>
            <w:proofErr w:type="gramEnd"/>
            <w:r w:rsidRPr="00A23CEF">
              <w:rPr>
                <w:rFonts w:ascii="Times New Roman" w:hAnsi="Times New Roman" w:cs="Times New Roman"/>
                <w:bCs/>
                <w:sz w:val="24"/>
                <w:szCs w:val="24"/>
                <w:lang w:val="ru-RU"/>
              </w:rPr>
              <w:t>у:</w:t>
            </w:r>
          </w:p>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Русский язык</w:t>
            </w:r>
          </w:p>
        </w:tc>
        <w:tc>
          <w:tcPr>
            <w:tcW w:w="2145" w:type="dxa"/>
            <w:tcBorders>
              <w:bottom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Borders>
              <w:bottom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Похвальная грамота</w:t>
            </w:r>
          </w:p>
        </w:tc>
        <w:tc>
          <w:tcPr>
            <w:tcW w:w="1735" w:type="dxa"/>
            <w:tcBorders>
              <w:bottom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rPr>
          <w:trHeight w:val="255"/>
        </w:trPr>
        <w:tc>
          <w:tcPr>
            <w:tcW w:w="807"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Borders>
              <w:top w:val="single" w:sz="6" w:space="0" w:color="auto"/>
              <w:left w:val="single" w:sz="6" w:space="0" w:color="auto"/>
              <w:bottom w:val="single" w:sz="6" w:space="0" w:color="auto"/>
              <w:right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Стащенко Н., Бологова С., Зубова Л.</w:t>
            </w:r>
          </w:p>
        </w:tc>
        <w:tc>
          <w:tcPr>
            <w:tcW w:w="817"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w:t>
            </w:r>
          </w:p>
        </w:tc>
        <w:tc>
          <w:tcPr>
            <w:tcW w:w="3286" w:type="dxa"/>
            <w:tcBorders>
              <w:top w:val="single" w:sz="6" w:space="0" w:color="auto"/>
              <w:left w:val="single" w:sz="6" w:space="0" w:color="auto"/>
              <w:bottom w:val="single" w:sz="6" w:space="0" w:color="auto"/>
              <w:right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Олимпиады на образовательной платформе Учи</w:t>
            </w:r>
            <w:proofErr w:type="gramStart"/>
            <w:r w:rsidRPr="00A23CEF">
              <w:rPr>
                <w:rFonts w:ascii="Times New Roman" w:hAnsi="Times New Roman" w:cs="Times New Roman"/>
                <w:bCs/>
                <w:sz w:val="24"/>
                <w:szCs w:val="24"/>
                <w:lang w:val="ru-RU"/>
              </w:rPr>
              <w:t>.р</w:t>
            </w:r>
            <w:proofErr w:type="gramEnd"/>
            <w:r w:rsidRPr="00A23CEF">
              <w:rPr>
                <w:rFonts w:ascii="Times New Roman" w:hAnsi="Times New Roman" w:cs="Times New Roman"/>
                <w:bCs/>
                <w:sz w:val="24"/>
                <w:szCs w:val="24"/>
                <w:lang w:val="ru-RU"/>
              </w:rPr>
              <w:t>у:</w:t>
            </w:r>
          </w:p>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Окружающий мир</w:t>
            </w:r>
            <w:r>
              <w:rPr>
                <w:rFonts w:ascii="Times New Roman" w:hAnsi="Times New Roman" w:cs="Times New Roman"/>
                <w:bCs/>
                <w:sz w:val="24"/>
                <w:szCs w:val="24"/>
              </w:rPr>
              <w:t xml:space="preserve">   </w:t>
            </w:r>
          </w:p>
        </w:tc>
        <w:tc>
          <w:tcPr>
            <w:tcW w:w="2145"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Победитель, похвальная грамота</w:t>
            </w:r>
          </w:p>
        </w:tc>
        <w:tc>
          <w:tcPr>
            <w:tcW w:w="1735"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Иванова С.А.</w:t>
            </w:r>
          </w:p>
        </w:tc>
      </w:tr>
      <w:tr w:rsidR="00A23CEF" w:rsidRPr="009751A0" w:rsidTr="00A23CEF">
        <w:tc>
          <w:tcPr>
            <w:tcW w:w="807"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чет</w:t>
            </w:r>
          </w:p>
        </w:tc>
        <w:tc>
          <w:tcPr>
            <w:tcW w:w="3158" w:type="dxa"/>
            <w:tcBorders>
              <w:top w:val="single" w:sz="6" w:space="0" w:color="auto"/>
              <w:left w:val="single" w:sz="6" w:space="0" w:color="auto"/>
              <w:bottom w:val="single" w:sz="6" w:space="0" w:color="auto"/>
              <w:right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Абрамов Д., Колмаков А, Кисурин И., Кольева А., Куценко Я, Логачева А., Мигашко Н., Чикалев М</w:t>
            </w:r>
          </w:p>
        </w:tc>
        <w:tc>
          <w:tcPr>
            <w:tcW w:w="817" w:type="dxa"/>
            <w:tcBorders>
              <w:top w:val="single" w:sz="6" w:space="0" w:color="auto"/>
              <w:left w:val="single" w:sz="6" w:space="0" w:color="auto"/>
              <w:bottom w:val="single" w:sz="6" w:space="0" w:color="auto"/>
              <w:right w:val="single" w:sz="6" w:space="0" w:color="auto"/>
            </w:tcBorders>
          </w:tcPr>
          <w:p w:rsidR="00A23CEF" w:rsidRPr="00EF4204" w:rsidRDefault="00A23CEF" w:rsidP="00A23CEF">
            <w:pPr>
              <w:autoSpaceDE w:val="0"/>
              <w:autoSpaceDN w:val="0"/>
              <w:adjustRightInd w:val="0"/>
              <w:rPr>
                <w:rFonts w:ascii="Times New Roman" w:hAnsi="Times New Roman" w:cs="Times New Roman"/>
                <w:bCs/>
                <w:sz w:val="24"/>
                <w:szCs w:val="24"/>
              </w:rPr>
            </w:pPr>
            <w:r w:rsidRPr="00EF4204">
              <w:rPr>
                <w:rFonts w:ascii="Times New Roman" w:hAnsi="Times New Roman" w:cs="Times New Roman"/>
                <w:bCs/>
                <w:sz w:val="24"/>
                <w:szCs w:val="24"/>
              </w:rPr>
              <w:t>3 «А»</w:t>
            </w:r>
          </w:p>
        </w:tc>
        <w:tc>
          <w:tcPr>
            <w:tcW w:w="3286" w:type="dxa"/>
            <w:tcBorders>
              <w:top w:val="single" w:sz="6" w:space="0" w:color="auto"/>
              <w:left w:val="single" w:sz="6" w:space="0" w:color="auto"/>
              <w:bottom w:val="single" w:sz="6" w:space="0" w:color="auto"/>
              <w:right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Всероссийская олимпиада по математике «Порядок чисел»</w:t>
            </w:r>
          </w:p>
        </w:tc>
        <w:tc>
          <w:tcPr>
            <w:tcW w:w="2145"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Borders>
              <w:top w:val="single" w:sz="6" w:space="0" w:color="auto"/>
              <w:left w:val="single" w:sz="6" w:space="0" w:color="auto"/>
              <w:bottom w:val="single" w:sz="6" w:space="0" w:color="auto"/>
              <w:right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1 место, 2 место, 1 место, 1 место, 2 место, 1 место, 2 место, 2 место</w:t>
            </w:r>
          </w:p>
        </w:tc>
        <w:tc>
          <w:tcPr>
            <w:tcW w:w="1735"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Двоенко Е.Н.</w:t>
            </w:r>
          </w:p>
        </w:tc>
      </w:tr>
      <w:tr w:rsidR="00A23CEF" w:rsidRPr="009751A0" w:rsidTr="00A23CEF">
        <w:tc>
          <w:tcPr>
            <w:tcW w:w="807"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Borders>
              <w:top w:val="single" w:sz="6" w:space="0" w:color="auto"/>
              <w:left w:val="single" w:sz="6" w:space="0" w:color="auto"/>
              <w:bottom w:val="single" w:sz="6" w:space="0" w:color="auto"/>
              <w:right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Абрамов Д., Колмаков А, Кольева А., Логачева А., Чикалев М., Кисурин И., Куценко Я., Мигашко Н.</w:t>
            </w:r>
          </w:p>
        </w:tc>
        <w:tc>
          <w:tcPr>
            <w:tcW w:w="817"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«А»</w:t>
            </w:r>
          </w:p>
        </w:tc>
        <w:tc>
          <w:tcPr>
            <w:tcW w:w="3286" w:type="dxa"/>
            <w:tcBorders>
              <w:top w:val="single" w:sz="6" w:space="0" w:color="auto"/>
              <w:left w:val="single" w:sz="6" w:space="0" w:color="auto"/>
              <w:bottom w:val="single" w:sz="6" w:space="0" w:color="auto"/>
              <w:right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Международный марафон «Волшебные лабиринты русского языка»</w:t>
            </w:r>
          </w:p>
        </w:tc>
        <w:tc>
          <w:tcPr>
            <w:tcW w:w="2145"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Borders>
              <w:top w:val="single" w:sz="6" w:space="0" w:color="auto"/>
              <w:left w:val="single" w:sz="6" w:space="0" w:color="auto"/>
              <w:bottom w:val="single" w:sz="6" w:space="0" w:color="auto"/>
              <w:right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1 место, 1 место, 1 место, 2 место, 2 место, 3 место, 3 место, 3 место</w:t>
            </w:r>
          </w:p>
        </w:tc>
        <w:tc>
          <w:tcPr>
            <w:tcW w:w="1735"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Двоенко Е.Н.</w:t>
            </w:r>
          </w:p>
        </w:tc>
      </w:tr>
      <w:tr w:rsidR="00A23CEF" w:rsidRPr="009751A0" w:rsidTr="00A23CEF">
        <w:tc>
          <w:tcPr>
            <w:tcW w:w="807" w:type="dxa"/>
            <w:tcBorders>
              <w:top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Borders>
              <w:top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Чикалев М., Абрамов Д., Кольева А., Колмаков А, Логачева А., Кисурин И., Куценко Я., Мигашко Н.</w:t>
            </w:r>
          </w:p>
        </w:tc>
        <w:tc>
          <w:tcPr>
            <w:tcW w:w="817" w:type="dxa"/>
            <w:tcBorders>
              <w:top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«А»</w:t>
            </w:r>
          </w:p>
        </w:tc>
        <w:tc>
          <w:tcPr>
            <w:tcW w:w="3286" w:type="dxa"/>
            <w:tcBorders>
              <w:top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 марафон «Природа России»</w:t>
            </w:r>
          </w:p>
        </w:tc>
        <w:tc>
          <w:tcPr>
            <w:tcW w:w="2145" w:type="dxa"/>
            <w:tcBorders>
              <w:top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Borders>
              <w:top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место, 3 место, 3 место, сертификаты</w:t>
            </w:r>
          </w:p>
        </w:tc>
        <w:tc>
          <w:tcPr>
            <w:tcW w:w="1735" w:type="dxa"/>
            <w:tcBorders>
              <w:top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Двоенко Е.Н.</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Абрамов Д., Колмаков А, Кольева А., Чикалев М., Кисурин И.</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«А»</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Всероссийская викторина по литературному чтению «В гостях у Незнайки и его друзей»</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1 место, 1 место, 1 место, 1 место, сертификат</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Двоенко Е.Н.</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Абрамов Д., Колмаков А, Кисурин И., Кольева А., Мигашко Н., Чикалев М., Куценко Я.</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«А»</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I</w:t>
            </w:r>
            <w:r w:rsidRPr="00A23CEF">
              <w:rPr>
                <w:rFonts w:ascii="Times New Roman" w:hAnsi="Times New Roman" w:cs="Times New Roman"/>
                <w:bCs/>
                <w:sz w:val="24"/>
                <w:szCs w:val="24"/>
                <w:lang w:val="ru-RU"/>
              </w:rPr>
              <w:t xml:space="preserve"> Международный блицтурнир «Волшебный мир загадок и ребусов»</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2 место (первые 6 учащихся), 3 место (Куценко Я.)</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Двоенко Е.Н.</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Колмаков</w:t>
            </w:r>
            <w:proofErr w:type="gramStart"/>
            <w:r w:rsidRPr="00A23CEF">
              <w:rPr>
                <w:rFonts w:ascii="Times New Roman" w:hAnsi="Times New Roman" w:cs="Times New Roman"/>
                <w:bCs/>
                <w:sz w:val="24"/>
                <w:szCs w:val="24"/>
                <w:lang w:val="ru-RU"/>
              </w:rPr>
              <w:t xml:space="preserve"> А</w:t>
            </w:r>
            <w:proofErr w:type="gramEnd"/>
            <w:r w:rsidRPr="00A23CEF">
              <w:rPr>
                <w:rFonts w:ascii="Times New Roman" w:hAnsi="Times New Roman" w:cs="Times New Roman"/>
                <w:bCs/>
                <w:sz w:val="24"/>
                <w:szCs w:val="24"/>
                <w:lang w:val="ru-RU"/>
              </w:rPr>
              <w:t>, Абрамов Д., Чикалев М., Куценко Я., Логачева А.</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«А»</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Международная олимпиада «Инфоурок» (зимний сезон) по русскому языку</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1 место, 2 место, 2 место,3 место, 3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Двоенко Е.Н.</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Логачева А., Чикалев М.</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«А»</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Международная олимпиада «Инфоурок» (зимний сезон) по русскому языку (углубленный уровень)</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 место, 3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Двоенко Е.Н.</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Куценко Я., Колмаков А, Чикалев М., Абрамов Д., Логачева А.</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«А»</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Международная олимпиада «Инфоурок» (зимний сезон) по математике</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2 место, 2 место, 6 место, 7 место, 7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Двоенко Е.Н.</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Чикалев М., Куценко Я., Логачева А.</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«А»</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Международная олимпиада «Инфоурок» (зимний сезон) по математике (углубленный уровень)</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место, 2 место, 5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Двоенко Е.Н.</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Колмаков А., Чикалев М., Куценко Я..</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«А»</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Международная олимпиада «Инфоурок» (зимний сезон) по окружающему миру</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 место, 4 место,5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Двоенко Е.Н.</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Куценко Я., Чикалев М., Абрамов Д.</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«А»</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Международная олимпиада «Инфоурок» (зимний сезон) по окружающему миру      </w:t>
            </w:r>
          </w:p>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 углубленный уровень)</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место, 3 место, 5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Двоенко Е.Н.</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4 чет</w:t>
            </w: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Абрамов Д., Колмаков А.,Кисурин И., Чикалев М., Кольева А., Мигашко Н.</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«А»</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III</w:t>
            </w:r>
            <w:r w:rsidRPr="00A23CEF">
              <w:rPr>
                <w:rFonts w:ascii="Times New Roman" w:hAnsi="Times New Roman" w:cs="Times New Roman"/>
                <w:bCs/>
                <w:sz w:val="24"/>
                <w:szCs w:val="24"/>
                <w:lang w:val="ru-RU"/>
              </w:rPr>
              <w:t xml:space="preserve"> Всероссийский блицтурнир «Велика победа»</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1 место, 1 место, 1 место, 1 место, 2 место, 2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Двоенко Е.Н.</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Кольева А., Кисурин И.</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«А»</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Международный кубок среди школьников «Лучшие творческие работы»</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Лауреат – победитель, лауреат – победитель</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Двоенко Е.Н.</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Чикалев М.</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«А»</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Международная олимпиада «Инфоурок» (весенний сезон </w:t>
            </w:r>
            <w:proofErr w:type="gramStart"/>
            <w:r w:rsidRPr="00A23CEF">
              <w:rPr>
                <w:rFonts w:ascii="Times New Roman" w:hAnsi="Times New Roman" w:cs="Times New Roman"/>
                <w:bCs/>
                <w:sz w:val="24"/>
                <w:szCs w:val="24"/>
                <w:lang w:val="ru-RU"/>
              </w:rPr>
              <w:t>сезон</w:t>
            </w:r>
            <w:proofErr w:type="gramEnd"/>
            <w:r w:rsidRPr="00A23CEF">
              <w:rPr>
                <w:rFonts w:ascii="Times New Roman" w:hAnsi="Times New Roman" w:cs="Times New Roman"/>
                <w:bCs/>
                <w:sz w:val="24"/>
                <w:szCs w:val="24"/>
                <w:lang w:val="ru-RU"/>
              </w:rPr>
              <w:t>) по русскому языку (углубленный уровень)</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Двоенко Е.Н.</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Чикалев М.</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«А»</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Международная олимпиада «Инфоурок» (весенний сезон </w:t>
            </w:r>
            <w:proofErr w:type="gramStart"/>
            <w:r w:rsidRPr="00A23CEF">
              <w:rPr>
                <w:rFonts w:ascii="Times New Roman" w:hAnsi="Times New Roman" w:cs="Times New Roman"/>
                <w:bCs/>
                <w:sz w:val="24"/>
                <w:szCs w:val="24"/>
                <w:lang w:val="ru-RU"/>
              </w:rPr>
              <w:t>сезон</w:t>
            </w:r>
            <w:proofErr w:type="gramEnd"/>
            <w:r w:rsidRPr="00A23CEF">
              <w:rPr>
                <w:rFonts w:ascii="Times New Roman" w:hAnsi="Times New Roman" w:cs="Times New Roman"/>
                <w:bCs/>
                <w:sz w:val="24"/>
                <w:szCs w:val="24"/>
                <w:lang w:val="ru-RU"/>
              </w:rPr>
              <w:t>) по математике (углубленный уровень)</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5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Двоенко Е.Н.</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Колмаков А., Мигашко Н.</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«А»</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Международная олимпиада «Инфоурок» (весенний сезон </w:t>
            </w:r>
            <w:proofErr w:type="gramStart"/>
            <w:r w:rsidRPr="00A23CEF">
              <w:rPr>
                <w:rFonts w:ascii="Times New Roman" w:hAnsi="Times New Roman" w:cs="Times New Roman"/>
                <w:bCs/>
                <w:sz w:val="24"/>
                <w:szCs w:val="24"/>
                <w:lang w:val="ru-RU"/>
              </w:rPr>
              <w:t>сезон</w:t>
            </w:r>
            <w:proofErr w:type="gramEnd"/>
            <w:r w:rsidRPr="00A23CEF">
              <w:rPr>
                <w:rFonts w:ascii="Times New Roman" w:hAnsi="Times New Roman" w:cs="Times New Roman"/>
                <w:bCs/>
                <w:sz w:val="24"/>
                <w:szCs w:val="24"/>
                <w:lang w:val="ru-RU"/>
              </w:rPr>
              <w:t xml:space="preserve">) по математике </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 место, 2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Двоенко Е.Н.</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Колмаков А., Чикалев М.</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«А»</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Международная олимпиада «Инфоурок» (весенний сезон </w:t>
            </w:r>
            <w:proofErr w:type="gramStart"/>
            <w:r w:rsidRPr="00A23CEF">
              <w:rPr>
                <w:rFonts w:ascii="Times New Roman" w:hAnsi="Times New Roman" w:cs="Times New Roman"/>
                <w:bCs/>
                <w:sz w:val="24"/>
                <w:szCs w:val="24"/>
                <w:lang w:val="ru-RU"/>
              </w:rPr>
              <w:t>сезон</w:t>
            </w:r>
            <w:proofErr w:type="gramEnd"/>
            <w:r w:rsidRPr="00A23CEF">
              <w:rPr>
                <w:rFonts w:ascii="Times New Roman" w:hAnsi="Times New Roman" w:cs="Times New Roman"/>
                <w:bCs/>
                <w:sz w:val="24"/>
                <w:szCs w:val="24"/>
                <w:lang w:val="ru-RU"/>
              </w:rPr>
              <w:t>) по окружающему миру</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 место, 2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Двоенко Е.Н.</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Куценко Я., Кольева А., Логачева А., Чикалев М.</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«А»</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Олимпиада по математике на Учу</w:t>
            </w:r>
            <w:proofErr w:type="gramStart"/>
            <w:r w:rsidRPr="00A23CEF">
              <w:rPr>
                <w:rFonts w:ascii="Times New Roman" w:hAnsi="Times New Roman" w:cs="Times New Roman"/>
                <w:bCs/>
                <w:sz w:val="24"/>
                <w:szCs w:val="24"/>
                <w:lang w:val="ru-RU"/>
              </w:rPr>
              <w:t>.</w:t>
            </w:r>
            <w:proofErr w:type="gramEnd"/>
            <w:r w:rsidRPr="00A23CEF">
              <w:rPr>
                <w:rFonts w:ascii="Times New Roman" w:hAnsi="Times New Roman" w:cs="Times New Roman"/>
                <w:bCs/>
                <w:sz w:val="24"/>
                <w:szCs w:val="24"/>
                <w:lang w:val="ru-RU"/>
              </w:rPr>
              <w:t xml:space="preserve"> </w:t>
            </w:r>
            <w:proofErr w:type="gramStart"/>
            <w:r w:rsidRPr="00A23CEF">
              <w:rPr>
                <w:rFonts w:ascii="Times New Roman" w:hAnsi="Times New Roman" w:cs="Times New Roman"/>
                <w:bCs/>
                <w:sz w:val="24"/>
                <w:szCs w:val="24"/>
                <w:lang w:val="ru-RU"/>
              </w:rPr>
              <w:t>р</w:t>
            </w:r>
            <w:proofErr w:type="gramEnd"/>
            <w:r w:rsidRPr="00A23CEF">
              <w:rPr>
                <w:rFonts w:ascii="Times New Roman" w:hAnsi="Times New Roman" w:cs="Times New Roman"/>
                <w:bCs/>
                <w:sz w:val="24"/>
                <w:szCs w:val="24"/>
                <w:lang w:val="ru-RU"/>
              </w:rPr>
              <w:t>у</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 место, Сертификат участника</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Двоенко Е.Н.</w:t>
            </w:r>
          </w:p>
        </w:tc>
      </w:tr>
      <w:tr w:rsidR="00A23CEF" w:rsidRPr="009751A0" w:rsidTr="00A23CEF">
        <w:tc>
          <w:tcPr>
            <w:tcW w:w="807" w:type="dxa"/>
            <w:tcBorders>
              <w:bottom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Borders>
              <w:bottom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Чикалев М.</w:t>
            </w:r>
          </w:p>
        </w:tc>
        <w:tc>
          <w:tcPr>
            <w:tcW w:w="817" w:type="dxa"/>
            <w:tcBorders>
              <w:bottom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«А»</w:t>
            </w:r>
          </w:p>
        </w:tc>
        <w:tc>
          <w:tcPr>
            <w:tcW w:w="3286" w:type="dxa"/>
            <w:tcBorders>
              <w:bottom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Олимпиада по окружающему миру на Учу</w:t>
            </w:r>
            <w:proofErr w:type="gramStart"/>
            <w:r w:rsidRPr="00A23CEF">
              <w:rPr>
                <w:rFonts w:ascii="Times New Roman" w:hAnsi="Times New Roman" w:cs="Times New Roman"/>
                <w:bCs/>
                <w:sz w:val="24"/>
                <w:szCs w:val="24"/>
                <w:lang w:val="ru-RU"/>
              </w:rPr>
              <w:t>.</w:t>
            </w:r>
            <w:proofErr w:type="gramEnd"/>
            <w:r w:rsidRPr="00A23CEF">
              <w:rPr>
                <w:rFonts w:ascii="Times New Roman" w:hAnsi="Times New Roman" w:cs="Times New Roman"/>
                <w:bCs/>
                <w:sz w:val="24"/>
                <w:szCs w:val="24"/>
                <w:lang w:val="ru-RU"/>
              </w:rPr>
              <w:t xml:space="preserve"> </w:t>
            </w:r>
            <w:proofErr w:type="gramStart"/>
            <w:r w:rsidRPr="00A23CEF">
              <w:rPr>
                <w:rFonts w:ascii="Times New Roman" w:hAnsi="Times New Roman" w:cs="Times New Roman"/>
                <w:bCs/>
                <w:sz w:val="24"/>
                <w:szCs w:val="24"/>
                <w:lang w:val="ru-RU"/>
              </w:rPr>
              <w:t>р</w:t>
            </w:r>
            <w:proofErr w:type="gramEnd"/>
            <w:r w:rsidRPr="00A23CEF">
              <w:rPr>
                <w:rFonts w:ascii="Times New Roman" w:hAnsi="Times New Roman" w:cs="Times New Roman"/>
                <w:bCs/>
                <w:sz w:val="24"/>
                <w:szCs w:val="24"/>
                <w:lang w:val="ru-RU"/>
              </w:rPr>
              <w:t>у</w:t>
            </w:r>
          </w:p>
        </w:tc>
        <w:tc>
          <w:tcPr>
            <w:tcW w:w="2145" w:type="dxa"/>
            <w:tcBorders>
              <w:bottom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Borders>
              <w:bottom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Похвальная грамота</w:t>
            </w:r>
          </w:p>
        </w:tc>
        <w:tc>
          <w:tcPr>
            <w:tcW w:w="1735" w:type="dxa"/>
            <w:tcBorders>
              <w:bottom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Двоенко Е.Н.</w:t>
            </w:r>
          </w:p>
        </w:tc>
      </w:tr>
      <w:tr w:rsidR="00A23CEF" w:rsidRPr="009751A0" w:rsidTr="00A23CEF">
        <w:trPr>
          <w:trHeight w:val="1065"/>
        </w:trPr>
        <w:tc>
          <w:tcPr>
            <w:tcW w:w="807"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Borders>
              <w:top w:val="single" w:sz="6" w:space="0" w:color="auto"/>
              <w:left w:val="single" w:sz="6" w:space="0" w:color="auto"/>
              <w:bottom w:val="single" w:sz="6" w:space="0" w:color="auto"/>
              <w:right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Абрамов Д., Колмаков А.,Кисурин И., Чикалев М., Кольева А., Мигашко Н., Куценко Я., Логачева А.</w:t>
            </w:r>
          </w:p>
        </w:tc>
        <w:tc>
          <w:tcPr>
            <w:tcW w:w="817"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«А»</w:t>
            </w:r>
          </w:p>
        </w:tc>
        <w:tc>
          <w:tcPr>
            <w:tcW w:w="3286" w:type="dxa"/>
            <w:tcBorders>
              <w:top w:val="single" w:sz="6" w:space="0" w:color="auto"/>
              <w:left w:val="single" w:sz="6" w:space="0" w:color="auto"/>
              <w:bottom w:val="single" w:sz="6" w:space="0" w:color="auto"/>
              <w:right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Международная викторина для младших школьников «Красная книга»</w:t>
            </w:r>
          </w:p>
        </w:tc>
        <w:tc>
          <w:tcPr>
            <w:tcW w:w="2145"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Borders>
              <w:top w:val="single" w:sz="6" w:space="0" w:color="auto"/>
              <w:left w:val="single" w:sz="6" w:space="0" w:color="auto"/>
              <w:bottom w:val="single" w:sz="6" w:space="0" w:color="auto"/>
              <w:right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1 место, 1 место, 1 место, 1 место, 2 место, 2 место, 2 место, 3 место    </w:t>
            </w:r>
          </w:p>
        </w:tc>
        <w:tc>
          <w:tcPr>
            <w:tcW w:w="1735"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Двоенко Е.Н.</w:t>
            </w:r>
          </w:p>
        </w:tc>
      </w:tr>
      <w:tr w:rsidR="00A23CEF" w:rsidRPr="009751A0" w:rsidTr="00A23CEF">
        <w:tc>
          <w:tcPr>
            <w:tcW w:w="807"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    3 чет</w:t>
            </w:r>
          </w:p>
        </w:tc>
        <w:tc>
          <w:tcPr>
            <w:tcW w:w="3158"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 xml:space="preserve">Осипенко Н.  </w:t>
            </w:r>
          </w:p>
        </w:tc>
        <w:tc>
          <w:tcPr>
            <w:tcW w:w="817"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
                <w:bCs/>
                <w:sz w:val="24"/>
                <w:szCs w:val="24"/>
              </w:rPr>
            </w:pPr>
            <w:r w:rsidRPr="009751A0">
              <w:rPr>
                <w:rFonts w:ascii="Times New Roman" w:hAnsi="Times New Roman" w:cs="Times New Roman"/>
                <w:b/>
                <w:bCs/>
                <w:sz w:val="24"/>
                <w:szCs w:val="24"/>
              </w:rPr>
              <w:t>3 «Б»</w:t>
            </w:r>
          </w:p>
        </w:tc>
        <w:tc>
          <w:tcPr>
            <w:tcW w:w="3286" w:type="dxa"/>
            <w:tcBorders>
              <w:top w:val="single" w:sz="6" w:space="0" w:color="auto"/>
              <w:left w:val="single" w:sz="6" w:space="0" w:color="auto"/>
              <w:bottom w:val="single" w:sz="6" w:space="0" w:color="auto"/>
              <w:right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Международная олимпиада по русскому языку «Солнечный свет»</w:t>
            </w:r>
          </w:p>
        </w:tc>
        <w:tc>
          <w:tcPr>
            <w:tcW w:w="2145"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место</w:t>
            </w:r>
          </w:p>
        </w:tc>
        <w:tc>
          <w:tcPr>
            <w:tcW w:w="1735"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Розова В. Б.</w:t>
            </w:r>
          </w:p>
        </w:tc>
      </w:tr>
      <w:tr w:rsidR="00A23CEF" w:rsidRPr="009751A0" w:rsidTr="00A23CEF">
        <w:tc>
          <w:tcPr>
            <w:tcW w:w="807" w:type="dxa"/>
            <w:tcBorders>
              <w:top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Borders>
              <w:top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Костырко П.</w:t>
            </w:r>
          </w:p>
        </w:tc>
        <w:tc>
          <w:tcPr>
            <w:tcW w:w="817" w:type="dxa"/>
            <w:tcBorders>
              <w:top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
                <w:bCs/>
                <w:sz w:val="24"/>
                <w:szCs w:val="24"/>
              </w:rPr>
              <w:t xml:space="preserve"> </w:t>
            </w:r>
            <w:r w:rsidRPr="009751A0">
              <w:rPr>
                <w:rFonts w:ascii="Times New Roman" w:hAnsi="Times New Roman" w:cs="Times New Roman"/>
                <w:bCs/>
                <w:sz w:val="24"/>
                <w:szCs w:val="24"/>
              </w:rPr>
              <w:t>3«Б»</w:t>
            </w:r>
          </w:p>
        </w:tc>
        <w:tc>
          <w:tcPr>
            <w:tcW w:w="3286" w:type="dxa"/>
            <w:tcBorders>
              <w:top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A23CEF">
              <w:rPr>
                <w:rFonts w:ascii="Times New Roman" w:hAnsi="Times New Roman" w:cs="Times New Roman"/>
                <w:bCs/>
                <w:sz w:val="24"/>
                <w:szCs w:val="24"/>
                <w:lang w:val="ru-RU"/>
              </w:rPr>
              <w:t xml:space="preserve">Международная олимпиада «Солнечный свет» по литературному чтению </w:t>
            </w:r>
            <w:r w:rsidRPr="009751A0">
              <w:rPr>
                <w:rFonts w:ascii="Times New Roman" w:hAnsi="Times New Roman" w:cs="Times New Roman"/>
                <w:bCs/>
                <w:sz w:val="24"/>
                <w:szCs w:val="24"/>
              </w:rPr>
              <w:t>«Самое великое чудо»</w:t>
            </w:r>
          </w:p>
        </w:tc>
        <w:tc>
          <w:tcPr>
            <w:tcW w:w="2145" w:type="dxa"/>
            <w:tcBorders>
              <w:top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Borders>
              <w:top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место</w:t>
            </w:r>
          </w:p>
        </w:tc>
        <w:tc>
          <w:tcPr>
            <w:tcW w:w="1735" w:type="dxa"/>
            <w:tcBorders>
              <w:top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Розова В.Б.</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Ветошко Н.</w:t>
            </w:r>
          </w:p>
        </w:tc>
        <w:tc>
          <w:tcPr>
            <w:tcW w:w="817" w:type="dxa"/>
          </w:tcPr>
          <w:p w:rsidR="00A23CEF" w:rsidRPr="009751A0" w:rsidRDefault="00A23CEF" w:rsidP="00A23CEF">
            <w:pPr>
              <w:autoSpaceDE w:val="0"/>
              <w:autoSpaceDN w:val="0"/>
              <w:adjustRightInd w:val="0"/>
              <w:rPr>
                <w:rFonts w:ascii="Times New Roman" w:hAnsi="Times New Roman" w:cs="Times New Roman"/>
                <w:b/>
                <w:bCs/>
                <w:sz w:val="24"/>
                <w:szCs w:val="24"/>
              </w:rPr>
            </w:pPr>
            <w:r w:rsidRPr="009751A0">
              <w:rPr>
                <w:rFonts w:ascii="Times New Roman" w:hAnsi="Times New Roman" w:cs="Times New Roman"/>
                <w:bCs/>
                <w:sz w:val="24"/>
                <w:szCs w:val="24"/>
              </w:rPr>
              <w:t>3«Б»</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Международная олимпиада «Солнечный свет» по окружающему миру «Растения»</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Розова В.Б.</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Цой М.</w:t>
            </w:r>
          </w:p>
        </w:tc>
        <w:tc>
          <w:tcPr>
            <w:tcW w:w="817" w:type="dxa"/>
          </w:tcPr>
          <w:p w:rsidR="00A23CEF" w:rsidRPr="009751A0" w:rsidRDefault="00A23CEF" w:rsidP="00A23CEF">
            <w:pPr>
              <w:autoSpaceDE w:val="0"/>
              <w:autoSpaceDN w:val="0"/>
              <w:adjustRightInd w:val="0"/>
              <w:rPr>
                <w:rFonts w:ascii="Times New Roman" w:hAnsi="Times New Roman" w:cs="Times New Roman"/>
                <w:b/>
                <w:bCs/>
                <w:sz w:val="24"/>
                <w:szCs w:val="24"/>
              </w:rPr>
            </w:pPr>
            <w:r w:rsidRPr="009751A0">
              <w:rPr>
                <w:rFonts w:ascii="Times New Roman" w:hAnsi="Times New Roman" w:cs="Times New Roman"/>
                <w:bCs/>
                <w:sz w:val="24"/>
                <w:szCs w:val="24"/>
              </w:rPr>
              <w:t>3«Б»</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Международная олимпиада «Солнечный свет» по математике</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Розова В.Б.</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Животов М.</w:t>
            </w:r>
          </w:p>
        </w:tc>
        <w:tc>
          <w:tcPr>
            <w:tcW w:w="817" w:type="dxa"/>
          </w:tcPr>
          <w:p w:rsidR="00A23CEF" w:rsidRPr="009751A0" w:rsidRDefault="00A23CEF" w:rsidP="00A23CEF">
            <w:pPr>
              <w:autoSpaceDE w:val="0"/>
              <w:autoSpaceDN w:val="0"/>
              <w:adjustRightInd w:val="0"/>
              <w:rPr>
                <w:rFonts w:ascii="Times New Roman" w:hAnsi="Times New Roman" w:cs="Times New Roman"/>
                <w:b/>
                <w:bCs/>
                <w:sz w:val="24"/>
                <w:szCs w:val="24"/>
              </w:rPr>
            </w:pPr>
            <w:r w:rsidRPr="009751A0">
              <w:rPr>
                <w:rFonts w:ascii="Times New Roman" w:hAnsi="Times New Roman" w:cs="Times New Roman"/>
                <w:bCs/>
                <w:sz w:val="24"/>
                <w:szCs w:val="24"/>
              </w:rPr>
              <w:t>3«Б»</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 Международная олимпиада «Инфоурок» по окружающему миру </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Розова В.Б.</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Брезгин Н.</w:t>
            </w:r>
          </w:p>
        </w:tc>
        <w:tc>
          <w:tcPr>
            <w:tcW w:w="817" w:type="dxa"/>
          </w:tcPr>
          <w:p w:rsidR="00A23CEF" w:rsidRPr="009751A0" w:rsidRDefault="00A23CEF" w:rsidP="00A23CEF">
            <w:pPr>
              <w:autoSpaceDE w:val="0"/>
              <w:autoSpaceDN w:val="0"/>
              <w:adjustRightInd w:val="0"/>
              <w:rPr>
                <w:rFonts w:ascii="Times New Roman" w:hAnsi="Times New Roman" w:cs="Times New Roman"/>
                <w:b/>
                <w:bCs/>
                <w:sz w:val="24"/>
                <w:szCs w:val="24"/>
              </w:rPr>
            </w:pPr>
            <w:r w:rsidRPr="009751A0">
              <w:rPr>
                <w:rFonts w:ascii="Times New Roman" w:hAnsi="Times New Roman" w:cs="Times New Roman"/>
                <w:bCs/>
                <w:sz w:val="24"/>
                <w:szCs w:val="24"/>
              </w:rPr>
              <w:t>3«Б»</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Международная олимпиада «Инфоурок» по русскому языку</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Розова В.Б.</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Костырко П.</w:t>
            </w:r>
          </w:p>
        </w:tc>
        <w:tc>
          <w:tcPr>
            <w:tcW w:w="817" w:type="dxa"/>
          </w:tcPr>
          <w:p w:rsidR="00A23CEF" w:rsidRPr="009751A0" w:rsidRDefault="00A23CEF" w:rsidP="00A23CEF">
            <w:pPr>
              <w:autoSpaceDE w:val="0"/>
              <w:autoSpaceDN w:val="0"/>
              <w:adjustRightInd w:val="0"/>
              <w:rPr>
                <w:rFonts w:ascii="Times New Roman" w:hAnsi="Times New Roman" w:cs="Times New Roman"/>
                <w:b/>
                <w:bCs/>
                <w:sz w:val="24"/>
                <w:szCs w:val="24"/>
              </w:rPr>
            </w:pPr>
            <w:r w:rsidRPr="009751A0">
              <w:rPr>
                <w:rFonts w:ascii="Times New Roman" w:hAnsi="Times New Roman" w:cs="Times New Roman"/>
                <w:bCs/>
                <w:sz w:val="24"/>
                <w:szCs w:val="24"/>
              </w:rPr>
              <w:t>3«Б»</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Международная олимпиада «Инфоурок» по русскому языку, по математике, окружающему миру</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место, 2 место, 1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Розова В.Б.</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Остапенко Н.</w:t>
            </w:r>
          </w:p>
        </w:tc>
        <w:tc>
          <w:tcPr>
            <w:tcW w:w="817" w:type="dxa"/>
          </w:tcPr>
          <w:p w:rsidR="00A23CEF" w:rsidRPr="009751A0" w:rsidRDefault="00A23CEF" w:rsidP="00A23CEF">
            <w:pPr>
              <w:autoSpaceDE w:val="0"/>
              <w:autoSpaceDN w:val="0"/>
              <w:adjustRightInd w:val="0"/>
              <w:rPr>
                <w:rFonts w:ascii="Times New Roman" w:hAnsi="Times New Roman" w:cs="Times New Roman"/>
                <w:b/>
                <w:bCs/>
                <w:sz w:val="24"/>
                <w:szCs w:val="24"/>
              </w:rPr>
            </w:pPr>
            <w:r w:rsidRPr="009751A0">
              <w:rPr>
                <w:rFonts w:ascii="Times New Roman" w:hAnsi="Times New Roman" w:cs="Times New Roman"/>
                <w:bCs/>
                <w:sz w:val="24"/>
                <w:szCs w:val="24"/>
              </w:rPr>
              <w:t>3«Б»</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Международная олимпиада «Инфоурок» по математике, окружающему миру, английскому языку</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место, 2 место, 1 место</w:t>
            </w:r>
          </w:p>
        </w:tc>
        <w:tc>
          <w:tcPr>
            <w:tcW w:w="1735"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Розова В.Б., </w:t>
            </w:r>
          </w:p>
          <w:p w:rsidR="00A23CEF" w:rsidRPr="00A23CEF" w:rsidRDefault="00A23CEF" w:rsidP="00A23CEF">
            <w:pPr>
              <w:autoSpaceDE w:val="0"/>
              <w:autoSpaceDN w:val="0"/>
              <w:adjustRightInd w:val="0"/>
              <w:rPr>
                <w:rFonts w:ascii="Times New Roman" w:hAnsi="Times New Roman" w:cs="Times New Roman"/>
                <w:bCs/>
                <w:sz w:val="24"/>
                <w:szCs w:val="24"/>
                <w:lang w:val="ru-RU"/>
              </w:rPr>
            </w:pP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Тарасова Н.И.</w:t>
            </w:r>
          </w:p>
        </w:tc>
      </w:tr>
      <w:tr w:rsidR="00A23CEF" w:rsidRPr="009751A0" w:rsidTr="00A23CEF">
        <w:tc>
          <w:tcPr>
            <w:tcW w:w="807"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Остапенко Н., Ветошко Н.</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3«Б»</w:t>
            </w:r>
          </w:p>
        </w:tc>
        <w:tc>
          <w:tcPr>
            <w:tcW w:w="3286"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Экологическая акция «Медовый меридиан»</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Сертификаты</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Розова В.Б.</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4 чет</w:t>
            </w: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Остапенко Н., Костырко П.</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3«Б»</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Международная олимпиада по английскому языку «</w:t>
            </w:r>
            <w:r w:rsidRPr="009751A0">
              <w:rPr>
                <w:rFonts w:ascii="Times New Roman" w:hAnsi="Times New Roman" w:cs="Times New Roman"/>
                <w:bCs/>
                <w:sz w:val="24"/>
                <w:szCs w:val="24"/>
              </w:rPr>
              <w:t>Teddy</w:t>
            </w:r>
            <w:r w:rsidRPr="00A23CEF">
              <w:rPr>
                <w:rFonts w:ascii="Times New Roman" w:hAnsi="Times New Roman" w:cs="Times New Roman"/>
                <w:bCs/>
                <w:sz w:val="24"/>
                <w:szCs w:val="24"/>
                <w:lang w:val="ru-RU"/>
              </w:rPr>
              <w:t xml:space="preserve"> </w:t>
            </w:r>
            <w:r w:rsidRPr="009751A0">
              <w:rPr>
                <w:rFonts w:ascii="Times New Roman" w:hAnsi="Times New Roman" w:cs="Times New Roman"/>
                <w:bCs/>
                <w:sz w:val="24"/>
                <w:szCs w:val="24"/>
              </w:rPr>
              <w:t>Bear</w:t>
            </w:r>
            <w:r w:rsidRPr="00A23CEF">
              <w:rPr>
                <w:rFonts w:ascii="Times New Roman" w:hAnsi="Times New Roman" w:cs="Times New Roman"/>
                <w:bCs/>
                <w:sz w:val="24"/>
                <w:szCs w:val="24"/>
                <w:lang w:val="ru-RU"/>
              </w:rPr>
              <w:t>»</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место, 2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Дземина О.В.</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Остапенко Н., Брезгин Н., Ветошко Н., Животов М., </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3«Б»</w:t>
            </w:r>
          </w:p>
        </w:tc>
        <w:tc>
          <w:tcPr>
            <w:tcW w:w="3286"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Международная викторина «Народы России»</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место, 2 место, 2 место,2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Розова В.Б.</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Костырко П., Остапенко Н., Животов М.</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3«Б»</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Международная викторина «Красная книга России»</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место, 2 место, 2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Розова В.Б.</w:t>
            </w:r>
          </w:p>
        </w:tc>
      </w:tr>
      <w:tr w:rsidR="00A23CEF" w:rsidRPr="009751A0" w:rsidTr="00A23CEF">
        <w:tc>
          <w:tcPr>
            <w:tcW w:w="807" w:type="dxa"/>
            <w:tcBorders>
              <w:bottom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Borders>
              <w:bottom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Остапенко Н.</w:t>
            </w:r>
          </w:p>
        </w:tc>
        <w:tc>
          <w:tcPr>
            <w:tcW w:w="817" w:type="dxa"/>
            <w:tcBorders>
              <w:bottom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3«Б»</w:t>
            </w:r>
          </w:p>
        </w:tc>
        <w:tc>
          <w:tcPr>
            <w:tcW w:w="3286" w:type="dxa"/>
            <w:tcBorders>
              <w:bottom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Международная олимпиада «Инфоурок» по математике (углубленный уровень), по русскому язык</w:t>
            </w:r>
            <w:proofErr w:type="gramStart"/>
            <w:r w:rsidRPr="00A23CEF">
              <w:rPr>
                <w:rFonts w:ascii="Times New Roman" w:hAnsi="Times New Roman" w:cs="Times New Roman"/>
                <w:bCs/>
                <w:sz w:val="24"/>
                <w:szCs w:val="24"/>
                <w:lang w:val="ru-RU"/>
              </w:rPr>
              <w:t>у(</w:t>
            </w:r>
            <w:proofErr w:type="gramEnd"/>
            <w:r w:rsidRPr="00A23CEF">
              <w:rPr>
                <w:rFonts w:ascii="Times New Roman" w:hAnsi="Times New Roman" w:cs="Times New Roman"/>
                <w:bCs/>
                <w:sz w:val="24"/>
                <w:szCs w:val="24"/>
                <w:lang w:val="ru-RU"/>
              </w:rPr>
              <w:t>углубленный уровень) окружающему миру (углубленный уровень), английскому языку (углубленный уровень)</w:t>
            </w:r>
          </w:p>
        </w:tc>
        <w:tc>
          <w:tcPr>
            <w:tcW w:w="2145" w:type="dxa"/>
            <w:tcBorders>
              <w:bottom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Borders>
              <w:bottom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место,1 место, 1 место, 1 место</w:t>
            </w:r>
          </w:p>
        </w:tc>
        <w:tc>
          <w:tcPr>
            <w:tcW w:w="1735" w:type="dxa"/>
            <w:tcBorders>
              <w:bottom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Розова В.Б.</w:t>
            </w:r>
          </w:p>
        </w:tc>
      </w:tr>
      <w:tr w:rsidR="00A23CEF" w:rsidRPr="009751A0" w:rsidTr="00A23CEF">
        <w:tc>
          <w:tcPr>
            <w:tcW w:w="807"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Костырко П.</w:t>
            </w:r>
          </w:p>
        </w:tc>
        <w:tc>
          <w:tcPr>
            <w:tcW w:w="817"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
                <w:bCs/>
                <w:sz w:val="24"/>
                <w:szCs w:val="24"/>
              </w:rPr>
            </w:pPr>
            <w:r w:rsidRPr="009751A0">
              <w:rPr>
                <w:rFonts w:ascii="Times New Roman" w:hAnsi="Times New Roman" w:cs="Times New Roman"/>
                <w:bCs/>
                <w:sz w:val="24"/>
                <w:szCs w:val="24"/>
              </w:rPr>
              <w:t>3«Б»</w:t>
            </w:r>
          </w:p>
        </w:tc>
        <w:tc>
          <w:tcPr>
            <w:tcW w:w="3286" w:type="dxa"/>
            <w:tcBorders>
              <w:top w:val="single" w:sz="6" w:space="0" w:color="auto"/>
              <w:left w:val="single" w:sz="6" w:space="0" w:color="auto"/>
              <w:bottom w:val="single" w:sz="6" w:space="0" w:color="auto"/>
              <w:right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Международная олимпиада «Инфоурок» по русскому языку (углубленный уровень) окружающему миру (углубленный уровень), английскому языку (углубленный уровень)</w:t>
            </w:r>
          </w:p>
        </w:tc>
        <w:tc>
          <w:tcPr>
            <w:tcW w:w="2145"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место, 1 место, 1 место</w:t>
            </w:r>
          </w:p>
        </w:tc>
        <w:tc>
          <w:tcPr>
            <w:tcW w:w="1735"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Розова В.Б.</w:t>
            </w:r>
          </w:p>
        </w:tc>
      </w:tr>
      <w:tr w:rsidR="00A23CEF" w:rsidRPr="009751A0" w:rsidTr="00A23CEF">
        <w:tc>
          <w:tcPr>
            <w:tcW w:w="807"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3 чет</w:t>
            </w:r>
          </w:p>
        </w:tc>
        <w:tc>
          <w:tcPr>
            <w:tcW w:w="3158" w:type="dxa"/>
            <w:tcBorders>
              <w:top w:val="single" w:sz="6" w:space="0" w:color="auto"/>
              <w:left w:val="single" w:sz="6" w:space="0" w:color="auto"/>
              <w:bottom w:val="single" w:sz="6" w:space="0" w:color="auto"/>
              <w:right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Смирнова А., Косырькова В., Тополенко Д., Фоменко Л., </w:t>
            </w:r>
            <w:proofErr w:type="gramStart"/>
            <w:r w:rsidRPr="00A23CEF">
              <w:rPr>
                <w:rFonts w:ascii="Times New Roman" w:hAnsi="Times New Roman" w:cs="Times New Roman"/>
                <w:bCs/>
                <w:sz w:val="24"/>
                <w:szCs w:val="24"/>
                <w:lang w:val="ru-RU"/>
              </w:rPr>
              <w:t>Хам</w:t>
            </w:r>
            <w:proofErr w:type="gramEnd"/>
            <w:r w:rsidRPr="00A23CEF">
              <w:rPr>
                <w:rFonts w:ascii="Times New Roman" w:hAnsi="Times New Roman" w:cs="Times New Roman"/>
                <w:bCs/>
                <w:sz w:val="24"/>
                <w:szCs w:val="24"/>
                <w:lang w:val="ru-RU"/>
              </w:rPr>
              <w:t xml:space="preserve"> М., Атмановский Д.</w:t>
            </w:r>
          </w:p>
        </w:tc>
        <w:tc>
          <w:tcPr>
            <w:tcW w:w="817" w:type="dxa"/>
            <w:tcBorders>
              <w:top w:val="single" w:sz="6" w:space="0" w:color="auto"/>
              <w:left w:val="single" w:sz="6" w:space="0" w:color="auto"/>
              <w:bottom w:val="single" w:sz="6" w:space="0" w:color="auto"/>
              <w:right w:val="single" w:sz="6"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4</w:t>
            </w:r>
          </w:p>
        </w:tc>
        <w:tc>
          <w:tcPr>
            <w:tcW w:w="3286" w:type="dxa"/>
            <w:tcBorders>
              <w:top w:val="single" w:sz="6" w:space="0" w:color="auto"/>
              <w:left w:val="single" w:sz="6" w:space="0" w:color="auto"/>
              <w:bottom w:val="single" w:sz="6" w:space="0" w:color="auto"/>
              <w:right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Международный чемпионат начальной школы по логике «Осенний сезон – 2018»</w:t>
            </w:r>
          </w:p>
        </w:tc>
        <w:tc>
          <w:tcPr>
            <w:tcW w:w="2145"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Borders>
              <w:top w:val="single" w:sz="6" w:space="0" w:color="auto"/>
              <w:left w:val="single" w:sz="6" w:space="0" w:color="auto"/>
              <w:bottom w:val="single" w:sz="6" w:space="0" w:color="auto"/>
              <w:right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1 место, 1 место, 2 место, 2 место, 2 место, сертификат </w:t>
            </w:r>
          </w:p>
        </w:tc>
        <w:tc>
          <w:tcPr>
            <w:tcW w:w="1735" w:type="dxa"/>
            <w:tcBorders>
              <w:top w:val="single" w:sz="6" w:space="0" w:color="auto"/>
              <w:left w:val="single" w:sz="6" w:space="0" w:color="auto"/>
              <w:bottom w:val="single" w:sz="6" w:space="0" w:color="auto"/>
              <w:right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Швед О.С.</w:t>
            </w:r>
          </w:p>
        </w:tc>
      </w:tr>
      <w:tr w:rsidR="00A23CEF" w:rsidRPr="009751A0" w:rsidTr="00A23CEF">
        <w:tc>
          <w:tcPr>
            <w:tcW w:w="807" w:type="dxa"/>
            <w:tcBorders>
              <w:top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Borders>
              <w:top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Смирнова А., Косырькова В., Атмановский Д., Клименко А., Фоменко Л., </w:t>
            </w:r>
            <w:proofErr w:type="gramStart"/>
            <w:r w:rsidRPr="00A23CEF">
              <w:rPr>
                <w:rFonts w:ascii="Times New Roman" w:hAnsi="Times New Roman" w:cs="Times New Roman"/>
                <w:bCs/>
                <w:sz w:val="24"/>
                <w:szCs w:val="24"/>
                <w:lang w:val="ru-RU"/>
              </w:rPr>
              <w:t>Хам</w:t>
            </w:r>
            <w:proofErr w:type="gramEnd"/>
            <w:r w:rsidRPr="00A23CEF">
              <w:rPr>
                <w:rFonts w:ascii="Times New Roman" w:hAnsi="Times New Roman" w:cs="Times New Roman"/>
                <w:bCs/>
                <w:sz w:val="24"/>
                <w:szCs w:val="24"/>
                <w:lang w:val="ru-RU"/>
              </w:rPr>
              <w:t xml:space="preserve"> М., Ягодкина Е., Молдожанова А.</w:t>
            </w:r>
          </w:p>
        </w:tc>
        <w:tc>
          <w:tcPr>
            <w:tcW w:w="817" w:type="dxa"/>
            <w:tcBorders>
              <w:top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4</w:t>
            </w:r>
          </w:p>
        </w:tc>
        <w:tc>
          <w:tcPr>
            <w:tcW w:w="3286" w:type="dxa"/>
            <w:tcBorders>
              <w:top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III</w:t>
            </w:r>
            <w:r w:rsidRPr="00A23CEF">
              <w:rPr>
                <w:rFonts w:ascii="Times New Roman" w:hAnsi="Times New Roman" w:cs="Times New Roman"/>
                <w:bCs/>
                <w:sz w:val="24"/>
                <w:szCs w:val="24"/>
                <w:lang w:val="ru-RU"/>
              </w:rPr>
              <w:t xml:space="preserve"> Всероссийский развивающий марафон «Знаток загадок и ребусов»</w:t>
            </w:r>
          </w:p>
        </w:tc>
        <w:tc>
          <w:tcPr>
            <w:tcW w:w="2145" w:type="dxa"/>
            <w:tcBorders>
              <w:top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Borders>
              <w:top w:val="single" w:sz="6"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proofErr w:type="gramStart"/>
            <w:r w:rsidRPr="00A23CEF">
              <w:rPr>
                <w:rFonts w:ascii="Times New Roman" w:hAnsi="Times New Roman" w:cs="Times New Roman"/>
                <w:bCs/>
                <w:sz w:val="24"/>
                <w:szCs w:val="24"/>
                <w:lang w:val="ru-RU"/>
              </w:rPr>
              <w:t>1 место,1 место,3 место, 3 место,3 место, 3 место, 3 место, сертификат</w:t>
            </w:r>
            <w:proofErr w:type="gramEnd"/>
          </w:p>
        </w:tc>
        <w:tc>
          <w:tcPr>
            <w:tcW w:w="1735" w:type="dxa"/>
            <w:tcBorders>
              <w:top w:val="single" w:sz="6"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Швед О.С.</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Клименко А., </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Косырькова В., </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Молдожанова А., </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Смирнова А., </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Тополенко Д., </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Ягодкина Е., </w:t>
            </w:r>
          </w:p>
          <w:p w:rsidR="00A23CEF"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 xml:space="preserve">Атмановский Д., </w:t>
            </w:r>
            <w:r>
              <w:rPr>
                <w:rFonts w:ascii="Times New Roman" w:hAnsi="Times New Roman" w:cs="Times New Roman"/>
                <w:bCs/>
                <w:sz w:val="24"/>
                <w:szCs w:val="24"/>
              </w:rPr>
              <w:t xml:space="preserve"> </w:t>
            </w:r>
          </w:p>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Хам М.</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4</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II</w:t>
            </w:r>
            <w:r w:rsidRPr="00A23CEF">
              <w:rPr>
                <w:rFonts w:ascii="Times New Roman" w:hAnsi="Times New Roman" w:cs="Times New Roman"/>
                <w:bCs/>
                <w:sz w:val="24"/>
                <w:szCs w:val="24"/>
                <w:lang w:val="ru-RU"/>
              </w:rPr>
              <w:t xml:space="preserve"> Всероссийская  онлайн – олимпиада для 4 класса «Вот задачка»</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русский язык -1м.</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математика – 1 м.</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русский язык – 3 м</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математика  - 1 м.</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окруж. мир – 2 м</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чтение – 3 м</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окруж. мир – 3 м</w:t>
            </w:r>
          </w:p>
          <w:p w:rsidR="00A23CEF" w:rsidRPr="009751A0" w:rsidRDefault="00A23CEF" w:rsidP="00A23CEF">
            <w:pPr>
              <w:autoSpaceDE w:val="0"/>
              <w:autoSpaceDN w:val="0"/>
              <w:adjustRightInd w:val="0"/>
              <w:rPr>
                <w:rFonts w:ascii="Times New Roman" w:hAnsi="Times New Roman" w:cs="Times New Roman"/>
                <w:bCs/>
                <w:sz w:val="24"/>
                <w:szCs w:val="24"/>
              </w:rPr>
            </w:pPr>
            <w:proofErr w:type="gramStart"/>
            <w:r w:rsidRPr="009751A0">
              <w:rPr>
                <w:rFonts w:ascii="Times New Roman" w:hAnsi="Times New Roman" w:cs="Times New Roman"/>
                <w:bCs/>
                <w:sz w:val="24"/>
                <w:szCs w:val="24"/>
              </w:rPr>
              <w:t>окруж</w:t>
            </w:r>
            <w:proofErr w:type="gramEnd"/>
            <w:r w:rsidRPr="009751A0">
              <w:rPr>
                <w:rFonts w:ascii="Times New Roman" w:hAnsi="Times New Roman" w:cs="Times New Roman"/>
                <w:bCs/>
                <w:sz w:val="24"/>
                <w:szCs w:val="24"/>
              </w:rPr>
              <w:t xml:space="preserve">. мир -3 м. </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Швед О.С.</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Смирнова А, Фоменко Л., Хам М., Атмановский Д</w:t>
            </w:r>
            <w:proofErr w:type="gramStart"/>
            <w:r w:rsidRPr="00A23CEF">
              <w:rPr>
                <w:rFonts w:ascii="Times New Roman" w:hAnsi="Times New Roman" w:cs="Times New Roman"/>
                <w:bCs/>
                <w:sz w:val="24"/>
                <w:szCs w:val="24"/>
                <w:lang w:val="ru-RU"/>
              </w:rPr>
              <w:t>,К</w:t>
            </w:r>
            <w:proofErr w:type="gramEnd"/>
            <w:r w:rsidRPr="00A23CEF">
              <w:rPr>
                <w:rFonts w:ascii="Times New Roman" w:hAnsi="Times New Roman" w:cs="Times New Roman"/>
                <w:bCs/>
                <w:sz w:val="24"/>
                <w:szCs w:val="24"/>
                <w:lang w:val="ru-RU"/>
              </w:rPr>
              <w:t xml:space="preserve">осырькова В., Молдожанова А., Клименко А., Тополенко Д., Ягодкина </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4</w:t>
            </w:r>
          </w:p>
        </w:tc>
        <w:tc>
          <w:tcPr>
            <w:tcW w:w="3286"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 блицтурнир «Крестики – нолики»</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2 место, 2 место, 2 место, 3 место, 3 место, участники</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Швед О.С.</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Косырькова В.</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4</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XV</w:t>
            </w:r>
            <w:r w:rsidRPr="00A23CEF">
              <w:rPr>
                <w:rFonts w:ascii="Times New Roman" w:hAnsi="Times New Roman" w:cs="Times New Roman"/>
                <w:bCs/>
                <w:sz w:val="24"/>
                <w:szCs w:val="24"/>
                <w:lang w:val="ru-RU"/>
              </w:rPr>
              <w:t xml:space="preserve"> Всероссийская олимпиада по английскому языку</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Дземина О.В.</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Косырькова В., Тополенко Д.</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4</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I</w:t>
            </w:r>
            <w:r w:rsidRPr="00A23CEF">
              <w:rPr>
                <w:rFonts w:ascii="Times New Roman" w:hAnsi="Times New Roman" w:cs="Times New Roman"/>
                <w:bCs/>
                <w:sz w:val="24"/>
                <w:szCs w:val="24"/>
                <w:lang w:val="ru-RU"/>
              </w:rPr>
              <w:t xml:space="preserve"> Международный марафон по английскому языку «</w:t>
            </w:r>
            <w:r w:rsidRPr="009751A0">
              <w:rPr>
                <w:rFonts w:ascii="Times New Roman" w:hAnsi="Times New Roman" w:cs="Times New Roman"/>
                <w:bCs/>
                <w:sz w:val="24"/>
                <w:szCs w:val="24"/>
              </w:rPr>
              <w:t>New</w:t>
            </w:r>
            <w:r w:rsidRPr="00A23CEF">
              <w:rPr>
                <w:rFonts w:ascii="Times New Roman" w:hAnsi="Times New Roman" w:cs="Times New Roman"/>
                <w:bCs/>
                <w:sz w:val="24"/>
                <w:szCs w:val="24"/>
                <w:lang w:val="ru-RU"/>
              </w:rPr>
              <w:t xml:space="preserve"> </w:t>
            </w:r>
            <w:r w:rsidRPr="009751A0">
              <w:rPr>
                <w:rFonts w:ascii="Times New Roman" w:hAnsi="Times New Roman" w:cs="Times New Roman"/>
                <w:bCs/>
                <w:sz w:val="24"/>
                <w:szCs w:val="24"/>
              </w:rPr>
              <w:t>Year</w:t>
            </w:r>
            <w:r w:rsidRPr="00A23CEF">
              <w:rPr>
                <w:rFonts w:ascii="Times New Roman" w:hAnsi="Times New Roman" w:cs="Times New Roman"/>
                <w:bCs/>
                <w:sz w:val="24"/>
                <w:szCs w:val="24"/>
                <w:lang w:val="ru-RU"/>
              </w:rPr>
              <w:t xml:space="preserve"> </w:t>
            </w:r>
            <w:r w:rsidRPr="009751A0">
              <w:rPr>
                <w:rFonts w:ascii="Times New Roman" w:hAnsi="Times New Roman" w:cs="Times New Roman"/>
                <w:bCs/>
                <w:sz w:val="24"/>
                <w:szCs w:val="24"/>
              </w:rPr>
              <w:t>Wonders</w:t>
            </w:r>
            <w:r w:rsidRPr="00A23CEF">
              <w:rPr>
                <w:rFonts w:ascii="Times New Roman" w:hAnsi="Times New Roman" w:cs="Times New Roman"/>
                <w:bCs/>
                <w:sz w:val="24"/>
                <w:szCs w:val="24"/>
                <w:lang w:val="ru-RU"/>
              </w:rPr>
              <w:t>»</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 место, 2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Дземина О.В.</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Клименко А., Молдожанова А. Фоменко Л., Атмановский Д., Тополенко Д., Косырькова В., </w:t>
            </w:r>
            <w:proofErr w:type="gramStart"/>
            <w:r w:rsidRPr="00A23CEF">
              <w:rPr>
                <w:rFonts w:ascii="Times New Roman" w:hAnsi="Times New Roman" w:cs="Times New Roman"/>
                <w:bCs/>
                <w:sz w:val="24"/>
                <w:szCs w:val="24"/>
                <w:lang w:val="ru-RU"/>
              </w:rPr>
              <w:t>Хам</w:t>
            </w:r>
            <w:proofErr w:type="gramEnd"/>
            <w:r w:rsidRPr="00A23CEF">
              <w:rPr>
                <w:rFonts w:ascii="Times New Roman" w:hAnsi="Times New Roman" w:cs="Times New Roman"/>
                <w:bCs/>
                <w:sz w:val="24"/>
                <w:szCs w:val="24"/>
                <w:lang w:val="ru-RU"/>
              </w:rPr>
              <w:t xml:space="preserve"> М., Смирнова А.</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4</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Международный блицтурнир по английскому языку «</w:t>
            </w:r>
            <w:r w:rsidRPr="009751A0">
              <w:rPr>
                <w:rFonts w:ascii="Times New Roman" w:hAnsi="Times New Roman" w:cs="Times New Roman"/>
                <w:bCs/>
                <w:sz w:val="24"/>
                <w:szCs w:val="24"/>
              </w:rPr>
              <w:t>Rainbow</w:t>
            </w:r>
            <w:r w:rsidRPr="00A23CEF">
              <w:rPr>
                <w:rFonts w:ascii="Times New Roman" w:hAnsi="Times New Roman" w:cs="Times New Roman"/>
                <w:bCs/>
                <w:sz w:val="24"/>
                <w:szCs w:val="24"/>
                <w:lang w:val="ru-RU"/>
              </w:rPr>
              <w:t xml:space="preserve">» </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1 место, 2 место, 2 место, сертификат участника</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Дземина О.В.</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Фоменко Л., Смирнова А., Клименко А., Молдожанова А. Атмановский Д., Косырькова В.</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4</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Международный блицтурнир по английскому языку «Четвероклассники в стране Знаний - 2019»</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 место, сертификат участника</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Швед О.С.</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Смирнова А., Фоменко Л., Косырькова В., ТополенкоД</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4</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II</w:t>
            </w:r>
            <w:r w:rsidRPr="00A23CEF">
              <w:rPr>
                <w:rFonts w:ascii="Times New Roman" w:hAnsi="Times New Roman" w:cs="Times New Roman"/>
                <w:bCs/>
                <w:sz w:val="24"/>
                <w:szCs w:val="24"/>
                <w:lang w:val="ru-RU"/>
              </w:rPr>
              <w:t xml:space="preserve"> Международная олимпиада «Зеленая планета»</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1 место,1 место, 3 место, сертификат участника</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Швед О.С.</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4 чет</w:t>
            </w: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Клименко А.</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4</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Международная олимпиада по английскому языку «</w:t>
            </w:r>
            <w:r w:rsidRPr="009751A0">
              <w:rPr>
                <w:rFonts w:ascii="Times New Roman" w:hAnsi="Times New Roman" w:cs="Times New Roman"/>
                <w:bCs/>
                <w:sz w:val="24"/>
                <w:szCs w:val="24"/>
              </w:rPr>
              <w:t>Teddy</w:t>
            </w:r>
            <w:r w:rsidRPr="00A23CEF">
              <w:rPr>
                <w:rFonts w:ascii="Times New Roman" w:hAnsi="Times New Roman" w:cs="Times New Roman"/>
                <w:bCs/>
                <w:sz w:val="24"/>
                <w:szCs w:val="24"/>
                <w:lang w:val="ru-RU"/>
              </w:rPr>
              <w:t xml:space="preserve"> </w:t>
            </w:r>
            <w:r w:rsidRPr="009751A0">
              <w:rPr>
                <w:rFonts w:ascii="Times New Roman" w:hAnsi="Times New Roman" w:cs="Times New Roman"/>
                <w:bCs/>
                <w:sz w:val="24"/>
                <w:szCs w:val="24"/>
              </w:rPr>
              <w:t>Bear</w:t>
            </w:r>
            <w:r w:rsidRPr="00A23CEF">
              <w:rPr>
                <w:rFonts w:ascii="Times New Roman" w:hAnsi="Times New Roman" w:cs="Times New Roman"/>
                <w:bCs/>
                <w:sz w:val="24"/>
                <w:szCs w:val="24"/>
                <w:lang w:val="ru-RU"/>
              </w:rPr>
              <w:t>»</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Дземина О.В.</w:t>
            </w:r>
          </w:p>
        </w:tc>
      </w:tr>
      <w:tr w:rsidR="00A23CEF" w:rsidRPr="009751A0" w:rsidTr="00A23CEF">
        <w:tc>
          <w:tcPr>
            <w:tcW w:w="807"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Borders>
              <w:bottom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Клименко А., Косырькова В., Молдожанова А., Тополенко Д., </w:t>
            </w:r>
            <w:proofErr w:type="gramStart"/>
            <w:r w:rsidRPr="00A23CEF">
              <w:rPr>
                <w:rFonts w:ascii="Times New Roman" w:hAnsi="Times New Roman" w:cs="Times New Roman"/>
                <w:bCs/>
                <w:sz w:val="24"/>
                <w:szCs w:val="24"/>
                <w:lang w:val="ru-RU"/>
              </w:rPr>
              <w:t>Хам</w:t>
            </w:r>
            <w:proofErr w:type="gramEnd"/>
            <w:r w:rsidRPr="00A23CEF">
              <w:rPr>
                <w:rFonts w:ascii="Times New Roman" w:hAnsi="Times New Roman" w:cs="Times New Roman"/>
                <w:bCs/>
                <w:sz w:val="24"/>
                <w:szCs w:val="24"/>
                <w:lang w:val="ru-RU"/>
              </w:rPr>
              <w:t xml:space="preserve"> М., Ягодкина К., Фоменко Л. </w:t>
            </w:r>
          </w:p>
        </w:tc>
        <w:tc>
          <w:tcPr>
            <w:tcW w:w="817"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4</w:t>
            </w:r>
          </w:p>
        </w:tc>
        <w:tc>
          <w:tcPr>
            <w:tcW w:w="3286"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Международная олимпиада по математике</w:t>
            </w:r>
          </w:p>
        </w:tc>
        <w:tc>
          <w:tcPr>
            <w:tcW w:w="2145"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Borders>
              <w:bottom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2 место, 2 место, 2 место, 2 место, 3 место, 2 место, 2 место</w:t>
            </w:r>
          </w:p>
        </w:tc>
        <w:tc>
          <w:tcPr>
            <w:tcW w:w="1735"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Швед О.С.</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Смирнова А.,  Косырькова В., Молдожанова А., Тополенко Д., </w:t>
            </w:r>
            <w:proofErr w:type="gramStart"/>
            <w:r w:rsidRPr="00A23CEF">
              <w:rPr>
                <w:rFonts w:ascii="Times New Roman" w:hAnsi="Times New Roman" w:cs="Times New Roman"/>
                <w:bCs/>
                <w:sz w:val="24"/>
                <w:szCs w:val="24"/>
                <w:lang w:val="ru-RU"/>
              </w:rPr>
              <w:t>Хам</w:t>
            </w:r>
            <w:proofErr w:type="gramEnd"/>
            <w:r w:rsidRPr="00A23CEF">
              <w:rPr>
                <w:rFonts w:ascii="Times New Roman" w:hAnsi="Times New Roman" w:cs="Times New Roman"/>
                <w:bCs/>
                <w:sz w:val="24"/>
                <w:szCs w:val="24"/>
                <w:lang w:val="ru-RU"/>
              </w:rPr>
              <w:t xml:space="preserve"> М.</w:t>
            </w:r>
          </w:p>
        </w:tc>
        <w:tc>
          <w:tcPr>
            <w:tcW w:w="817"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Международная олимпиада по русскому языку</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2 место, 2 место, 2 место, 3 место,2 место </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Швед О.С.</w:t>
            </w:r>
          </w:p>
        </w:tc>
      </w:tr>
      <w:tr w:rsidR="00A23CEF" w:rsidRPr="009751A0" w:rsidTr="00A23CEF">
        <w:tc>
          <w:tcPr>
            <w:tcW w:w="807" w:type="dxa"/>
            <w:tcBorders>
              <w:top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чет</w:t>
            </w:r>
          </w:p>
        </w:tc>
        <w:tc>
          <w:tcPr>
            <w:tcW w:w="3158" w:type="dxa"/>
            <w:tcBorders>
              <w:top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Алевинский</w:t>
            </w:r>
            <w:proofErr w:type="gramStart"/>
            <w:r w:rsidRPr="00A23CEF">
              <w:rPr>
                <w:rFonts w:ascii="Times New Roman" w:hAnsi="Times New Roman" w:cs="Times New Roman"/>
                <w:bCs/>
                <w:sz w:val="24"/>
                <w:szCs w:val="24"/>
                <w:lang w:val="ru-RU"/>
              </w:rPr>
              <w:t xml:space="preserve"> С</w:t>
            </w:r>
            <w:proofErr w:type="gramEnd"/>
            <w:r w:rsidRPr="00A23CEF">
              <w:rPr>
                <w:rFonts w:ascii="Times New Roman" w:hAnsi="Times New Roman" w:cs="Times New Roman"/>
                <w:bCs/>
                <w:sz w:val="24"/>
                <w:szCs w:val="24"/>
                <w:lang w:val="ru-RU"/>
              </w:rPr>
              <w:t>, Суходуб Т., Чикалева В., Вихрова З., Фоменко С</w:t>
            </w:r>
          </w:p>
        </w:tc>
        <w:tc>
          <w:tcPr>
            <w:tcW w:w="817" w:type="dxa"/>
            <w:tcBorders>
              <w:top w:val="single" w:sz="4" w:space="0" w:color="auto"/>
            </w:tcBorders>
          </w:tcPr>
          <w:p w:rsidR="00A23CEF" w:rsidRPr="00EF4204" w:rsidRDefault="00A23CEF" w:rsidP="00A23CEF">
            <w:pPr>
              <w:autoSpaceDE w:val="0"/>
              <w:autoSpaceDN w:val="0"/>
              <w:adjustRightInd w:val="0"/>
              <w:rPr>
                <w:rFonts w:ascii="Times New Roman" w:hAnsi="Times New Roman" w:cs="Times New Roman"/>
                <w:bCs/>
                <w:sz w:val="24"/>
                <w:szCs w:val="24"/>
              </w:rPr>
            </w:pPr>
            <w:r w:rsidRPr="00EF4204">
              <w:rPr>
                <w:rFonts w:ascii="Times New Roman" w:hAnsi="Times New Roman" w:cs="Times New Roman"/>
                <w:bCs/>
                <w:sz w:val="24"/>
                <w:szCs w:val="24"/>
              </w:rPr>
              <w:t>5</w:t>
            </w:r>
          </w:p>
        </w:tc>
        <w:tc>
          <w:tcPr>
            <w:tcW w:w="3286" w:type="dxa"/>
            <w:tcBorders>
              <w:top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XV</w:t>
            </w:r>
            <w:r w:rsidRPr="00A23CEF">
              <w:rPr>
                <w:rFonts w:ascii="Times New Roman" w:hAnsi="Times New Roman" w:cs="Times New Roman"/>
                <w:bCs/>
                <w:sz w:val="24"/>
                <w:szCs w:val="24"/>
                <w:lang w:val="ru-RU"/>
              </w:rPr>
              <w:t xml:space="preserve"> Всероссийская олимпиада по английскому языку</w:t>
            </w:r>
          </w:p>
        </w:tc>
        <w:tc>
          <w:tcPr>
            <w:tcW w:w="2145" w:type="dxa"/>
            <w:tcBorders>
              <w:top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Borders>
              <w:top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место, 3 место, 2 место, участник</w:t>
            </w:r>
          </w:p>
        </w:tc>
        <w:tc>
          <w:tcPr>
            <w:tcW w:w="1735" w:type="dxa"/>
            <w:tcBorders>
              <w:top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Дземина О.В.</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Алевинский</w:t>
            </w:r>
            <w:proofErr w:type="gramStart"/>
            <w:r w:rsidRPr="00A23CEF">
              <w:rPr>
                <w:rFonts w:ascii="Times New Roman" w:hAnsi="Times New Roman" w:cs="Times New Roman"/>
                <w:bCs/>
                <w:sz w:val="24"/>
                <w:szCs w:val="24"/>
                <w:lang w:val="ru-RU"/>
              </w:rPr>
              <w:t xml:space="preserve"> С</w:t>
            </w:r>
            <w:proofErr w:type="gramEnd"/>
            <w:r w:rsidRPr="00A23CEF">
              <w:rPr>
                <w:rFonts w:ascii="Times New Roman" w:hAnsi="Times New Roman" w:cs="Times New Roman"/>
                <w:bCs/>
                <w:sz w:val="24"/>
                <w:szCs w:val="24"/>
                <w:lang w:val="ru-RU"/>
              </w:rPr>
              <w:t>, Суходуб Т., Чикалева В., Вихрова З., Фоменко С, Атюшев И, Деревянко В., Мун С., Войтышина Д., Югай М.</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5</w:t>
            </w:r>
          </w:p>
        </w:tc>
        <w:tc>
          <w:tcPr>
            <w:tcW w:w="3286"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Всероссийская олимпиада по математике</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1 место (5 первых по списку), 3 место, 1 место (7-9), 2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Малыгина Е.А.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Деревянко В., Алевинский С., Вихрова З., Атюшев И, Югай М., Чикалева В., Ли Но</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5</w:t>
            </w:r>
          </w:p>
        </w:tc>
        <w:tc>
          <w:tcPr>
            <w:tcW w:w="3286"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Всероссийская олимпиада по информатике</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1 место, 1 место, 2 место, 2 место, 3 место, 1 место, 2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Малыгина </w:t>
            </w:r>
            <w:r w:rsidRPr="009751A0">
              <w:rPr>
                <w:rFonts w:ascii="Times New Roman" w:hAnsi="Times New Roman" w:cs="Times New Roman"/>
                <w:bCs/>
                <w:sz w:val="24"/>
                <w:szCs w:val="24"/>
              </w:rPr>
              <w:t>Е.А.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Алевинский</w:t>
            </w:r>
            <w:proofErr w:type="gramStart"/>
            <w:r w:rsidRPr="00A23CEF">
              <w:rPr>
                <w:rFonts w:ascii="Times New Roman" w:hAnsi="Times New Roman" w:cs="Times New Roman"/>
                <w:bCs/>
                <w:sz w:val="24"/>
                <w:szCs w:val="24"/>
                <w:lang w:val="ru-RU"/>
              </w:rPr>
              <w:t xml:space="preserve"> С</w:t>
            </w:r>
            <w:proofErr w:type="gramEnd"/>
            <w:r w:rsidRPr="00A23CEF">
              <w:rPr>
                <w:rFonts w:ascii="Times New Roman" w:hAnsi="Times New Roman" w:cs="Times New Roman"/>
                <w:bCs/>
                <w:sz w:val="24"/>
                <w:szCs w:val="24"/>
                <w:lang w:val="ru-RU"/>
              </w:rPr>
              <w:t>, Суходуб Т., Чикалева В., Вихрова З., Деревянко В.</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5</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Всероссийская олимпиада «Мега – талант» по русскому языку</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Коковина И.В.</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Алевинский С</w:t>
            </w:r>
            <w:proofErr w:type="gramStart"/>
            <w:r w:rsidRPr="00A23CEF">
              <w:rPr>
                <w:rFonts w:ascii="Times New Roman" w:hAnsi="Times New Roman" w:cs="Times New Roman"/>
                <w:bCs/>
                <w:sz w:val="24"/>
                <w:szCs w:val="24"/>
                <w:lang w:val="ru-RU"/>
              </w:rPr>
              <w:t>,М</w:t>
            </w:r>
            <w:proofErr w:type="gramEnd"/>
            <w:r w:rsidRPr="00A23CEF">
              <w:rPr>
                <w:rFonts w:ascii="Times New Roman" w:hAnsi="Times New Roman" w:cs="Times New Roman"/>
                <w:bCs/>
                <w:sz w:val="24"/>
                <w:szCs w:val="24"/>
                <w:lang w:val="ru-RU"/>
              </w:rPr>
              <w:t>ун С., Суходуб Т., Чикалева В., Деревянко В.</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5</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Международный блицтурнир по английскому языку «</w:t>
            </w:r>
            <w:r w:rsidRPr="009751A0">
              <w:rPr>
                <w:rFonts w:ascii="Times New Roman" w:hAnsi="Times New Roman" w:cs="Times New Roman"/>
                <w:bCs/>
                <w:sz w:val="24"/>
                <w:szCs w:val="24"/>
              </w:rPr>
              <w:t>Rainbow</w:t>
            </w:r>
            <w:r w:rsidRPr="00A23CEF">
              <w:rPr>
                <w:rFonts w:ascii="Times New Roman" w:hAnsi="Times New Roman" w:cs="Times New Roman"/>
                <w:bCs/>
                <w:sz w:val="24"/>
                <w:szCs w:val="24"/>
                <w:lang w:val="ru-RU"/>
              </w:rPr>
              <w:t>»</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место, 2 место, сертификаты</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Дземина О.В.</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Алевинский С., Деревянко В., Мун С., Суходуб Т.</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5</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Школьная научно – практическая конференция «Шаг в будущее»</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Школьный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Диплом</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Коковина И.В.</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4 чет</w:t>
            </w: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Ли</w:t>
            </w:r>
            <w:proofErr w:type="gramStart"/>
            <w:r w:rsidRPr="00A23CEF">
              <w:rPr>
                <w:rFonts w:ascii="Times New Roman" w:hAnsi="Times New Roman" w:cs="Times New Roman"/>
                <w:bCs/>
                <w:sz w:val="24"/>
                <w:szCs w:val="24"/>
                <w:lang w:val="ru-RU"/>
              </w:rPr>
              <w:t xml:space="preserve"> Н</w:t>
            </w:r>
            <w:proofErr w:type="gramEnd"/>
            <w:r w:rsidRPr="00A23CEF">
              <w:rPr>
                <w:rFonts w:ascii="Times New Roman" w:hAnsi="Times New Roman" w:cs="Times New Roman"/>
                <w:bCs/>
                <w:sz w:val="24"/>
                <w:szCs w:val="24"/>
                <w:lang w:val="ru-RU"/>
              </w:rPr>
              <w:t>о, Деревянко В., Чикалева В., Жилякова В., Вихрова З.</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5</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IV</w:t>
            </w:r>
            <w:r w:rsidRPr="00A23CEF">
              <w:rPr>
                <w:rFonts w:ascii="Times New Roman" w:hAnsi="Times New Roman" w:cs="Times New Roman"/>
                <w:bCs/>
                <w:sz w:val="24"/>
                <w:szCs w:val="24"/>
                <w:lang w:val="ru-RU"/>
              </w:rPr>
              <w:t xml:space="preserve"> Всероссийская олимпиада по информатике</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Диплом 2 степени, Диплом 2 степени, Диплом 2 степени, Диплом 2 степени, Диплом 1 степени</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Малыгина Е.А.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Погосова С., Чикалева В., Мун С., Суходуб Т., Югай Милена, Вихрова З., Алевинский С, Деревянко В</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5</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Всероссийская олимпиада «Мир олимпиад» (русский язык)</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proofErr w:type="gramStart"/>
            <w:r w:rsidRPr="00A23CEF">
              <w:rPr>
                <w:rFonts w:ascii="Times New Roman" w:hAnsi="Times New Roman" w:cs="Times New Roman"/>
                <w:bCs/>
                <w:sz w:val="24"/>
                <w:szCs w:val="24"/>
                <w:lang w:val="ru-RU"/>
              </w:rPr>
              <w:t>1 место, 1 место, 1 место, 1 место, 1 место, 1 место, 1 место, 1 место, 2 место, 1 место</w:t>
            </w:r>
            <w:proofErr w:type="gramEnd"/>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Коковина И.В.</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Погосова С., Чикалева В., Жилякова В. , Ли Но, Родик С.</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5</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Всероссийская олимпиада «Мир олимпиад» (литература)</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3 место, 1 место, 3 место, 1 место, 2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Коковина И.В.</w:t>
            </w:r>
          </w:p>
        </w:tc>
      </w:tr>
      <w:tr w:rsidR="00A23CEF" w:rsidRPr="009751A0" w:rsidTr="00A23CEF">
        <w:tc>
          <w:tcPr>
            <w:tcW w:w="807"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Borders>
              <w:bottom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Алевинский С., Ли Но, Мун С., Чикалева В.</w:t>
            </w:r>
          </w:p>
        </w:tc>
        <w:tc>
          <w:tcPr>
            <w:tcW w:w="817"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5</w:t>
            </w:r>
          </w:p>
        </w:tc>
        <w:tc>
          <w:tcPr>
            <w:tcW w:w="3286" w:type="dxa"/>
            <w:tcBorders>
              <w:bottom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Международная олимпиада по английскому языку «</w:t>
            </w:r>
            <w:r w:rsidRPr="009751A0">
              <w:rPr>
                <w:rFonts w:ascii="Times New Roman" w:hAnsi="Times New Roman" w:cs="Times New Roman"/>
                <w:bCs/>
                <w:sz w:val="24"/>
                <w:szCs w:val="24"/>
              </w:rPr>
              <w:t>Big</w:t>
            </w:r>
            <w:r w:rsidRPr="00A23CEF">
              <w:rPr>
                <w:rFonts w:ascii="Times New Roman" w:hAnsi="Times New Roman" w:cs="Times New Roman"/>
                <w:bCs/>
                <w:sz w:val="24"/>
                <w:szCs w:val="24"/>
                <w:lang w:val="ru-RU"/>
              </w:rPr>
              <w:t xml:space="preserve"> </w:t>
            </w:r>
            <w:r w:rsidRPr="009751A0">
              <w:rPr>
                <w:rFonts w:ascii="Times New Roman" w:hAnsi="Times New Roman" w:cs="Times New Roman"/>
                <w:bCs/>
                <w:sz w:val="24"/>
                <w:szCs w:val="24"/>
              </w:rPr>
              <w:t>Ben</w:t>
            </w:r>
            <w:r w:rsidRPr="00A23CEF">
              <w:rPr>
                <w:rFonts w:ascii="Times New Roman" w:hAnsi="Times New Roman" w:cs="Times New Roman"/>
                <w:bCs/>
                <w:sz w:val="24"/>
                <w:szCs w:val="24"/>
                <w:lang w:val="ru-RU"/>
              </w:rPr>
              <w:t>»</w:t>
            </w:r>
          </w:p>
        </w:tc>
        <w:tc>
          <w:tcPr>
            <w:tcW w:w="2145"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место, 2 место, 3 место, участник</w:t>
            </w:r>
          </w:p>
        </w:tc>
        <w:tc>
          <w:tcPr>
            <w:tcW w:w="1735"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Дземина О.В.</w:t>
            </w:r>
          </w:p>
        </w:tc>
      </w:tr>
      <w:tr w:rsidR="00A23CEF" w:rsidRPr="009751A0" w:rsidTr="00A23CEF">
        <w:tc>
          <w:tcPr>
            <w:tcW w:w="807"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Borders>
              <w:bottom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Алевинский</w:t>
            </w:r>
            <w:proofErr w:type="gramStart"/>
            <w:r w:rsidRPr="00A23CEF">
              <w:rPr>
                <w:rFonts w:ascii="Times New Roman" w:hAnsi="Times New Roman" w:cs="Times New Roman"/>
                <w:bCs/>
                <w:sz w:val="24"/>
                <w:szCs w:val="24"/>
                <w:lang w:val="ru-RU"/>
              </w:rPr>
              <w:t xml:space="preserve"> С</w:t>
            </w:r>
            <w:proofErr w:type="gramEnd"/>
            <w:r w:rsidRPr="00A23CEF">
              <w:rPr>
                <w:rFonts w:ascii="Times New Roman" w:hAnsi="Times New Roman" w:cs="Times New Roman"/>
                <w:bCs/>
                <w:sz w:val="24"/>
                <w:szCs w:val="24"/>
                <w:lang w:val="ru-RU"/>
              </w:rPr>
              <w:t>, Абрамов Д., Мун С., Косырькова В., Маликова Р., Логачева А, Бологова С., Цой М.</w:t>
            </w:r>
          </w:p>
        </w:tc>
        <w:tc>
          <w:tcPr>
            <w:tcW w:w="817"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5, 3,4,2</w:t>
            </w:r>
          </w:p>
          <w:p w:rsidR="00A23CEF" w:rsidRPr="009751A0" w:rsidRDefault="00A23CEF" w:rsidP="00A23CEF">
            <w:pPr>
              <w:autoSpaceDE w:val="0"/>
              <w:autoSpaceDN w:val="0"/>
              <w:adjustRightInd w:val="0"/>
              <w:rPr>
                <w:rFonts w:ascii="Times New Roman" w:hAnsi="Times New Roman" w:cs="Times New Roman"/>
                <w:bCs/>
                <w:sz w:val="24"/>
                <w:szCs w:val="24"/>
              </w:rPr>
            </w:pPr>
          </w:p>
        </w:tc>
        <w:tc>
          <w:tcPr>
            <w:tcW w:w="3286" w:type="dxa"/>
            <w:tcBorders>
              <w:bottom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Фестиваль юных талантов «Страна чудес» (вокальная группа)</w:t>
            </w:r>
          </w:p>
        </w:tc>
        <w:tc>
          <w:tcPr>
            <w:tcW w:w="2145"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Муниципальный</w:t>
            </w:r>
          </w:p>
        </w:tc>
        <w:tc>
          <w:tcPr>
            <w:tcW w:w="2838"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Диплом 3 степени</w:t>
            </w:r>
          </w:p>
        </w:tc>
        <w:tc>
          <w:tcPr>
            <w:tcW w:w="1735"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Одновол И.А.</w:t>
            </w:r>
          </w:p>
        </w:tc>
      </w:tr>
      <w:tr w:rsidR="00A23CEF" w:rsidRPr="009751A0" w:rsidTr="00A23CEF">
        <w:tc>
          <w:tcPr>
            <w:tcW w:w="807" w:type="dxa"/>
            <w:tcBorders>
              <w:top w:val="single" w:sz="4" w:space="0" w:color="auto"/>
            </w:tcBorders>
          </w:tcPr>
          <w:p w:rsidR="00A23CEF" w:rsidRPr="00887AC9"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чет</w:t>
            </w:r>
          </w:p>
        </w:tc>
        <w:tc>
          <w:tcPr>
            <w:tcW w:w="3158" w:type="dxa"/>
            <w:tcBorders>
              <w:top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Костарева Л., Солдатенко Д., Николаева А., Барбаянов Г., Гусаковский Г., Пересыпкина А.</w:t>
            </w:r>
          </w:p>
        </w:tc>
        <w:tc>
          <w:tcPr>
            <w:tcW w:w="817" w:type="dxa"/>
            <w:tcBorders>
              <w:top w:val="single" w:sz="4" w:space="0" w:color="auto"/>
            </w:tcBorders>
          </w:tcPr>
          <w:p w:rsidR="00A23CEF" w:rsidRPr="00887AC9" w:rsidRDefault="00A23CEF" w:rsidP="00A23CEF">
            <w:pPr>
              <w:autoSpaceDE w:val="0"/>
              <w:autoSpaceDN w:val="0"/>
              <w:adjustRightInd w:val="0"/>
              <w:rPr>
                <w:rFonts w:ascii="Times New Roman" w:hAnsi="Times New Roman" w:cs="Times New Roman"/>
                <w:bCs/>
                <w:sz w:val="24"/>
                <w:szCs w:val="24"/>
              </w:rPr>
            </w:pPr>
            <w:r w:rsidRPr="00887AC9">
              <w:rPr>
                <w:rFonts w:ascii="Times New Roman" w:hAnsi="Times New Roman" w:cs="Times New Roman"/>
                <w:bCs/>
                <w:sz w:val="24"/>
                <w:szCs w:val="24"/>
              </w:rPr>
              <w:t>6</w:t>
            </w:r>
          </w:p>
        </w:tc>
        <w:tc>
          <w:tcPr>
            <w:tcW w:w="3286" w:type="dxa"/>
            <w:tcBorders>
              <w:top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Всероссийская олимпиада «Мега – талант» по русскому языку</w:t>
            </w:r>
          </w:p>
        </w:tc>
        <w:tc>
          <w:tcPr>
            <w:tcW w:w="2145" w:type="dxa"/>
            <w:tcBorders>
              <w:top w:val="single" w:sz="4" w:space="0" w:color="auto"/>
            </w:tcBorders>
          </w:tcPr>
          <w:p w:rsidR="00A23CEF" w:rsidRPr="00887AC9" w:rsidRDefault="00A23CEF" w:rsidP="00A23CEF">
            <w:pPr>
              <w:autoSpaceDE w:val="0"/>
              <w:autoSpaceDN w:val="0"/>
              <w:adjustRightInd w:val="0"/>
              <w:rPr>
                <w:rFonts w:ascii="Times New Roman" w:hAnsi="Times New Roman" w:cs="Times New Roman"/>
                <w:bCs/>
                <w:sz w:val="24"/>
                <w:szCs w:val="24"/>
              </w:rPr>
            </w:pPr>
            <w:r w:rsidRPr="00887AC9">
              <w:rPr>
                <w:rFonts w:ascii="Times New Roman" w:hAnsi="Times New Roman" w:cs="Times New Roman"/>
                <w:bCs/>
                <w:sz w:val="24"/>
                <w:szCs w:val="24"/>
              </w:rPr>
              <w:t>Всероссийский</w:t>
            </w:r>
          </w:p>
        </w:tc>
        <w:tc>
          <w:tcPr>
            <w:tcW w:w="2838" w:type="dxa"/>
            <w:tcBorders>
              <w:top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1 место, 1 место, 2 место, 2 место, 3 место, сертификат участника</w:t>
            </w:r>
          </w:p>
        </w:tc>
        <w:tc>
          <w:tcPr>
            <w:tcW w:w="1735" w:type="dxa"/>
            <w:tcBorders>
              <w:top w:val="single" w:sz="4" w:space="0" w:color="auto"/>
            </w:tcBorders>
          </w:tcPr>
          <w:p w:rsidR="00A23CEF" w:rsidRPr="00887AC9" w:rsidRDefault="00A23CEF" w:rsidP="00A23CEF">
            <w:pPr>
              <w:autoSpaceDE w:val="0"/>
              <w:autoSpaceDN w:val="0"/>
              <w:adjustRightInd w:val="0"/>
              <w:rPr>
                <w:rFonts w:ascii="Times New Roman" w:hAnsi="Times New Roman" w:cs="Times New Roman"/>
                <w:bCs/>
                <w:sz w:val="24"/>
                <w:szCs w:val="24"/>
              </w:rPr>
            </w:pPr>
            <w:r w:rsidRPr="00887AC9">
              <w:rPr>
                <w:rFonts w:ascii="Times New Roman" w:hAnsi="Times New Roman" w:cs="Times New Roman"/>
                <w:bCs/>
                <w:sz w:val="24"/>
                <w:szCs w:val="24"/>
              </w:rPr>
              <w:t>Коковина И.В.</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Костарева Л, Николаева А., Пересыпкина А., Солдатенко Д., Барбаянов Г.</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6</w:t>
            </w:r>
          </w:p>
        </w:tc>
        <w:tc>
          <w:tcPr>
            <w:tcW w:w="3286"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Всероссийская олимпиада по информатике</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1 место, 1 место, 2 место, 1 место, 2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Малыгина Е.А.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Солдатенко Д., Костарева Л.</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6</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Школьная научно – практическая конференция «Шаг в будущее»</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Школьный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Диплом</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Коковина И.В.</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Пересыпкина А.</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6</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Муниципальный фестиваль «С любовью к слову»</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Муниципальный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Лауреат</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Федоренко О.В.</w:t>
            </w:r>
          </w:p>
        </w:tc>
      </w:tr>
      <w:tr w:rsidR="00A23CEF" w:rsidRPr="009751A0" w:rsidTr="00A23CEF">
        <w:tc>
          <w:tcPr>
            <w:tcW w:w="807"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4 чет</w:t>
            </w:r>
          </w:p>
        </w:tc>
        <w:tc>
          <w:tcPr>
            <w:tcW w:w="3158"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Николаева А.</w:t>
            </w:r>
          </w:p>
        </w:tc>
        <w:tc>
          <w:tcPr>
            <w:tcW w:w="817"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6</w:t>
            </w:r>
          </w:p>
        </w:tc>
        <w:tc>
          <w:tcPr>
            <w:tcW w:w="3286" w:type="dxa"/>
            <w:tcBorders>
              <w:bottom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IV</w:t>
            </w:r>
            <w:r w:rsidRPr="00A23CEF">
              <w:rPr>
                <w:rFonts w:ascii="Times New Roman" w:hAnsi="Times New Roman" w:cs="Times New Roman"/>
                <w:bCs/>
                <w:sz w:val="24"/>
                <w:szCs w:val="24"/>
                <w:lang w:val="ru-RU"/>
              </w:rPr>
              <w:t xml:space="preserve"> Всероссийская олимпиада по информатике</w:t>
            </w:r>
          </w:p>
        </w:tc>
        <w:tc>
          <w:tcPr>
            <w:tcW w:w="2145"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Диплом 3 степени</w:t>
            </w:r>
          </w:p>
        </w:tc>
        <w:tc>
          <w:tcPr>
            <w:tcW w:w="1735"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Малыгина Е.А.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 xml:space="preserve"> Костарева Л., Солдатенко Д.</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6</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Всероссийская олимпиада «Мир олимпиад» (русский язык)</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место, 1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Коковина И.В.</w:t>
            </w:r>
          </w:p>
        </w:tc>
      </w:tr>
      <w:tr w:rsidR="00A23CEF" w:rsidRPr="009751A0" w:rsidTr="00A23CEF">
        <w:tc>
          <w:tcPr>
            <w:tcW w:w="807"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Borders>
              <w:bottom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Барбаянов Г., Гусаковский Э., Костарева Л., Николаева А., Пересыпкина А., Солдатенко Д.</w:t>
            </w:r>
          </w:p>
        </w:tc>
        <w:tc>
          <w:tcPr>
            <w:tcW w:w="817"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6</w:t>
            </w:r>
          </w:p>
        </w:tc>
        <w:tc>
          <w:tcPr>
            <w:tcW w:w="3286" w:type="dxa"/>
            <w:tcBorders>
              <w:bottom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Всероссийская олимпиада «Мир олимпиад» (литература)</w:t>
            </w:r>
          </w:p>
        </w:tc>
        <w:tc>
          <w:tcPr>
            <w:tcW w:w="2145"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Borders>
              <w:bottom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2 место, 3 место, 1 место,2 место, 3 место, 1 место</w:t>
            </w:r>
          </w:p>
        </w:tc>
        <w:tc>
          <w:tcPr>
            <w:tcW w:w="1735" w:type="dxa"/>
            <w:tcBorders>
              <w:bottom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чет</w:t>
            </w: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Гостищева Е.</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7</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Муниципальный конкурс детского литературного творчества «Уссурийск – сердце Приморья»</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Муниципальный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Грамота</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Федоренко О.В.</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Кунгурова Л.</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7</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Муниципальный конкурс рисунков «Любимый город»</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Муниципальный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Скачко Т.Г.</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Грекова А., Любченко Н., Медведев И.</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7</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Школьный конкурс стихотворений, посвященный г. Уссурийску</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Школьный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Грамоты</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Федоренко О.В.</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Кунгурова Л., Грекова А., Лавров А., Любченко Н., Стуков М., Седченко Я., Смирнова К.</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7</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II</w:t>
            </w:r>
            <w:r w:rsidRPr="00A23CEF">
              <w:rPr>
                <w:rFonts w:ascii="Times New Roman" w:hAnsi="Times New Roman" w:cs="Times New Roman"/>
                <w:bCs/>
                <w:sz w:val="24"/>
                <w:szCs w:val="24"/>
                <w:lang w:val="ru-RU"/>
              </w:rPr>
              <w:t xml:space="preserve"> Всероссийская олимпиада по русскому языку</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2 место, 2 место, 2 место, 1 место, 1 место, участник</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Скачко Т.Г.</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Седченко Я., Грекова А., Лавров А., Любченко Н., Гостищева К., Смиорнова К.</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7</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II</w:t>
            </w:r>
            <w:r w:rsidRPr="00A23CEF">
              <w:rPr>
                <w:rFonts w:ascii="Times New Roman" w:hAnsi="Times New Roman" w:cs="Times New Roman"/>
                <w:bCs/>
                <w:sz w:val="24"/>
                <w:szCs w:val="24"/>
                <w:lang w:val="ru-RU"/>
              </w:rPr>
              <w:t xml:space="preserve"> Всероссийская олимпиада по литературе</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3 место, 1 место, 1 место, 2 место, 3 место, участник</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Скачко Т.Г.</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Кунгурова Л., Смирнова К., Седченко Я., Мугир А., Любченко Н., Девяткина К., Гостищева К.</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7</w:t>
            </w:r>
          </w:p>
        </w:tc>
        <w:tc>
          <w:tcPr>
            <w:tcW w:w="3286"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Всероссийская олимпиада по информатике</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1 место, 1 место, 1 место, 2 место, 1 место, 3 место, 2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Малыгина Е.А.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Гостищева К., Лавров А., Седченко Я.</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7</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Международный блицтурнир по английскому языку «</w:t>
            </w:r>
            <w:r w:rsidRPr="009751A0">
              <w:rPr>
                <w:rFonts w:ascii="Times New Roman" w:hAnsi="Times New Roman" w:cs="Times New Roman"/>
                <w:bCs/>
                <w:sz w:val="24"/>
                <w:szCs w:val="24"/>
              </w:rPr>
              <w:t>Rainbow</w:t>
            </w:r>
            <w:r w:rsidRPr="00A23CEF">
              <w:rPr>
                <w:rFonts w:ascii="Times New Roman" w:hAnsi="Times New Roman" w:cs="Times New Roman"/>
                <w:bCs/>
                <w:sz w:val="24"/>
                <w:szCs w:val="24"/>
                <w:lang w:val="ru-RU"/>
              </w:rPr>
              <w:t>»</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Международный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Сертификаты</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Дземина О.В.</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Кунгурова Л.</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7</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Школьная научно – практическая конференция «Шаг в будущее»</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Школьный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Малыгина Е.А.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4 чет</w:t>
            </w: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Седченко Я., Кунгурова Е.. Стуков М.</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7</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IV</w:t>
            </w:r>
            <w:r w:rsidRPr="00A23CEF">
              <w:rPr>
                <w:rFonts w:ascii="Times New Roman" w:hAnsi="Times New Roman" w:cs="Times New Roman"/>
                <w:bCs/>
                <w:sz w:val="24"/>
                <w:szCs w:val="24"/>
                <w:lang w:val="ru-RU"/>
              </w:rPr>
              <w:t xml:space="preserve"> Всероссийская олимпиада по информатике</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A23CEF">
              <w:rPr>
                <w:rFonts w:ascii="Times New Roman" w:hAnsi="Times New Roman" w:cs="Times New Roman"/>
                <w:bCs/>
                <w:sz w:val="24"/>
                <w:szCs w:val="24"/>
                <w:lang w:val="ru-RU"/>
              </w:rPr>
              <w:t xml:space="preserve"> </w:t>
            </w:r>
            <w:r w:rsidRPr="009751A0">
              <w:rPr>
                <w:rFonts w:ascii="Times New Roman" w:hAnsi="Times New Roman" w:cs="Times New Roman"/>
                <w:bCs/>
                <w:sz w:val="24"/>
                <w:szCs w:val="24"/>
              </w:rPr>
              <w:t xml:space="preserve">Всероссийский </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Диплом 2 степени, Диплом 1 степени, Диплом 1 степени</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Малыгина Е.А.</w:t>
            </w:r>
          </w:p>
        </w:tc>
      </w:tr>
      <w:tr w:rsidR="00A23CEF" w:rsidRPr="009751A0" w:rsidTr="00A23CEF">
        <w:tc>
          <w:tcPr>
            <w:tcW w:w="807"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Стуков М,, Седченко Я.</w:t>
            </w:r>
          </w:p>
        </w:tc>
        <w:tc>
          <w:tcPr>
            <w:tcW w:w="817"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7</w:t>
            </w:r>
          </w:p>
        </w:tc>
        <w:tc>
          <w:tcPr>
            <w:tcW w:w="3286" w:type="dxa"/>
            <w:tcBorders>
              <w:bottom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Всероссийская олимпиада по русскому языку</w:t>
            </w:r>
          </w:p>
        </w:tc>
        <w:tc>
          <w:tcPr>
            <w:tcW w:w="2145"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Участник</w:t>
            </w:r>
          </w:p>
        </w:tc>
        <w:tc>
          <w:tcPr>
            <w:tcW w:w="1735"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Скачко Т.Г.</w:t>
            </w:r>
          </w:p>
        </w:tc>
      </w:tr>
      <w:tr w:rsidR="00A23CEF" w:rsidRPr="009751A0" w:rsidTr="00A23CEF">
        <w:trPr>
          <w:trHeight w:val="832"/>
        </w:trPr>
        <w:tc>
          <w:tcPr>
            <w:tcW w:w="807"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Borders>
              <w:bottom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Кунгурова Е., Любченко Н., Смирнова К.</w:t>
            </w:r>
          </w:p>
        </w:tc>
        <w:tc>
          <w:tcPr>
            <w:tcW w:w="817"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7</w:t>
            </w:r>
          </w:p>
        </w:tc>
        <w:tc>
          <w:tcPr>
            <w:tcW w:w="3286"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Всероссийская олимпиада по литературе</w:t>
            </w:r>
          </w:p>
        </w:tc>
        <w:tc>
          <w:tcPr>
            <w:tcW w:w="2145"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Borders>
              <w:bottom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Диплом 1 степени, Диплом 1 степени, Диплом 3 степени</w:t>
            </w:r>
          </w:p>
        </w:tc>
        <w:tc>
          <w:tcPr>
            <w:tcW w:w="1735"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Скачко Т.Г.</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чет</w:t>
            </w: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Кулажкин А.</w:t>
            </w:r>
          </w:p>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Филатова Э.</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8</w:t>
            </w:r>
          </w:p>
        </w:tc>
        <w:tc>
          <w:tcPr>
            <w:tcW w:w="3286"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Школьный этап Всероссийской олимпиады</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Школьный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русский язык – 1 м</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литература – 1 м.</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Коковина И.В.</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Ан Г., Воробьев М., Карасева Л., Кулажкин А., Першин М., Филатова Э., Фоменко Д., Цайгородцев М.</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8</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Всероссийская олимпиада по русскому языку «Мега – талант»</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2 место, 2 место, 2 место, 2 место, 3 место, 3 место, 2 место, 1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Коковина И.В.</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Кулажкин А.</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8</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Всероссийская олимпиада по английскому языку (муниципальный уровень)</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 xml:space="preserve">Муниципальный </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Дземина О.В.</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Мун П., Воробьев М., Першин М., Цайгородцев М., Ан Г., Кирик Е.</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8</w:t>
            </w:r>
          </w:p>
        </w:tc>
        <w:tc>
          <w:tcPr>
            <w:tcW w:w="3286"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Всероссийская олимпиада по информатике</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1 место, 2 место, 1 место, 1 место, 2 место, 2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Малыгина Е.А.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Кулажкин А.. </w:t>
            </w:r>
            <w:proofErr w:type="gramStart"/>
            <w:r w:rsidRPr="00A23CEF">
              <w:rPr>
                <w:rFonts w:ascii="Times New Roman" w:hAnsi="Times New Roman" w:cs="Times New Roman"/>
                <w:bCs/>
                <w:sz w:val="24"/>
                <w:szCs w:val="24"/>
                <w:lang w:val="ru-RU"/>
              </w:rPr>
              <w:t>Воробье</w:t>
            </w:r>
            <w:proofErr w:type="gramEnd"/>
            <w:r w:rsidRPr="00A23CEF">
              <w:rPr>
                <w:rFonts w:ascii="Times New Roman" w:hAnsi="Times New Roman" w:cs="Times New Roman"/>
                <w:bCs/>
                <w:sz w:val="24"/>
                <w:szCs w:val="24"/>
                <w:lang w:val="ru-RU"/>
              </w:rPr>
              <w:t xml:space="preserve"> М., Пазычев С., Сапронова О., Ищенко А.</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8</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Школьная научно – практическая конференция «Шаг в будущее»</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Школьный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Диплом</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A23CEF">
              <w:rPr>
                <w:rFonts w:ascii="Times New Roman" w:hAnsi="Times New Roman" w:cs="Times New Roman"/>
                <w:bCs/>
                <w:sz w:val="24"/>
                <w:szCs w:val="24"/>
                <w:lang w:val="ru-RU"/>
              </w:rPr>
              <w:t xml:space="preserve">Дземина О.В., Коковина И.В.. </w:t>
            </w:r>
            <w:r w:rsidRPr="009751A0">
              <w:rPr>
                <w:rFonts w:ascii="Times New Roman" w:hAnsi="Times New Roman" w:cs="Times New Roman"/>
                <w:bCs/>
                <w:sz w:val="24"/>
                <w:szCs w:val="24"/>
              </w:rPr>
              <w:t>Латанская О.М.</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4 чет</w:t>
            </w: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Сапронова О., Цайгородцев М.</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8</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IV</w:t>
            </w:r>
            <w:r w:rsidRPr="00A23CEF">
              <w:rPr>
                <w:rFonts w:ascii="Times New Roman" w:hAnsi="Times New Roman" w:cs="Times New Roman"/>
                <w:bCs/>
                <w:sz w:val="24"/>
                <w:szCs w:val="24"/>
                <w:lang w:val="ru-RU"/>
              </w:rPr>
              <w:t xml:space="preserve"> Всероссийская олимпиада по информатике</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Диплом 3 степени, Диплом 2 степени</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Малыгина Е.А.</w:t>
            </w:r>
          </w:p>
        </w:tc>
      </w:tr>
      <w:tr w:rsidR="00A23CEF" w:rsidRPr="009751A0" w:rsidTr="00A23CEF">
        <w:tc>
          <w:tcPr>
            <w:tcW w:w="807"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Borders>
              <w:bottom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Ищенко А., Цайгородцев М., Кирик Е., Мун П., Понаморенко М., Першин М.</w:t>
            </w:r>
          </w:p>
        </w:tc>
        <w:tc>
          <w:tcPr>
            <w:tcW w:w="817"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8</w:t>
            </w:r>
          </w:p>
        </w:tc>
        <w:tc>
          <w:tcPr>
            <w:tcW w:w="3286" w:type="dxa"/>
            <w:tcBorders>
              <w:bottom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Всероссийская олимпиада «Мир олимпиад» (русский язык)</w:t>
            </w:r>
          </w:p>
        </w:tc>
        <w:tc>
          <w:tcPr>
            <w:tcW w:w="2145"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Borders>
              <w:bottom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2 место, 3 место, 2 место, 1 место,3 место, 3 место</w:t>
            </w:r>
          </w:p>
        </w:tc>
        <w:tc>
          <w:tcPr>
            <w:tcW w:w="1735"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Коковина И.В.</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Карасева Л. Ищенко А., Цайгородцев М., Кирик Е., Мун П.</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8</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Всероссийская олимпиада «Мир олимпиад» (литература)</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3 место, 2 место, 2 место, 3место, 2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Коковина И.В.</w:t>
            </w:r>
          </w:p>
        </w:tc>
      </w:tr>
      <w:tr w:rsidR="00A23CEF" w:rsidRPr="009751A0" w:rsidTr="00A23CEF">
        <w:tc>
          <w:tcPr>
            <w:tcW w:w="807" w:type="dxa"/>
            <w:tcBorders>
              <w:top w:val="single" w:sz="4" w:space="0" w:color="auto"/>
            </w:tcBorders>
          </w:tcPr>
          <w:p w:rsidR="00A23CEF" w:rsidRPr="00887AC9"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чет</w:t>
            </w:r>
          </w:p>
        </w:tc>
        <w:tc>
          <w:tcPr>
            <w:tcW w:w="3158" w:type="dxa"/>
            <w:tcBorders>
              <w:top w:val="single" w:sz="4" w:space="0" w:color="auto"/>
            </w:tcBorders>
          </w:tcPr>
          <w:p w:rsidR="00A23CEF" w:rsidRPr="00887AC9" w:rsidRDefault="00A23CEF" w:rsidP="00A23CEF">
            <w:pPr>
              <w:autoSpaceDE w:val="0"/>
              <w:autoSpaceDN w:val="0"/>
              <w:adjustRightInd w:val="0"/>
              <w:rPr>
                <w:rFonts w:ascii="Times New Roman" w:hAnsi="Times New Roman" w:cs="Times New Roman"/>
                <w:bCs/>
                <w:sz w:val="24"/>
                <w:szCs w:val="24"/>
              </w:rPr>
            </w:pPr>
            <w:r w:rsidRPr="00887AC9">
              <w:rPr>
                <w:rFonts w:ascii="Times New Roman" w:hAnsi="Times New Roman" w:cs="Times New Roman"/>
                <w:bCs/>
                <w:sz w:val="24"/>
                <w:szCs w:val="24"/>
              </w:rPr>
              <w:t>Оганесова Д.</w:t>
            </w:r>
          </w:p>
        </w:tc>
        <w:tc>
          <w:tcPr>
            <w:tcW w:w="817" w:type="dxa"/>
            <w:tcBorders>
              <w:top w:val="single" w:sz="4" w:space="0" w:color="auto"/>
            </w:tcBorders>
          </w:tcPr>
          <w:p w:rsidR="00A23CEF" w:rsidRPr="00887AC9" w:rsidRDefault="00A23CEF" w:rsidP="00A23CEF">
            <w:pPr>
              <w:autoSpaceDE w:val="0"/>
              <w:autoSpaceDN w:val="0"/>
              <w:adjustRightInd w:val="0"/>
              <w:rPr>
                <w:rFonts w:ascii="Times New Roman" w:hAnsi="Times New Roman" w:cs="Times New Roman"/>
                <w:bCs/>
                <w:sz w:val="24"/>
                <w:szCs w:val="24"/>
              </w:rPr>
            </w:pPr>
            <w:r w:rsidRPr="00887AC9">
              <w:rPr>
                <w:rFonts w:ascii="Times New Roman" w:hAnsi="Times New Roman" w:cs="Times New Roman"/>
                <w:bCs/>
                <w:sz w:val="24"/>
                <w:szCs w:val="24"/>
              </w:rPr>
              <w:t>10</w:t>
            </w:r>
          </w:p>
        </w:tc>
        <w:tc>
          <w:tcPr>
            <w:tcW w:w="3286" w:type="dxa"/>
            <w:tcBorders>
              <w:top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Муниципальный конкурс детского литературного творчества «Уссурийск – сердце Приморья»</w:t>
            </w:r>
          </w:p>
        </w:tc>
        <w:tc>
          <w:tcPr>
            <w:tcW w:w="2145" w:type="dxa"/>
            <w:tcBorders>
              <w:top w:val="single" w:sz="4" w:space="0" w:color="auto"/>
            </w:tcBorders>
          </w:tcPr>
          <w:p w:rsidR="00A23CEF" w:rsidRPr="00887AC9" w:rsidRDefault="00A23CEF" w:rsidP="00A23CEF">
            <w:pPr>
              <w:autoSpaceDE w:val="0"/>
              <w:autoSpaceDN w:val="0"/>
              <w:adjustRightInd w:val="0"/>
              <w:rPr>
                <w:rFonts w:ascii="Times New Roman" w:hAnsi="Times New Roman" w:cs="Times New Roman"/>
                <w:bCs/>
                <w:sz w:val="24"/>
                <w:szCs w:val="24"/>
              </w:rPr>
            </w:pPr>
            <w:r w:rsidRPr="00887AC9">
              <w:rPr>
                <w:rFonts w:ascii="Times New Roman" w:hAnsi="Times New Roman" w:cs="Times New Roman"/>
                <w:bCs/>
                <w:sz w:val="24"/>
                <w:szCs w:val="24"/>
              </w:rPr>
              <w:t xml:space="preserve">Муниципальный </w:t>
            </w:r>
          </w:p>
        </w:tc>
        <w:tc>
          <w:tcPr>
            <w:tcW w:w="2838" w:type="dxa"/>
            <w:tcBorders>
              <w:top w:val="single" w:sz="4" w:space="0" w:color="auto"/>
            </w:tcBorders>
          </w:tcPr>
          <w:p w:rsidR="00A23CEF" w:rsidRPr="00887AC9" w:rsidRDefault="00A23CEF" w:rsidP="00A23CEF">
            <w:pPr>
              <w:autoSpaceDE w:val="0"/>
              <w:autoSpaceDN w:val="0"/>
              <w:adjustRightInd w:val="0"/>
              <w:rPr>
                <w:rFonts w:ascii="Times New Roman" w:hAnsi="Times New Roman" w:cs="Times New Roman"/>
                <w:bCs/>
                <w:sz w:val="24"/>
                <w:szCs w:val="24"/>
              </w:rPr>
            </w:pPr>
            <w:r w:rsidRPr="00887AC9">
              <w:rPr>
                <w:rFonts w:ascii="Times New Roman" w:hAnsi="Times New Roman" w:cs="Times New Roman"/>
                <w:bCs/>
                <w:sz w:val="24"/>
                <w:szCs w:val="24"/>
              </w:rPr>
              <w:t>Грамота</w:t>
            </w:r>
          </w:p>
        </w:tc>
        <w:tc>
          <w:tcPr>
            <w:tcW w:w="1735" w:type="dxa"/>
            <w:tcBorders>
              <w:top w:val="single" w:sz="4" w:space="0" w:color="auto"/>
            </w:tcBorders>
          </w:tcPr>
          <w:p w:rsidR="00A23CEF"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Федоренко</w:t>
            </w:r>
          </w:p>
          <w:p w:rsidR="00A23CEF" w:rsidRPr="00887AC9"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О.В. </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Потенко А.</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10</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Муниципальный конкурс рисунков «Любимый город»</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Конкурс компьютерного творчества «Сделай правильный выбор»</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Муниципальный</w:t>
            </w:r>
          </w:p>
          <w:p w:rsidR="00A23CEF" w:rsidRPr="009751A0" w:rsidRDefault="00A23CEF" w:rsidP="00A23CEF">
            <w:pPr>
              <w:autoSpaceDE w:val="0"/>
              <w:autoSpaceDN w:val="0"/>
              <w:adjustRightInd w:val="0"/>
              <w:rPr>
                <w:rFonts w:ascii="Times New Roman" w:hAnsi="Times New Roman" w:cs="Times New Roman"/>
                <w:bCs/>
                <w:sz w:val="24"/>
                <w:szCs w:val="24"/>
              </w:rPr>
            </w:pPr>
          </w:p>
          <w:p w:rsidR="00A23CEF" w:rsidRPr="009751A0" w:rsidRDefault="00A23CEF" w:rsidP="00A23CEF">
            <w:pPr>
              <w:autoSpaceDE w:val="0"/>
              <w:autoSpaceDN w:val="0"/>
              <w:adjustRightInd w:val="0"/>
              <w:rPr>
                <w:rFonts w:ascii="Times New Roman" w:hAnsi="Times New Roman" w:cs="Times New Roman"/>
                <w:bCs/>
                <w:sz w:val="24"/>
                <w:szCs w:val="24"/>
              </w:rPr>
            </w:pP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Диплом 3 степени</w:t>
            </w:r>
          </w:p>
        </w:tc>
        <w:tc>
          <w:tcPr>
            <w:tcW w:w="1735"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Федоренко О.В.</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Малыгина Е.А.</w:t>
            </w:r>
          </w:p>
        </w:tc>
      </w:tr>
      <w:tr w:rsidR="00A23CEF" w:rsidRPr="009751A0" w:rsidTr="00A23CEF">
        <w:tc>
          <w:tcPr>
            <w:tcW w:w="807"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Шереметова Л.</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10</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II</w:t>
            </w:r>
            <w:r w:rsidRPr="00A23CEF">
              <w:rPr>
                <w:rFonts w:ascii="Times New Roman" w:hAnsi="Times New Roman" w:cs="Times New Roman"/>
                <w:bCs/>
                <w:sz w:val="24"/>
                <w:szCs w:val="24"/>
                <w:lang w:val="ru-RU"/>
              </w:rPr>
              <w:t xml:space="preserve"> Всероссийская олимпиада по литературе</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Скачко Т.Г.</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Шереметова Л., Федосова Н.</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10</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II</w:t>
            </w:r>
            <w:r w:rsidRPr="00A23CEF">
              <w:rPr>
                <w:rFonts w:ascii="Times New Roman" w:hAnsi="Times New Roman" w:cs="Times New Roman"/>
                <w:bCs/>
                <w:sz w:val="24"/>
                <w:szCs w:val="24"/>
                <w:lang w:val="ru-RU"/>
              </w:rPr>
              <w:t xml:space="preserve"> Всероссийская олимпиада по русскому языку</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 место, 2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Скачко Т.Г.</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Кулаков Н</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10</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Всероссийская олимпиада по химии (муниципальный этап)</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Муниципальный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Огородник Е.Г.</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Оганесова Д.</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10</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ДВФУ олимпиада по английскому языку</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Региональный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Тарасова Н.И.</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Оганесова Д., Кулаков Н.</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10</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Всероссийская олимпиада по английскому языку (муниципальный этап)</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Муниципальный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2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Тарасова Н.И.</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Оганесова Д., Кулаков Н., Косюк А.</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10</w:t>
            </w:r>
          </w:p>
        </w:tc>
        <w:tc>
          <w:tcPr>
            <w:tcW w:w="3286"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Всероссийская олимпиада по информатике</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Дипломы 2 степени</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Малыгина Е.А.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Кулаков Н., Федосова А., Оганесова Д., Якимов П., Чжун В.</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10</w:t>
            </w:r>
          </w:p>
        </w:tc>
        <w:tc>
          <w:tcPr>
            <w:tcW w:w="3286"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Всероссийская олимпиада по математике</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Диплом 1 степени, 2 степени, 1 степени, 2 мтепени, 2 степени</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Малыгина Е.А.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Потенко А.</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10</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Конкурс компьютерного творчества «Сделай правильный выбор»</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Муниципальный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Малыгина Е.А.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Федосова Н., Шереметова Л.</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10</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Школьная научно – практическая конференция «Шаг в будущее»</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Школьный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Сертификат участника</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Скачко Т.Г.</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4 чет</w:t>
            </w: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Федосова А.</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10</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IV</w:t>
            </w:r>
            <w:r w:rsidRPr="00A23CEF">
              <w:rPr>
                <w:rFonts w:ascii="Times New Roman" w:hAnsi="Times New Roman" w:cs="Times New Roman"/>
                <w:bCs/>
                <w:sz w:val="24"/>
                <w:szCs w:val="24"/>
                <w:lang w:val="ru-RU"/>
              </w:rPr>
              <w:t xml:space="preserve"> Всероссийская олимпиада по информатике</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Диплом участника</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Малыгина Е.А.</w:t>
            </w:r>
          </w:p>
        </w:tc>
      </w:tr>
      <w:tr w:rsidR="00A23CEF" w:rsidRPr="009751A0" w:rsidTr="00A23CEF">
        <w:tc>
          <w:tcPr>
            <w:tcW w:w="807"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Borders>
              <w:bottom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Федосова А. </w:t>
            </w:r>
          </w:p>
          <w:p w:rsidR="00A23CEF" w:rsidRPr="00A23CEF" w:rsidRDefault="00A23CEF" w:rsidP="00A23CEF">
            <w:pPr>
              <w:autoSpaceDE w:val="0"/>
              <w:autoSpaceDN w:val="0"/>
              <w:adjustRightInd w:val="0"/>
              <w:rPr>
                <w:rFonts w:ascii="Times New Roman" w:eastAsia="Times New Roman" w:hAnsi="Times New Roman" w:cs="Times New Roman"/>
                <w:color w:val="333333"/>
                <w:sz w:val="24"/>
                <w:szCs w:val="24"/>
                <w:lang w:val="ru-RU" w:eastAsia="ru-RU"/>
              </w:rPr>
            </w:pPr>
            <w:r w:rsidRPr="00A23CEF">
              <w:rPr>
                <w:rFonts w:ascii="Times New Roman" w:eastAsia="Times New Roman" w:hAnsi="Times New Roman" w:cs="Times New Roman"/>
                <w:color w:val="333333"/>
                <w:sz w:val="24"/>
                <w:szCs w:val="24"/>
                <w:lang w:val="ru-RU" w:eastAsia="ru-RU"/>
              </w:rPr>
              <w:t>Кунгурова</w:t>
            </w:r>
            <w:proofErr w:type="gramStart"/>
            <w:r w:rsidRPr="00A23CEF">
              <w:rPr>
                <w:rFonts w:ascii="Times New Roman" w:eastAsia="Times New Roman" w:hAnsi="Times New Roman" w:cs="Times New Roman"/>
                <w:color w:val="333333"/>
                <w:sz w:val="24"/>
                <w:szCs w:val="24"/>
                <w:lang w:val="ru-RU" w:eastAsia="ru-RU"/>
              </w:rPr>
              <w:t xml:space="preserve"> Е</w:t>
            </w:r>
            <w:proofErr w:type="gramEnd"/>
            <w:r w:rsidRPr="00A23CEF">
              <w:rPr>
                <w:rFonts w:ascii="Times New Roman" w:eastAsia="Times New Roman" w:hAnsi="Times New Roman" w:cs="Times New Roman"/>
                <w:color w:val="333333"/>
                <w:sz w:val="24"/>
                <w:szCs w:val="24"/>
                <w:lang w:val="ru-RU" w:eastAsia="ru-RU"/>
              </w:rPr>
              <w:t xml:space="preserve"> </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eastAsia="Times New Roman" w:hAnsi="Times New Roman" w:cs="Times New Roman"/>
                <w:color w:val="333333"/>
                <w:sz w:val="24"/>
                <w:szCs w:val="24"/>
                <w:lang w:val="ru-RU" w:eastAsia="ru-RU"/>
              </w:rPr>
              <w:t>Пересыпкина А.,</w:t>
            </w:r>
          </w:p>
        </w:tc>
        <w:tc>
          <w:tcPr>
            <w:tcW w:w="817"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10</w:t>
            </w:r>
          </w:p>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7</w:t>
            </w:r>
          </w:p>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6</w:t>
            </w:r>
          </w:p>
        </w:tc>
        <w:tc>
          <w:tcPr>
            <w:tcW w:w="3286" w:type="dxa"/>
            <w:tcBorders>
              <w:bottom w:val="single" w:sz="4" w:space="0" w:color="auto"/>
            </w:tcBorders>
          </w:tcPr>
          <w:p w:rsidR="00A23CEF" w:rsidRPr="009751A0" w:rsidRDefault="00A23CEF" w:rsidP="00A23CEF">
            <w:pPr>
              <w:spacing w:line="336" w:lineRule="atLeast"/>
              <w:rPr>
                <w:rFonts w:ascii="Times New Roman" w:hAnsi="Times New Roman" w:cs="Times New Roman"/>
                <w:bCs/>
                <w:sz w:val="24"/>
                <w:szCs w:val="24"/>
              </w:rPr>
            </w:pPr>
            <w:r w:rsidRPr="008A045A">
              <w:rPr>
                <w:rFonts w:ascii="Times New Roman" w:eastAsia="Times New Roman" w:hAnsi="Times New Roman" w:cs="Times New Roman"/>
                <w:sz w:val="24"/>
                <w:szCs w:val="24"/>
                <w:lang w:eastAsia="ru-RU"/>
              </w:rPr>
              <w:t>Конкурс  «Творчество без границ»</w:t>
            </w:r>
          </w:p>
        </w:tc>
        <w:tc>
          <w:tcPr>
            <w:tcW w:w="2145"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Муниципальный</w:t>
            </w:r>
          </w:p>
        </w:tc>
        <w:tc>
          <w:tcPr>
            <w:tcW w:w="2838"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eastAsia="Times New Roman" w:hAnsi="Times New Roman" w:cs="Times New Roman"/>
                <w:color w:val="333333"/>
                <w:sz w:val="24"/>
                <w:szCs w:val="24"/>
                <w:lang w:eastAsia="ru-RU"/>
              </w:rPr>
              <w:t xml:space="preserve">Дипломанты 1 степени </w:t>
            </w:r>
          </w:p>
        </w:tc>
        <w:tc>
          <w:tcPr>
            <w:tcW w:w="1735"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Федоренко О.В.</w:t>
            </w:r>
          </w:p>
        </w:tc>
      </w:tr>
      <w:tr w:rsidR="00A23CEF" w:rsidRPr="009751A0" w:rsidTr="00A23CEF">
        <w:tc>
          <w:tcPr>
            <w:tcW w:w="807"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Федосова А.</w:t>
            </w:r>
          </w:p>
        </w:tc>
        <w:tc>
          <w:tcPr>
            <w:tcW w:w="817"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10</w:t>
            </w:r>
          </w:p>
        </w:tc>
        <w:tc>
          <w:tcPr>
            <w:tcW w:w="3286" w:type="dxa"/>
            <w:tcBorders>
              <w:bottom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Всероссийская олимпиада по русскому языку</w:t>
            </w:r>
          </w:p>
        </w:tc>
        <w:tc>
          <w:tcPr>
            <w:tcW w:w="2145"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Диплом 1 степени</w:t>
            </w:r>
          </w:p>
        </w:tc>
        <w:tc>
          <w:tcPr>
            <w:tcW w:w="1735" w:type="dxa"/>
            <w:tcBorders>
              <w:bottom w:val="single" w:sz="4" w:space="0" w:color="auto"/>
            </w:tcBorders>
          </w:tcPr>
          <w:p w:rsidR="00A23CEF" w:rsidRPr="009751A0"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Ск</w:t>
            </w:r>
            <w:r w:rsidRPr="009751A0">
              <w:rPr>
                <w:rFonts w:ascii="Times New Roman" w:hAnsi="Times New Roman" w:cs="Times New Roman"/>
                <w:bCs/>
                <w:sz w:val="24"/>
                <w:szCs w:val="24"/>
              </w:rPr>
              <w:t>ачко Т.Г.</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3</w:t>
            </w:r>
            <w:r w:rsidRPr="009751A0">
              <w:rPr>
                <w:rFonts w:ascii="Times New Roman" w:hAnsi="Times New Roman" w:cs="Times New Roman"/>
                <w:bCs/>
                <w:sz w:val="24"/>
                <w:szCs w:val="24"/>
              </w:rPr>
              <w:t xml:space="preserve"> чет</w:t>
            </w: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Войтышина А.</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11</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II</w:t>
            </w:r>
            <w:r w:rsidRPr="00A23CEF">
              <w:rPr>
                <w:rFonts w:ascii="Times New Roman" w:hAnsi="Times New Roman" w:cs="Times New Roman"/>
                <w:bCs/>
                <w:sz w:val="24"/>
                <w:szCs w:val="24"/>
                <w:lang w:val="ru-RU"/>
              </w:rPr>
              <w:t xml:space="preserve"> Всероссийская олимпиада по литературе</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Скачко Т.Г.</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Бехарская Е., Костарев Д., </w:t>
            </w:r>
            <w:proofErr w:type="gramStart"/>
            <w:r w:rsidRPr="00A23CEF">
              <w:rPr>
                <w:rFonts w:ascii="Times New Roman" w:hAnsi="Times New Roman" w:cs="Times New Roman"/>
                <w:bCs/>
                <w:sz w:val="24"/>
                <w:szCs w:val="24"/>
                <w:lang w:val="ru-RU"/>
              </w:rPr>
              <w:t>Коротких</w:t>
            </w:r>
            <w:proofErr w:type="gramEnd"/>
            <w:r w:rsidRPr="00A23CEF">
              <w:rPr>
                <w:rFonts w:ascii="Times New Roman" w:hAnsi="Times New Roman" w:cs="Times New Roman"/>
                <w:bCs/>
                <w:sz w:val="24"/>
                <w:szCs w:val="24"/>
                <w:lang w:val="ru-RU"/>
              </w:rPr>
              <w:t xml:space="preserve"> М.</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11</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9751A0">
              <w:rPr>
                <w:rFonts w:ascii="Times New Roman" w:hAnsi="Times New Roman" w:cs="Times New Roman"/>
                <w:bCs/>
                <w:sz w:val="24"/>
                <w:szCs w:val="24"/>
              </w:rPr>
              <w:t>II</w:t>
            </w:r>
            <w:r w:rsidRPr="00A23CEF">
              <w:rPr>
                <w:rFonts w:ascii="Times New Roman" w:hAnsi="Times New Roman" w:cs="Times New Roman"/>
                <w:bCs/>
                <w:sz w:val="24"/>
                <w:szCs w:val="24"/>
                <w:lang w:val="ru-RU"/>
              </w:rPr>
              <w:t xml:space="preserve"> Всероссийская олимпиада по русскому языку</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место, 1 место, участник</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Скачко Т.Г.</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Войтышина А.</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11</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Конкурс компьютерного творчества «Сделай правильный выбор»</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Муниципальный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3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Малыгина Е</w:t>
            </w:r>
            <w:r w:rsidRPr="009751A0">
              <w:rPr>
                <w:rFonts w:ascii="Times New Roman" w:hAnsi="Times New Roman" w:cs="Times New Roman"/>
                <w:bCs/>
                <w:sz w:val="24"/>
                <w:szCs w:val="24"/>
              </w:rPr>
              <w:t>.А.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Бехарская Е., Коротких М.</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11</w:t>
            </w:r>
          </w:p>
        </w:tc>
        <w:tc>
          <w:tcPr>
            <w:tcW w:w="3286"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Всероссийская олимпиада по математике</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место, 1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Малыгина Е.А.</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Костарев Д.</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11</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ДВФУ олимпиада по английскому языку</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Региональный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Дземина О</w:t>
            </w:r>
            <w:r w:rsidRPr="009751A0">
              <w:rPr>
                <w:rFonts w:ascii="Times New Roman" w:hAnsi="Times New Roman" w:cs="Times New Roman"/>
                <w:bCs/>
                <w:sz w:val="24"/>
                <w:szCs w:val="24"/>
              </w:rPr>
              <w:t>.В.</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Костарев Д.</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11</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Всероссийская олимпиада по английскому языку </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муниципальный этап)</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Муниципальный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2 место</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Дземина О.В.</w:t>
            </w:r>
          </w:p>
        </w:tc>
      </w:tr>
      <w:tr w:rsidR="00A23CEF" w:rsidRPr="009751A0" w:rsidTr="00A23CEF">
        <w:tc>
          <w:tcPr>
            <w:tcW w:w="80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4 чет</w:t>
            </w:r>
          </w:p>
        </w:tc>
        <w:tc>
          <w:tcPr>
            <w:tcW w:w="315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Войтышина А.</w:t>
            </w:r>
          </w:p>
        </w:tc>
        <w:tc>
          <w:tcPr>
            <w:tcW w:w="817"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11</w:t>
            </w:r>
          </w:p>
        </w:tc>
        <w:tc>
          <w:tcPr>
            <w:tcW w:w="328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Всероссийская олимпиада по русскому языку</w:t>
            </w:r>
          </w:p>
        </w:tc>
        <w:tc>
          <w:tcPr>
            <w:tcW w:w="214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Всероссийский</w:t>
            </w:r>
          </w:p>
        </w:tc>
        <w:tc>
          <w:tcPr>
            <w:tcW w:w="2838"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Диплом 2 степени</w:t>
            </w:r>
          </w:p>
        </w:tc>
        <w:tc>
          <w:tcPr>
            <w:tcW w:w="1735" w:type="dxa"/>
          </w:tcPr>
          <w:p w:rsidR="00A23CEF" w:rsidRPr="009751A0" w:rsidRDefault="00A23CEF" w:rsidP="00A23CEF">
            <w:pPr>
              <w:autoSpaceDE w:val="0"/>
              <w:autoSpaceDN w:val="0"/>
              <w:adjustRightInd w:val="0"/>
              <w:rPr>
                <w:rFonts w:ascii="Times New Roman" w:hAnsi="Times New Roman" w:cs="Times New Roman"/>
                <w:bCs/>
                <w:sz w:val="24"/>
                <w:szCs w:val="24"/>
              </w:rPr>
            </w:pPr>
            <w:r w:rsidRPr="009751A0">
              <w:rPr>
                <w:rFonts w:ascii="Times New Roman" w:hAnsi="Times New Roman" w:cs="Times New Roman"/>
                <w:bCs/>
                <w:sz w:val="24"/>
                <w:szCs w:val="24"/>
              </w:rPr>
              <w:t>Скачко Т.Г.</w:t>
            </w:r>
          </w:p>
        </w:tc>
      </w:tr>
    </w:tbl>
    <w:p w:rsidR="00A23CEF" w:rsidRDefault="00A23CEF" w:rsidP="00A23CEF">
      <w:pPr>
        <w:tabs>
          <w:tab w:val="center" w:pos="7285"/>
          <w:tab w:val="right" w:pos="14570"/>
        </w:tabs>
        <w:jc w:val="center"/>
        <w:rPr>
          <w:rFonts w:ascii="Times New Roman" w:hAnsi="Times New Roman" w:cs="Times New Roman"/>
          <w:b/>
          <w:bCs/>
          <w:sz w:val="28"/>
          <w:szCs w:val="28"/>
        </w:rPr>
      </w:pPr>
    </w:p>
    <w:p w:rsidR="00A23CEF" w:rsidRDefault="00A23CEF" w:rsidP="00A23CEF">
      <w:pPr>
        <w:tabs>
          <w:tab w:val="center" w:pos="7285"/>
          <w:tab w:val="right" w:pos="14570"/>
        </w:tabs>
        <w:jc w:val="center"/>
        <w:rPr>
          <w:rFonts w:ascii="Times New Roman" w:hAnsi="Times New Roman" w:cs="Times New Roman"/>
          <w:b/>
          <w:bCs/>
          <w:sz w:val="28"/>
          <w:szCs w:val="28"/>
        </w:rPr>
      </w:pPr>
      <w:r w:rsidRPr="004D3FD8">
        <w:rPr>
          <w:rFonts w:ascii="Times New Roman" w:hAnsi="Times New Roman" w:cs="Times New Roman"/>
          <w:b/>
          <w:bCs/>
          <w:sz w:val="28"/>
          <w:szCs w:val="28"/>
        </w:rPr>
        <w:t xml:space="preserve">Информация об участии в </w:t>
      </w:r>
      <w:r w:rsidRPr="009751A0">
        <w:rPr>
          <w:rFonts w:ascii="Times New Roman" w:hAnsi="Times New Roman" w:cs="Times New Roman"/>
          <w:b/>
          <w:bCs/>
          <w:sz w:val="28"/>
          <w:szCs w:val="28"/>
        </w:rPr>
        <w:t>олимпиадах,</w:t>
      </w:r>
      <w:r>
        <w:rPr>
          <w:rFonts w:ascii="Times New Roman" w:hAnsi="Times New Roman" w:cs="Times New Roman"/>
          <w:b/>
          <w:bCs/>
          <w:sz w:val="28"/>
          <w:szCs w:val="28"/>
        </w:rPr>
        <w:t xml:space="preserve"> </w:t>
      </w:r>
      <w:r w:rsidRPr="004D3FD8">
        <w:rPr>
          <w:rFonts w:ascii="Times New Roman" w:hAnsi="Times New Roman" w:cs="Times New Roman"/>
          <w:b/>
          <w:bCs/>
          <w:sz w:val="28"/>
          <w:szCs w:val="28"/>
        </w:rPr>
        <w:t>конкурсах по предметам на различных уровнях</w:t>
      </w:r>
    </w:p>
    <w:p w:rsidR="00A23CEF" w:rsidRPr="00887AC9" w:rsidRDefault="00A23CEF" w:rsidP="00A23CEF">
      <w:pPr>
        <w:tabs>
          <w:tab w:val="center" w:pos="7285"/>
          <w:tab w:val="right" w:pos="14570"/>
        </w:tabs>
        <w:jc w:val="center"/>
        <w:rPr>
          <w:b/>
          <w:sz w:val="28"/>
          <w:szCs w:val="28"/>
        </w:rPr>
      </w:pPr>
      <w:r>
        <w:rPr>
          <w:rFonts w:ascii="Times New Roman" w:hAnsi="Times New Roman" w:cs="Times New Roman"/>
          <w:b/>
          <w:bCs/>
          <w:sz w:val="28"/>
          <w:szCs w:val="28"/>
        </w:rPr>
        <w:t>в 2019-2020</w:t>
      </w:r>
      <w:r>
        <w:rPr>
          <w:b/>
          <w:sz w:val="28"/>
          <w:szCs w:val="28"/>
        </w:rPr>
        <w:t xml:space="preserve"> </w:t>
      </w:r>
      <w:r>
        <w:rPr>
          <w:rFonts w:ascii="Times New Roman" w:hAnsi="Times New Roman" w:cs="Times New Roman"/>
          <w:b/>
          <w:bCs/>
          <w:sz w:val="28"/>
          <w:szCs w:val="28"/>
        </w:rPr>
        <w:t>учебном</w:t>
      </w:r>
      <w:r w:rsidRPr="004D3FD8">
        <w:rPr>
          <w:rFonts w:ascii="Times New Roman" w:hAnsi="Times New Roman" w:cs="Times New Roman"/>
          <w:b/>
          <w:bCs/>
          <w:sz w:val="28"/>
          <w:szCs w:val="28"/>
        </w:rPr>
        <w:t xml:space="preserve"> год</w:t>
      </w:r>
      <w:r>
        <w:rPr>
          <w:rFonts w:ascii="Times New Roman" w:hAnsi="Times New Roman" w:cs="Times New Roman"/>
          <w:b/>
          <w:bCs/>
          <w:sz w:val="28"/>
          <w:szCs w:val="28"/>
        </w:rPr>
        <w:t>у</w:t>
      </w:r>
    </w:p>
    <w:tbl>
      <w:tblPr>
        <w:tblStyle w:val="af5"/>
        <w:tblW w:w="0" w:type="auto"/>
        <w:tblLook w:val="04A0" w:firstRow="1" w:lastRow="0" w:firstColumn="1" w:lastColumn="0" w:noHBand="0" w:noVBand="1"/>
      </w:tblPr>
      <w:tblGrid>
        <w:gridCol w:w="810"/>
        <w:gridCol w:w="3335"/>
        <w:gridCol w:w="817"/>
        <w:gridCol w:w="3423"/>
        <w:gridCol w:w="2165"/>
        <w:gridCol w:w="2136"/>
        <w:gridCol w:w="2100"/>
      </w:tblGrid>
      <w:tr w:rsidR="00A23CEF" w:rsidRPr="0047611D" w:rsidTr="00A23CEF">
        <w:tc>
          <w:tcPr>
            <w:tcW w:w="810" w:type="dxa"/>
            <w:tcBorders>
              <w:top w:val="single" w:sz="4" w:space="0" w:color="auto"/>
              <w:left w:val="single" w:sz="4" w:space="0" w:color="auto"/>
              <w:bottom w:val="single" w:sz="4" w:space="0" w:color="auto"/>
              <w:right w:val="single" w:sz="4" w:space="0" w:color="auto"/>
            </w:tcBorders>
            <w:hideMark/>
          </w:tcPr>
          <w:p w:rsidR="00A23CEF" w:rsidRPr="0047611D" w:rsidRDefault="00A23CEF" w:rsidP="00A23CEF">
            <w:pPr>
              <w:autoSpaceDE w:val="0"/>
              <w:autoSpaceDN w:val="0"/>
              <w:adjustRightInd w:val="0"/>
              <w:jc w:val="center"/>
              <w:rPr>
                <w:rFonts w:ascii="Times New Roman" w:hAnsi="Times New Roman" w:cs="Times New Roman"/>
                <w:b/>
                <w:bCs/>
                <w:sz w:val="24"/>
                <w:szCs w:val="24"/>
              </w:rPr>
            </w:pPr>
            <w:r w:rsidRPr="0047611D">
              <w:rPr>
                <w:rFonts w:ascii="Times New Roman" w:eastAsia="Times New Roman" w:hAnsi="Times New Roman" w:cs="Times New Roman"/>
                <w:bCs/>
                <w:iCs/>
                <w:color w:val="000000" w:themeColor="text1"/>
                <w:sz w:val="24"/>
                <w:szCs w:val="24"/>
                <w:bdr w:val="none" w:sz="0" w:space="0" w:color="auto" w:frame="1"/>
                <w:lang w:eastAsia="ru-RU"/>
              </w:rPr>
              <w:t>Чет.</w:t>
            </w:r>
          </w:p>
        </w:tc>
        <w:tc>
          <w:tcPr>
            <w:tcW w:w="3335" w:type="dxa"/>
            <w:tcBorders>
              <w:top w:val="single" w:sz="4" w:space="0" w:color="auto"/>
              <w:left w:val="single" w:sz="4" w:space="0" w:color="auto"/>
              <w:bottom w:val="single" w:sz="4" w:space="0" w:color="auto"/>
              <w:right w:val="single" w:sz="4" w:space="0" w:color="auto"/>
            </w:tcBorders>
            <w:hideMark/>
          </w:tcPr>
          <w:p w:rsidR="00A23CEF" w:rsidRPr="0047611D" w:rsidRDefault="00A23CEF" w:rsidP="00A23CEF">
            <w:pPr>
              <w:autoSpaceDE w:val="0"/>
              <w:autoSpaceDN w:val="0"/>
              <w:adjustRightInd w:val="0"/>
              <w:jc w:val="center"/>
              <w:rPr>
                <w:rFonts w:ascii="Times New Roman" w:hAnsi="Times New Roman" w:cs="Times New Roman"/>
                <w:b/>
                <w:bCs/>
                <w:sz w:val="24"/>
                <w:szCs w:val="24"/>
              </w:rPr>
            </w:pPr>
            <w:r w:rsidRPr="0047611D">
              <w:rPr>
                <w:rFonts w:ascii="Times New Roman" w:eastAsia="Times New Roman" w:hAnsi="Times New Roman" w:cs="Times New Roman"/>
                <w:bCs/>
                <w:iCs/>
                <w:color w:val="000000" w:themeColor="text1"/>
                <w:sz w:val="24"/>
                <w:szCs w:val="24"/>
                <w:bdr w:val="none" w:sz="0" w:space="0" w:color="auto" w:frame="1"/>
                <w:lang w:eastAsia="ru-RU"/>
              </w:rPr>
              <w:t>Фамилия, имя ученика</w:t>
            </w:r>
          </w:p>
        </w:tc>
        <w:tc>
          <w:tcPr>
            <w:tcW w:w="817" w:type="dxa"/>
            <w:tcBorders>
              <w:top w:val="single" w:sz="4" w:space="0" w:color="auto"/>
              <w:left w:val="single" w:sz="4" w:space="0" w:color="auto"/>
              <w:bottom w:val="single" w:sz="4" w:space="0" w:color="auto"/>
              <w:right w:val="single" w:sz="4" w:space="0" w:color="auto"/>
            </w:tcBorders>
            <w:hideMark/>
          </w:tcPr>
          <w:p w:rsidR="00A23CEF" w:rsidRPr="0047611D" w:rsidRDefault="00A23CEF" w:rsidP="00A23CEF">
            <w:pPr>
              <w:autoSpaceDE w:val="0"/>
              <w:autoSpaceDN w:val="0"/>
              <w:adjustRightInd w:val="0"/>
              <w:jc w:val="center"/>
              <w:rPr>
                <w:rFonts w:ascii="Times New Roman" w:hAnsi="Times New Roman" w:cs="Times New Roman"/>
                <w:b/>
                <w:bCs/>
                <w:sz w:val="24"/>
                <w:szCs w:val="24"/>
              </w:rPr>
            </w:pPr>
            <w:r w:rsidRPr="0047611D">
              <w:rPr>
                <w:rFonts w:ascii="Times New Roman" w:eastAsia="Times New Roman" w:hAnsi="Times New Roman" w:cs="Times New Roman"/>
                <w:bCs/>
                <w:iCs/>
                <w:color w:val="000000" w:themeColor="text1"/>
                <w:sz w:val="24"/>
                <w:szCs w:val="24"/>
                <w:bdr w:val="none" w:sz="0" w:space="0" w:color="auto" w:frame="1"/>
                <w:lang w:eastAsia="ru-RU"/>
              </w:rPr>
              <w:t>Класс</w:t>
            </w:r>
          </w:p>
        </w:tc>
        <w:tc>
          <w:tcPr>
            <w:tcW w:w="3423" w:type="dxa"/>
            <w:tcBorders>
              <w:top w:val="single" w:sz="4" w:space="0" w:color="auto"/>
              <w:left w:val="single" w:sz="4" w:space="0" w:color="auto"/>
              <w:bottom w:val="single" w:sz="4" w:space="0" w:color="auto"/>
              <w:right w:val="single" w:sz="4" w:space="0" w:color="auto"/>
            </w:tcBorders>
            <w:hideMark/>
          </w:tcPr>
          <w:p w:rsidR="00A23CEF" w:rsidRPr="0047611D" w:rsidRDefault="00A23CEF" w:rsidP="00A23CEF">
            <w:pPr>
              <w:autoSpaceDE w:val="0"/>
              <w:autoSpaceDN w:val="0"/>
              <w:adjustRightInd w:val="0"/>
              <w:jc w:val="center"/>
              <w:rPr>
                <w:rFonts w:ascii="Times New Roman" w:hAnsi="Times New Roman" w:cs="Times New Roman"/>
                <w:b/>
                <w:bCs/>
                <w:sz w:val="24"/>
                <w:szCs w:val="24"/>
              </w:rPr>
            </w:pPr>
            <w:r w:rsidRPr="0047611D">
              <w:rPr>
                <w:rFonts w:ascii="Times New Roman" w:eastAsia="Times New Roman" w:hAnsi="Times New Roman" w:cs="Times New Roman"/>
                <w:bCs/>
                <w:iCs/>
                <w:color w:val="000000" w:themeColor="text1"/>
                <w:sz w:val="24"/>
                <w:szCs w:val="24"/>
                <w:bdr w:val="none" w:sz="0" w:space="0" w:color="auto" w:frame="1"/>
                <w:lang w:eastAsia="ru-RU"/>
              </w:rPr>
              <w:t>Название конкурса, олимпиады</w:t>
            </w:r>
          </w:p>
        </w:tc>
        <w:tc>
          <w:tcPr>
            <w:tcW w:w="2165" w:type="dxa"/>
            <w:tcBorders>
              <w:top w:val="single" w:sz="4" w:space="0" w:color="auto"/>
              <w:left w:val="single" w:sz="4" w:space="0" w:color="auto"/>
              <w:bottom w:val="single" w:sz="4" w:space="0" w:color="auto"/>
              <w:right w:val="single" w:sz="4" w:space="0" w:color="auto"/>
            </w:tcBorders>
            <w:hideMark/>
          </w:tcPr>
          <w:p w:rsidR="00A23CEF" w:rsidRPr="0047611D" w:rsidRDefault="00A23CEF" w:rsidP="00A23CEF">
            <w:pPr>
              <w:autoSpaceDE w:val="0"/>
              <w:autoSpaceDN w:val="0"/>
              <w:adjustRightInd w:val="0"/>
              <w:jc w:val="center"/>
              <w:rPr>
                <w:rFonts w:ascii="Times New Roman" w:hAnsi="Times New Roman" w:cs="Times New Roman"/>
                <w:b/>
                <w:bCs/>
                <w:sz w:val="24"/>
                <w:szCs w:val="24"/>
              </w:rPr>
            </w:pPr>
            <w:r w:rsidRPr="0047611D">
              <w:rPr>
                <w:rFonts w:ascii="Times New Roman" w:eastAsia="Times New Roman" w:hAnsi="Times New Roman" w:cs="Times New Roman"/>
                <w:bCs/>
                <w:iCs/>
                <w:color w:val="000000" w:themeColor="text1"/>
                <w:sz w:val="24"/>
                <w:szCs w:val="24"/>
                <w:bdr w:val="none" w:sz="0" w:space="0" w:color="auto" w:frame="1"/>
                <w:lang w:eastAsia="ru-RU"/>
              </w:rPr>
              <w:t>Уровень</w:t>
            </w:r>
          </w:p>
        </w:tc>
        <w:tc>
          <w:tcPr>
            <w:tcW w:w="2136" w:type="dxa"/>
            <w:tcBorders>
              <w:top w:val="single" w:sz="4" w:space="0" w:color="auto"/>
              <w:left w:val="single" w:sz="4" w:space="0" w:color="auto"/>
              <w:bottom w:val="single" w:sz="4" w:space="0" w:color="auto"/>
              <w:right w:val="single" w:sz="4" w:space="0" w:color="auto"/>
            </w:tcBorders>
            <w:hideMark/>
          </w:tcPr>
          <w:p w:rsidR="00A23CEF" w:rsidRPr="0047611D" w:rsidRDefault="00A23CEF" w:rsidP="00A23CEF">
            <w:pPr>
              <w:autoSpaceDE w:val="0"/>
              <w:autoSpaceDN w:val="0"/>
              <w:adjustRightInd w:val="0"/>
              <w:jc w:val="center"/>
              <w:rPr>
                <w:rFonts w:ascii="Times New Roman" w:hAnsi="Times New Roman" w:cs="Times New Roman"/>
                <w:b/>
                <w:bCs/>
                <w:sz w:val="24"/>
                <w:szCs w:val="24"/>
              </w:rPr>
            </w:pPr>
            <w:r w:rsidRPr="0047611D">
              <w:rPr>
                <w:rFonts w:ascii="Times New Roman" w:eastAsia="Times New Roman" w:hAnsi="Times New Roman" w:cs="Times New Roman"/>
                <w:bCs/>
                <w:iCs/>
                <w:color w:val="000000" w:themeColor="text1"/>
                <w:sz w:val="24"/>
                <w:szCs w:val="24"/>
                <w:bdr w:val="none" w:sz="0" w:space="0" w:color="auto" w:frame="1"/>
                <w:lang w:eastAsia="ru-RU"/>
              </w:rPr>
              <w:t>Результат</w:t>
            </w:r>
          </w:p>
        </w:tc>
        <w:tc>
          <w:tcPr>
            <w:tcW w:w="2100" w:type="dxa"/>
            <w:tcBorders>
              <w:top w:val="single" w:sz="4" w:space="0" w:color="auto"/>
              <w:left w:val="single" w:sz="4" w:space="0" w:color="auto"/>
              <w:bottom w:val="single" w:sz="4" w:space="0" w:color="auto"/>
              <w:right w:val="single" w:sz="4" w:space="0" w:color="auto"/>
            </w:tcBorders>
            <w:hideMark/>
          </w:tcPr>
          <w:p w:rsidR="00A23CEF" w:rsidRPr="0047611D" w:rsidRDefault="00A23CEF" w:rsidP="00A23CEF">
            <w:pPr>
              <w:autoSpaceDE w:val="0"/>
              <w:autoSpaceDN w:val="0"/>
              <w:adjustRightInd w:val="0"/>
              <w:jc w:val="center"/>
              <w:rPr>
                <w:rFonts w:ascii="Times New Roman" w:hAnsi="Times New Roman" w:cs="Times New Roman"/>
                <w:b/>
                <w:bCs/>
                <w:sz w:val="24"/>
                <w:szCs w:val="24"/>
              </w:rPr>
            </w:pPr>
            <w:r w:rsidRPr="0047611D">
              <w:rPr>
                <w:rFonts w:ascii="Times New Roman" w:eastAsia="Times New Roman" w:hAnsi="Times New Roman" w:cs="Times New Roman"/>
                <w:bCs/>
                <w:iCs/>
                <w:color w:val="000000" w:themeColor="text1"/>
                <w:sz w:val="24"/>
                <w:szCs w:val="24"/>
                <w:bdr w:val="none" w:sz="0" w:space="0" w:color="auto" w:frame="1"/>
                <w:lang w:eastAsia="ru-RU"/>
              </w:rPr>
              <w:t>Фамилия, имя учителя</w:t>
            </w:r>
          </w:p>
        </w:tc>
      </w:tr>
      <w:tr w:rsidR="00A23CEF" w:rsidRPr="0047611D" w:rsidTr="00A23CEF">
        <w:trPr>
          <w:trHeight w:val="1992"/>
        </w:trPr>
        <w:tc>
          <w:tcPr>
            <w:tcW w:w="810" w:type="dxa"/>
            <w:tcBorders>
              <w:top w:val="single" w:sz="4" w:space="0" w:color="auto"/>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 xml:space="preserve">1 </w:t>
            </w:r>
          </w:p>
        </w:tc>
        <w:tc>
          <w:tcPr>
            <w:tcW w:w="3335" w:type="dxa"/>
            <w:tcBorders>
              <w:top w:val="single" w:sz="4" w:space="0" w:color="auto"/>
              <w:left w:val="single" w:sz="4" w:space="0" w:color="auto"/>
              <w:right w:val="single" w:sz="4" w:space="0" w:color="auto"/>
            </w:tcBorders>
            <w:hideMark/>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Аббасов А.</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Воронкова К.</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Евтушенко М.</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Киржацих М.</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Макаров А.</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Павленко Е.</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Старченко С.</w:t>
            </w:r>
          </w:p>
        </w:tc>
        <w:tc>
          <w:tcPr>
            <w:tcW w:w="817" w:type="dxa"/>
            <w:tcBorders>
              <w:top w:val="single" w:sz="4" w:space="0" w:color="auto"/>
              <w:left w:val="single" w:sz="4" w:space="0" w:color="auto"/>
              <w:right w:val="single" w:sz="4" w:space="0" w:color="auto"/>
            </w:tcBorders>
            <w:hideMark/>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2</w:t>
            </w: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3423" w:type="dxa"/>
            <w:vMerge w:val="restart"/>
            <w:tcBorders>
              <w:top w:val="single" w:sz="4" w:space="0" w:color="auto"/>
              <w:left w:val="single" w:sz="4" w:space="0" w:color="auto"/>
              <w:right w:val="single" w:sz="4" w:space="0" w:color="auto"/>
            </w:tcBorders>
            <w:hideMark/>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Всероссийская олимпиада</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 xml:space="preserve"> «Математический марафон»</w:t>
            </w: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2165" w:type="dxa"/>
            <w:vMerge w:val="restart"/>
            <w:tcBorders>
              <w:top w:val="single" w:sz="4" w:space="0" w:color="auto"/>
              <w:left w:val="single" w:sz="4" w:space="0" w:color="auto"/>
              <w:right w:val="single" w:sz="4" w:space="0" w:color="auto"/>
            </w:tcBorders>
            <w:hideMark/>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Всероссийский</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олимпиада</w:t>
            </w:r>
          </w:p>
        </w:tc>
        <w:tc>
          <w:tcPr>
            <w:tcW w:w="2136" w:type="dxa"/>
            <w:tcBorders>
              <w:top w:val="single" w:sz="4" w:space="0" w:color="auto"/>
              <w:left w:val="single" w:sz="4" w:space="0" w:color="auto"/>
              <w:right w:val="single" w:sz="4" w:space="0" w:color="auto"/>
            </w:tcBorders>
            <w:hideMark/>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2 место</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1 место</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3 место</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Лауреат (4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2 место</w:t>
            </w:r>
          </w:p>
        </w:tc>
        <w:tc>
          <w:tcPr>
            <w:tcW w:w="2100" w:type="dxa"/>
            <w:tcBorders>
              <w:top w:val="single" w:sz="4" w:space="0" w:color="auto"/>
              <w:left w:val="single" w:sz="4" w:space="0" w:color="auto"/>
              <w:right w:val="single" w:sz="4" w:space="0" w:color="auto"/>
            </w:tcBorders>
            <w:hideMark/>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Тимченко Е. С.</w:t>
            </w:r>
          </w:p>
          <w:p w:rsidR="00A23CEF" w:rsidRPr="0047611D" w:rsidRDefault="00A23CEF" w:rsidP="00A23CEF">
            <w:pPr>
              <w:autoSpaceDE w:val="0"/>
              <w:autoSpaceDN w:val="0"/>
              <w:adjustRightInd w:val="0"/>
              <w:rPr>
                <w:rFonts w:ascii="Times New Roman" w:hAnsi="Times New Roman" w:cs="Times New Roman"/>
                <w:bCs/>
                <w:sz w:val="24"/>
                <w:szCs w:val="24"/>
              </w:rPr>
            </w:pPr>
          </w:p>
        </w:tc>
      </w:tr>
      <w:tr w:rsidR="00A23CEF" w:rsidRPr="0047611D" w:rsidTr="00A23CEF">
        <w:trPr>
          <w:trHeight w:val="562"/>
        </w:trPr>
        <w:tc>
          <w:tcPr>
            <w:tcW w:w="810" w:type="dxa"/>
            <w:tcBorders>
              <w:top w:val="single" w:sz="4" w:space="0" w:color="auto"/>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335" w:type="dxa"/>
            <w:tcBorders>
              <w:top w:val="single" w:sz="4" w:space="0" w:color="auto"/>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Тен М.</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Шелыгина К.</w:t>
            </w:r>
          </w:p>
        </w:tc>
        <w:tc>
          <w:tcPr>
            <w:tcW w:w="817" w:type="dxa"/>
            <w:tcBorders>
              <w:top w:val="single" w:sz="4" w:space="0" w:color="auto"/>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423" w:type="dxa"/>
            <w:vMerge/>
            <w:tcBorders>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2165" w:type="dxa"/>
            <w:vMerge/>
            <w:tcBorders>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2136" w:type="dxa"/>
            <w:tcBorders>
              <w:top w:val="single" w:sz="4" w:space="0" w:color="auto"/>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 место</w:t>
            </w:r>
          </w:p>
        </w:tc>
        <w:tc>
          <w:tcPr>
            <w:tcW w:w="2100" w:type="dxa"/>
            <w:vMerge w:val="restart"/>
            <w:tcBorders>
              <w:top w:val="single" w:sz="4" w:space="0" w:color="auto"/>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r>
      <w:tr w:rsidR="00A23CEF" w:rsidRPr="0047611D" w:rsidTr="00A23CEF">
        <w:trPr>
          <w:trHeight w:val="2850"/>
        </w:trPr>
        <w:tc>
          <w:tcPr>
            <w:tcW w:w="810" w:type="dxa"/>
            <w:tcBorders>
              <w:top w:val="single" w:sz="4" w:space="0" w:color="auto"/>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2 ч.</w:t>
            </w:r>
          </w:p>
        </w:tc>
        <w:tc>
          <w:tcPr>
            <w:tcW w:w="3335" w:type="dxa"/>
            <w:tcBorders>
              <w:top w:val="single" w:sz="4" w:space="0" w:color="auto"/>
              <w:left w:val="single" w:sz="4" w:space="0" w:color="auto"/>
              <w:right w:val="single" w:sz="4" w:space="0" w:color="auto"/>
            </w:tcBorders>
            <w:hideMark/>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Аббасов А.</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Воронкова К.</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Евтушенко М.</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Карасев К.</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Макаров А.</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Павленко Е.</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Рыбакова В.</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Старченко С.</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Тен М.</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Шелыгина К.</w:t>
            </w:r>
          </w:p>
        </w:tc>
        <w:tc>
          <w:tcPr>
            <w:tcW w:w="817" w:type="dxa"/>
            <w:tcBorders>
              <w:top w:val="single" w:sz="4" w:space="0" w:color="auto"/>
              <w:left w:val="single" w:sz="4" w:space="0" w:color="auto"/>
              <w:right w:val="single" w:sz="4" w:space="0" w:color="auto"/>
            </w:tcBorders>
            <w:hideMark/>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2</w:t>
            </w: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3423" w:type="dxa"/>
            <w:tcBorders>
              <w:top w:val="single" w:sz="4" w:space="0" w:color="auto"/>
              <w:left w:val="single" w:sz="4" w:space="0" w:color="auto"/>
              <w:right w:val="single" w:sz="4" w:space="0" w:color="auto"/>
            </w:tcBorders>
            <w:hideMark/>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Всероссийская олимпиада</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 «Удивительный мир русского языка»</w:t>
            </w:r>
          </w:p>
          <w:p w:rsidR="00A23CEF" w:rsidRPr="00A23CEF" w:rsidRDefault="00A23CEF" w:rsidP="00A23CEF">
            <w:pPr>
              <w:autoSpaceDE w:val="0"/>
              <w:autoSpaceDN w:val="0"/>
              <w:adjustRightInd w:val="0"/>
              <w:rPr>
                <w:rFonts w:ascii="Times New Roman" w:hAnsi="Times New Roman" w:cs="Times New Roman"/>
                <w:bCs/>
                <w:sz w:val="24"/>
                <w:szCs w:val="24"/>
                <w:lang w:val="ru-RU"/>
              </w:rPr>
            </w:pPr>
          </w:p>
        </w:tc>
        <w:tc>
          <w:tcPr>
            <w:tcW w:w="2165" w:type="dxa"/>
            <w:tcBorders>
              <w:top w:val="single" w:sz="4" w:space="0" w:color="auto"/>
              <w:left w:val="single" w:sz="4" w:space="0" w:color="auto"/>
              <w:right w:val="single" w:sz="4" w:space="0" w:color="auto"/>
            </w:tcBorders>
            <w:hideMark/>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Всероссийский </w:t>
            </w: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2136" w:type="dxa"/>
            <w:tcBorders>
              <w:top w:val="single" w:sz="4" w:space="0" w:color="auto"/>
              <w:left w:val="single" w:sz="4" w:space="0" w:color="auto"/>
              <w:right w:val="single" w:sz="4" w:space="0" w:color="auto"/>
            </w:tcBorders>
            <w:hideMark/>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1 место</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2 место</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3 место</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1 место</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1 место</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1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 место</w:t>
            </w:r>
          </w:p>
        </w:tc>
        <w:tc>
          <w:tcPr>
            <w:tcW w:w="2100" w:type="dxa"/>
            <w:vMerge/>
            <w:tcBorders>
              <w:left w:val="single" w:sz="4" w:space="0" w:color="auto"/>
              <w:right w:val="single" w:sz="4" w:space="0" w:color="auto"/>
            </w:tcBorders>
            <w:hideMark/>
          </w:tcPr>
          <w:p w:rsidR="00A23CEF" w:rsidRPr="0047611D" w:rsidRDefault="00A23CEF" w:rsidP="00A23CEF">
            <w:pPr>
              <w:autoSpaceDE w:val="0"/>
              <w:autoSpaceDN w:val="0"/>
              <w:adjustRightInd w:val="0"/>
              <w:rPr>
                <w:rFonts w:ascii="Times New Roman" w:hAnsi="Times New Roman" w:cs="Times New Roman"/>
                <w:bCs/>
                <w:sz w:val="24"/>
                <w:szCs w:val="24"/>
              </w:rPr>
            </w:pPr>
          </w:p>
        </w:tc>
      </w:tr>
      <w:tr w:rsidR="00A23CEF" w:rsidRPr="0047611D" w:rsidTr="00A23CEF">
        <w:tc>
          <w:tcPr>
            <w:tcW w:w="810" w:type="dxa"/>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 чет</w:t>
            </w:r>
          </w:p>
        </w:tc>
        <w:tc>
          <w:tcPr>
            <w:tcW w:w="3335"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Вышинская Д.</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Пономаренко Б.</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Сырмолот И.</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Фатиков Я.</w:t>
            </w:r>
          </w:p>
        </w:tc>
        <w:tc>
          <w:tcPr>
            <w:tcW w:w="817" w:type="dxa"/>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w:t>
            </w:r>
          </w:p>
        </w:tc>
        <w:tc>
          <w:tcPr>
            <w:tcW w:w="3423" w:type="dxa"/>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Всероссийская акция «Тигриная тропа»</w:t>
            </w: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2165" w:type="dxa"/>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Всероссийский</w:t>
            </w:r>
          </w:p>
        </w:tc>
        <w:tc>
          <w:tcPr>
            <w:tcW w:w="213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Диплом участника</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Диплом участника</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Диплом участника</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участника</w:t>
            </w:r>
          </w:p>
        </w:tc>
        <w:tc>
          <w:tcPr>
            <w:tcW w:w="2100" w:type="dxa"/>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Иванова С. А.</w:t>
            </w:r>
          </w:p>
        </w:tc>
      </w:tr>
      <w:tr w:rsidR="00A23CEF" w:rsidRPr="0047611D" w:rsidTr="00A23CEF">
        <w:tc>
          <w:tcPr>
            <w:tcW w:w="810" w:type="dxa"/>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335"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Силкина А.</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Солдатенко И.</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Ким Е.</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Шин А.</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Кирик Ю.</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Сырмолот И.</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Бологова С.</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Фатиков Я. </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Цой А.</w:t>
            </w:r>
          </w:p>
          <w:p w:rsidR="00A23CEF" w:rsidRPr="000B5A7C" w:rsidRDefault="00A23CEF" w:rsidP="00A23CEF">
            <w:pPr>
              <w:autoSpaceDE w:val="0"/>
              <w:autoSpaceDN w:val="0"/>
              <w:adjustRightInd w:val="0"/>
              <w:rPr>
                <w:rFonts w:ascii="Times New Roman" w:hAnsi="Times New Roman" w:cs="Times New Roman"/>
                <w:bCs/>
                <w:sz w:val="24"/>
                <w:szCs w:val="24"/>
                <w:lang w:val="ru-RU"/>
              </w:rPr>
            </w:pPr>
            <w:r w:rsidRPr="000B5A7C">
              <w:rPr>
                <w:rFonts w:ascii="Times New Roman" w:hAnsi="Times New Roman" w:cs="Times New Roman"/>
                <w:bCs/>
                <w:sz w:val="24"/>
                <w:szCs w:val="24"/>
                <w:lang w:val="ru-RU"/>
              </w:rPr>
              <w:t>Вышинская Д.</w:t>
            </w:r>
          </w:p>
          <w:p w:rsidR="00A23CEF" w:rsidRPr="000B5A7C" w:rsidRDefault="00A23CEF" w:rsidP="00A23CEF">
            <w:pPr>
              <w:autoSpaceDE w:val="0"/>
              <w:autoSpaceDN w:val="0"/>
              <w:adjustRightInd w:val="0"/>
              <w:rPr>
                <w:rFonts w:ascii="Times New Roman" w:hAnsi="Times New Roman" w:cs="Times New Roman"/>
                <w:bCs/>
                <w:sz w:val="24"/>
                <w:szCs w:val="24"/>
                <w:lang w:val="ru-RU"/>
              </w:rPr>
            </w:pPr>
            <w:r w:rsidRPr="000B5A7C">
              <w:rPr>
                <w:rFonts w:ascii="Times New Roman" w:hAnsi="Times New Roman" w:cs="Times New Roman"/>
                <w:bCs/>
                <w:sz w:val="24"/>
                <w:szCs w:val="24"/>
                <w:lang w:val="ru-RU"/>
              </w:rPr>
              <w:t>Казанцев П.</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Хан В.</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Нечушкин М.</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Комиссарова С.</w:t>
            </w:r>
          </w:p>
          <w:p w:rsidR="00A23CEF" w:rsidRPr="000B5A7C" w:rsidRDefault="00A23CEF" w:rsidP="00A23CEF">
            <w:pPr>
              <w:autoSpaceDE w:val="0"/>
              <w:autoSpaceDN w:val="0"/>
              <w:adjustRightInd w:val="0"/>
              <w:rPr>
                <w:rFonts w:ascii="Times New Roman" w:hAnsi="Times New Roman" w:cs="Times New Roman"/>
                <w:bCs/>
                <w:sz w:val="24"/>
                <w:szCs w:val="24"/>
                <w:lang w:val="ru-RU"/>
              </w:rPr>
            </w:pPr>
            <w:r w:rsidRPr="000B5A7C">
              <w:rPr>
                <w:rFonts w:ascii="Times New Roman" w:hAnsi="Times New Roman" w:cs="Times New Roman"/>
                <w:bCs/>
                <w:sz w:val="24"/>
                <w:szCs w:val="24"/>
                <w:lang w:val="ru-RU"/>
              </w:rPr>
              <w:t>Кудашов А.</w:t>
            </w:r>
          </w:p>
        </w:tc>
        <w:tc>
          <w:tcPr>
            <w:tcW w:w="817" w:type="dxa"/>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w:t>
            </w:r>
          </w:p>
        </w:tc>
        <w:tc>
          <w:tcPr>
            <w:tcW w:w="3423" w:type="dxa"/>
          </w:tcPr>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lang w:val="ru-RU"/>
              </w:rPr>
              <w:t>Международная викторина для младших школьников:  ПДД «Светофор»</w:t>
            </w:r>
          </w:p>
          <w:p w:rsidR="00A23CEF" w:rsidRPr="00A23CEF" w:rsidRDefault="00A23CEF" w:rsidP="00A23CEF">
            <w:pPr>
              <w:autoSpaceDE w:val="0"/>
              <w:autoSpaceDN w:val="0"/>
              <w:adjustRightInd w:val="0"/>
              <w:rPr>
                <w:rFonts w:ascii="Times New Roman" w:hAnsi="Times New Roman" w:cs="Times New Roman"/>
                <w:bCs/>
                <w:sz w:val="24"/>
                <w:szCs w:val="24"/>
                <w:lang w:val="ru-RU"/>
              </w:rPr>
            </w:pPr>
          </w:p>
        </w:tc>
        <w:tc>
          <w:tcPr>
            <w:tcW w:w="2165" w:type="dxa"/>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Международная</w:t>
            </w:r>
          </w:p>
          <w:p w:rsidR="00A23CEF" w:rsidRPr="0047611D" w:rsidRDefault="00A23CEF" w:rsidP="00A23CEF">
            <w:pPr>
              <w:autoSpaceDE w:val="0"/>
              <w:autoSpaceDN w:val="0"/>
              <w:adjustRightInd w:val="0"/>
              <w:rPr>
                <w:rFonts w:ascii="Times New Roman" w:hAnsi="Times New Roman" w:cs="Times New Roman"/>
                <w:bCs/>
                <w:sz w:val="24"/>
                <w:szCs w:val="24"/>
              </w:rPr>
            </w:pP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213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Диплом 3 степени</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Диплом 1 степени</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Диплом 1 степени</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Диплом 1 степени</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Диплом 3 степени</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Диплом 1 степени</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Диплом 2 степени</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Диплом 1 степени</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Диплом 2 степени</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Диплом 1 степени</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Диплом 2 степени</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Диплом 1 степени</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Диплом 1 степени</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Диплом 1 степени</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Диплом 2 степени</w:t>
            </w:r>
          </w:p>
        </w:tc>
        <w:tc>
          <w:tcPr>
            <w:tcW w:w="2100" w:type="dxa"/>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Иванова С.А.</w:t>
            </w:r>
          </w:p>
        </w:tc>
      </w:tr>
      <w:tr w:rsidR="00A23CEF" w:rsidRPr="0047611D" w:rsidTr="00A23CEF">
        <w:tc>
          <w:tcPr>
            <w:tcW w:w="810" w:type="dxa"/>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335"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Кудашов А.</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Шин А.</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Силкина А.</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Цой А.</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Пономаренко Б.</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Вышинская Д.</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Ким Е.</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Сырмолот И.</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Солдатенко И.</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Нечушкин М.</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Казанцев П.</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Маликова Р.</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Приходько Р.</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Ким С.</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Бологова С.</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Комиссарова С.</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Хан В.</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Кирик Ю.</w:t>
            </w:r>
          </w:p>
        </w:tc>
        <w:tc>
          <w:tcPr>
            <w:tcW w:w="817" w:type="dxa"/>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w:t>
            </w:r>
          </w:p>
        </w:tc>
        <w:tc>
          <w:tcPr>
            <w:tcW w:w="3423" w:type="dxa"/>
          </w:tcPr>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lang w:val="ru-RU"/>
              </w:rPr>
              <w:t>Образовательный марафон на портале Учи</w:t>
            </w:r>
            <w:proofErr w:type="gramStart"/>
            <w:r w:rsidRPr="00A23CEF">
              <w:rPr>
                <w:rFonts w:ascii="Times New Roman" w:hAnsi="Times New Roman" w:cs="Times New Roman"/>
                <w:sz w:val="24"/>
                <w:szCs w:val="24"/>
                <w:lang w:val="ru-RU"/>
              </w:rPr>
              <w:t>.р</w:t>
            </w:r>
            <w:proofErr w:type="gramEnd"/>
            <w:r w:rsidRPr="00A23CEF">
              <w:rPr>
                <w:rFonts w:ascii="Times New Roman" w:hAnsi="Times New Roman" w:cs="Times New Roman"/>
                <w:sz w:val="24"/>
                <w:szCs w:val="24"/>
                <w:lang w:val="ru-RU"/>
              </w:rPr>
              <w:t>у «Навстречу космосу»</w:t>
            </w:r>
          </w:p>
          <w:p w:rsidR="00A23CEF" w:rsidRPr="00A23CEF" w:rsidRDefault="00A23CEF" w:rsidP="00A23CEF">
            <w:pPr>
              <w:autoSpaceDE w:val="0"/>
              <w:autoSpaceDN w:val="0"/>
              <w:adjustRightInd w:val="0"/>
              <w:rPr>
                <w:rFonts w:ascii="Times New Roman" w:hAnsi="Times New Roman" w:cs="Times New Roman"/>
                <w:bCs/>
                <w:sz w:val="24"/>
                <w:szCs w:val="24"/>
                <w:lang w:val="ru-RU"/>
              </w:rPr>
            </w:pPr>
          </w:p>
        </w:tc>
        <w:tc>
          <w:tcPr>
            <w:tcW w:w="2165" w:type="dxa"/>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Всероссийский</w:t>
            </w: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213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Грамоты за достижение цели в образовательном марафоне «Навстречу знаниям».</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Грамоты (</w:t>
            </w:r>
            <w:proofErr w:type="gramStart"/>
            <w:r w:rsidRPr="00A23CEF">
              <w:rPr>
                <w:rFonts w:ascii="Times New Roman" w:hAnsi="Times New Roman" w:cs="Times New Roman"/>
                <w:bCs/>
                <w:sz w:val="24"/>
                <w:szCs w:val="24"/>
                <w:lang w:val="ru-RU"/>
              </w:rPr>
              <w:t>командная</w:t>
            </w:r>
            <w:proofErr w:type="gramEnd"/>
            <w:r w:rsidRPr="00A23CEF">
              <w:rPr>
                <w:rFonts w:ascii="Times New Roman" w:hAnsi="Times New Roman" w:cs="Times New Roman"/>
                <w:bCs/>
                <w:sz w:val="24"/>
                <w:szCs w:val="24"/>
                <w:lang w:val="ru-RU"/>
              </w:rPr>
              <w:t>) за первое место в школе в образовательном марафоне «Навстречу знаниям»</w:t>
            </w:r>
          </w:p>
        </w:tc>
        <w:tc>
          <w:tcPr>
            <w:tcW w:w="2100"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p>
        </w:tc>
      </w:tr>
      <w:tr w:rsidR="00A23CEF" w:rsidRPr="0047611D" w:rsidTr="00A23CEF">
        <w:tc>
          <w:tcPr>
            <w:tcW w:w="810"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p>
        </w:tc>
        <w:tc>
          <w:tcPr>
            <w:tcW w:w="3335"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Пономаренко Б.</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Маликова Р.</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Ким Е.</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Сырмолот И.</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Солдатенко И.</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Фатиков Я.</w:t>
            </w:r>
          </w:p>
        </w:tc>
        <w:tc>
          <w:tcPr>
            <w:tcW w:w="817" w:type="dxa"/>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w:t>
            </w:r>
          </w:p>
        </w:tc>
        <w:tc>
          <w:tcPr>
            <w:tcW w:w="3423" w:type="dxa"/>
          </w:tcPr>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lang w:val="ru-RU"/>
              </w:rPr>
              <w:t>Всероссийская онлайн-олимпиада по математике «Заврики» (портал Учи</w:t>
            </w:r>
            <w:proofErr w:type="gramStart"/>
            <w:r w:rsidRPr="00A23CEF">
              <w:rPr>
                <w:rFonts w:ascii="Times New Roman" w:hAnsi="Times New Roman" w:cs="Times New Roman"/>
                <w:sz w:val="24"/>
                <w:szCs w:val="24"/>
                <w:lang w:val="ru-RU"/>
              </w:rPr>
              <w:t>.р</w:t>
            </w:r>
            <w:proofErr w:type="gramEnd"/>
            <w:r w:rsidRPr="00A23CEF">
              <w:rPr>
                <w:rFonts w:ascii="Times New Roman" w:hAnsi="Times New Roman" w:cs="Times New Roman"/>
                <w:sz w:val="24"/>
                <w:szCs w:val="24"/>
                <w:lang w:val="ru-RU"/>
              </w:rPr>
              <w:t>у)</w:t>
            </w:r>
          </w:p>
        </w:tc>
        <w:tc>
          <w:tcPr>
            <w:tcW w:w="2165" w:type="dxa"/>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Всероссийский</w:t>
            </w:r>
          </w:p>
        </w:tc>
        <w:tc>
          <w:tcPr>
            <w:tcW w:w="2136" w:type="dxa"/>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Похвальная грамота</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Похвальная грамота</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Сертификат</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Сертификат</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Сертификат</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Сертификат</w:t>
            </w:r>
          </w:p>
        </w:tc>
        <w:tc>
          <w:tcPr>
            <w:tcW w:w="2100" w:type="dxa"/>
          </w:tcPr>
          <w:p w:rsidR="00A23CEF" w:rsidRPr="0047611D" w:rsidRDefault="00A23CEF" w:rsidP="00A23CEF">
            <w:pPr>
              <w:autoSpaceDE w:val="0"/>
              <w:autoSpaceDN w:val="0"/>
              <w:adjustRightInd w:val="0"/>
              <w:rPr>
                <w:rFonts w:ascii="Times New Roman" w:hAnsi="Times New Roman" w:cs="Times New Roman"/>
                <w:bCs/>
                <w:sz w:val="24"/>
                <w:szCs w:val="24"/>
              </w:rPr>
            </w:pPr>
          </w:p>
        </w:tc>
      </w:tr>
    </w:tbl>
    <w:p w:rsidR="00A23CEF" w:rsidRDefault="00A23CEF" w:rsidP="00A23CEF">
      <w:pPr>
        <w:spacing w:after="0" w:line="240" w:lineRule="auto"/>
        <w:rPr>
          <w:rFonts w:ascii="Times New Roman" w:hAnsi="Times New Roman" w:cs="Times New Roman"/>
          <w:szCs w:val="24"/>
        </w:rPr>
      </w:pPr>
    </w:p>
    <w:p w:rsidR="00A23CEF" w:rsidRPr="0047611D" w:rsidRDefault="00A23CEF" w:rsidP="00A23CEF">
      <w:pPr>
        <w:spacing w:after="0" w:line="240" w:lineRule="auto"/>
        <w:rPr>
          <w:rFonts w:ascii="Times New Roman" w:hAnsi="Times New Roman" w:cs="Times New Roman"/>
          <w:szCs w:val="24"/>
        </w:rPr>
      </w:pPr>
    </w:p>
    <w:tbl>
      <w:tblPr>
        <w:tblStyle w:val="34"/>
        <w:tblW w:w="14850" w:type="dxa"/>
        <w:tblLook w:val="04A0" w:firstRow="1" w:lastRow="0" w:firstColumn="1" w:lastColumn="0" w:noHBand="0" w:noVBand="1"/>
      </w:tblPr>
      <w:tblGrid>
        <w:gridCol w:w="797"/>
        <w:gridCol w:w="3280"/>
        <w:gridCol w:w="851"/>
        <w:gridCol w:w="3402"/>
        <w:gridCol w:w="2268"/>
        <w:gridCol w:w="2126"/>
        <w:gridCol w:w="2126"/>
      </w:tblGrid>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Кудашов А.</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Шин А.</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Силкина А.</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Цой А.</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Пономаренко Б.</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Вышин</w:t>
            </w:r>
            <w:r>
              <w:rPr>
                <w:rFonts w:ascii="Times New Roman" w:hAnsi="Times New Roman" w:cs="Times New Roman"/>
                <w:bCs/>
                <w:sz w:val="24"/>
                <w:szCs w:val="24"/>
              </w:rPr>
              <w:t>ская Д.</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Ким Е.</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Сырмолот И.</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Солдатенко И.</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Нечушкин М.</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Казанцев П.</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Маликова Р.</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Приходько Р.</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Ким С.</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Бологова С.</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Комиссарова С.</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Хан В.</w:t>
            </w:r>
          </w:p>
          <w:p w:rsidR="00A23CEF" w:rsidRPr="0047611D" w:rsidRDefault="00A23CEF" w:rsidP="00A23CEF">
            <w:pPr>
              <w:autoSpaceDE w:val="0"/>
              <w:autoSpaceDN w:val="0"/>
              <w:adjustRightInd w:val="0"/>
              <w:jc w:val="both"/>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hAnsi="Times New Roman" w:cs="Times New Roman"/>
                <w:bCs/>
                <w:sz w:val="24"/>
                <w:szCs w:val="24"/>
              </w:rPr>
              <w:t>Кирик Ю</w:t>
            </w:r>
            <w:r>
              <w:rPr>
                <w:rFonts w:ascii="Times New Roman" w:hAnsi="Times New Roman" w:cs="Times New Roman"/>
                <w:bCs/>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Образовательный марафон на портале Учи</w:t>
            </w:r>
            <w:proofErr w:type="gramStart"/>
            <w:r w:rsidRPr="0047611D">
              <w:rPr>
                <w:rFonts w:ascii="Times New Roman" w:hAnsi="Times New Roman" w:cs="Times New Roman"/>
                <w:sz w:val="24"/>
                <w:szCs w:val="24"/>
              </w:rPr>
              <w:t>.р</w:t>
            </w:r>
            <w:proofErr w:type="gramEnd"/>
            <w:r w:rsidRPr="0047611D">
              <w:rPr>
                <w:rFonts w:ascii="Times New Roman" w:hAnsi="Times New Roman" w:cs="Times New Roman"/>
                <w:sz w:val="24"/>
                <w:szCs w:val="24"/>
              </w:rPr>
              <w:t>у «Эра роботов»</w:t>
            </w:r>
          </w:p>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hAnsi="Times New Roman" w:cs="Times New Roman"/>
                <w:bCs/>
                <w:sz w:val="24"/>
                <w:szCs w:val="24"/>
              </w:rPr>
              <w:t>Всероссийский</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Грамоты за достижение цели в образовательном марафоне «Эра роботов».</w:t>
            </w:r>
          </w:p>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hAnsi="Times New Roman" w:cs="Times New Roman"/>
                <w:bCs/>
                <w:sz w:val="24"/>
                <w:szCs w:val="24"/>
              </w:rPr>
              <w:t>Грамоты (командная) за первое место в школе в образовательном марафоне «Эра роботов»</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Кудашов А.</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Шин А.</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Силкина А</w:t>
            </w:r>
            <w:r>
              <w:rPr>
                <w:rFonts w:ascii="Times New Roman" w:hAnsi="Times New Roman" w:cs="Times New Roman"/>
                <w:bCs/>
                <w:sz w:val="24"/>
                <w:szCs w:val="24"/>
              </w:rPr>
              <w:t>.</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Цой А.</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Пономаренко Б.</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Вышинская Д.</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Ким</w:t>
            </w:r>
            <w:r>
              <w:rPr>
                <w:rFonts w:ascii="Times New Roman" w:hAnsi="Times New Roman" w:cs="Times New Roman"/>
                <w:bCs/>
                <w:sz w:val="24"/>
                <w:szCs w:val="24"/>
              </w:rPr>
              <w:t xml:space="preserve"> Е.</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Сырмолот И.</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Солдатенко И.</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Нечушкин М.</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Казанцев П.</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Маликова Р.</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Приходько Р.</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Ким С.</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Бологова С.</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Комиссарова С.</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Хан В.</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Кирик Ю.</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Образовательный марафон на портале Учи</w:t>
            </w:r>
            <w:proofErr w:type="gramStart"/>
            <w:r w:rsidRPr="0047611D">
              <w:rPr>
                <w:rFonts w:ascii="Times New Roman" w:hAnsi="Times New Roman" w:cs="Times New Roman"/>
                <w:sz w:val="24"/>
                <w:szCs w:val="24"/>
              </w:rPr>
              <w:t>.р</w:t>
            </w:r>
            <w:proofErr w:type="gramEnd"/>
            <w:r w:rsidRPr="0047611D">
              <w:rPr>
                <w:rFonts w:ascii="Times New Roman" w:hAnsi="Times New Roman" w:cs="Times New Roman"/>
                <w:sz w:val="24"/>
                <w:szCs w:val="24"/>
              </w:rPr>
              <w:t>у «Волшебная осень»</w:t>
            </w:r>
          </w:p>
          <w:p w:rsidR="00A23CEF" w:rsidRPr="0047611D" w:rsidRDefault="00A23CEF" w:rsidP="00A23CEF">
            <w:pPr>
              <w:ind w:left="360"/>
              <w:contextualSpacing/>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hAnsi="Times New Roman" w:cs="Times New Roman"/>
                <w:bCs/>
                <w:sz w:val="24"/>
                <w:szCs w:val="24"/>
              </w:rPr>
              <w:t>Всероссийский</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 xml:space="preserve">Грамоты за достижение цели в образовательном марафоне </w:t>
            </w:r>
            <w:r w:rsidRPr="0047611D">
              <w:rPr>
                <w:rFonts w:ascii="Times New Roman" w:hAnsi="Times New Roman" w:cs="Times New Roman"/>
                <w:sz w:val="24"/>
                <w:szCs w:val="24"/>
              </w:rPr>
              <w:t>«Волшебная осень».</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 xml:space="preserve">Грамоты (командная) за первое место в школе в образовательном марафоне </w:t>
            </w:r>
            <w:r w:rsidRPr="0047611D">
              <w:rPr>
                <w:rFonts w:ascii="Times New Roman" w:hAnsi="Times New Roman" w:cs="Times New Roman"/>
                <w:sz w:val="24"/>
                <w:szCs w:val="24"/>
              </w:rPr>
              <w:t>«Волшебная осень».</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Бологова С.</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Пономаренко Б.</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Всероссийская онлайн-олимпиада по английскому «Заврики» (портал Учи</w:t>
            </w:r>
            <w:proofErr w:type="gramStart"/>
            <w:r w:rsidRPr="0047611D">
              <w:rPr>
                <w:rFonts w:ascii="Times New Roman" w:hAnsi="Times New Roman" w:cs="Times New Roman"/>
                <w:sz w:val="24"/>
                <w:szCs w:val="24"/>
              </w:rPr>
              <w:t>.р</w:t>
            </w:r>
            <w:proofErr w:type="gramEnd"/>
            <w:r w:rsidRPr="0047611D">
              <w:rPr>
                <w:rFonts w:ascii="Times New Roman" w:hAnsi="Times New Roman" w:cs="Times New Roman"/>
                <w:sz w:val="24"/>
                <w:szCs w:val="24"/>
              </w:rPr>
              <w:t>у)</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Всероссийский</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победителя</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победителя</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Тарасова Н. И.</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Пономаренко Б.</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Солдатенко И.</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Сырмолот И.</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color w:val="000000"/>
                <w:sz w:val="24"/>
                <w:szCs w:val="24"/>
                <w:shd w:val="clear" w:color="auto" w:fill="FAFAFA"/>
              </w:rPr>
              <w:t>ІІІ Онлайн – олимпиада по предпринимательству «Юный предприниматель 2019»</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Всероссийский</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победителя</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Сертификат участника</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Похвальная грамота</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 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Пономаренко Б.</w:t>
            </w:r>
            <w:r>
              <w:rPr>
                <w:rFonts w:ascii="Times New Roman" w:hAnsi="Times New Roman" w:cs="Times New Roman"/>
                <w:bCs/>
                <w:sz w:val="24"/>
                <w:szCs w:val="24"/>
              </w:rPr>
              <w:br/>
              <w:t>Приходько Р.</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B76DEC"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 xml:space="preserve">ІІІ Международная онлайн олимпиада по математике для учеников 1-11 классов </w:t>
            </w:r>
            <w:r w:rsidRPr="0047611D">
              <w:rPr>
                <w:rFonts w:ascii="Times New Roman" w:hAnsi="Times New Roman" w:cs="Times New Roman"/>
                <w:color w:val="000000"/>
                <w:sz w:val="24"/>
                <w:szCs w:val="24"/>
                <w:shd w:val="clear" w:color="auto" w:fill="FAFAFA"/>
              </w:rPr>
              <w:t>BRICSMATH.COM</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Международная</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победителя</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color w:val="000000"/>
                <w:sz w:val="24"/>
                <w:szCs w:val="24"/>
                <w:shd w:val="clear" w:color="auto" w:fill="FAFAFA"/>
              </w:rPr>
              <w:t>Диплом победителя</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Ким Е.</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Маликова Р</w:t>
            </w:r>
            <w:r>
              <w:rPr>
                <w:rFonts w:ascii="Times New Roman" w:hAnsi="Times New Roman" w:cs="Times New Roman"/>
                <w:bCs/>
                <w:sz w:val="24"/>
                <w:szCs w:val="24"/>
              </w:rPr>
              <w:t>.</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Сырмо</w:t>
            </w:r>
            <w:r>
              <w:rPr>
                <w:rFonts w:ascii="Times New Roman" w:hAnsi="Times New Roman" w:cs="Times New Roman"/>
                <w:bCs/>
                <w:sz w:val="24"/>
                <w:szCs w:val="24"/>
              </w:rPr>
              <w:t>лот И.</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Вышинская Д.</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Комиссарова С.</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Силкина А.</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 xml:space="preserve">Открытый Всероссийский дистанционный конкурс рисунков и фотографий </w:t>
            </w:r>
            <w:r w:rsidRPr="0047611D">
              <w:rPr>
                <w:rFonts w:ascii="Times New Roman" w:hAnsi="Times New Roman" w:cs="Times New Roman"/>
                <w:color w:val="17365D"/>
                <w:sz w:val="24"/>
                <w:szCs w:val="24"/>
              </w:rPr>
              <w:t>"Солнечный луч"</w:t>
            </w:r>
          </w:p>
          <w:p w:rsidR="00A23CEF" w:rsidRPr="0047611D" w:rsidRDefault="00A23CEF" w:rsidP="00A23CEF">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Всероссийский</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ІІ степени</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ІІ степени</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Сертификат</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Сертификат</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Pr>
                <w:rFonts w:ascii="Times New Roman" w:hAnsi="Times New Roman" w:cs="Times New Roman"/>
                <w:color w:val="000000"/>
                <w:sz w:val="24"/>
                <w:szCs w:val="24"/>
                <w:shd w:val="clear" w:color="auto" w:fill="FAFAFA"/>
              </w:rPr>
              <w:t>Сертификат</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Солдатенко И</w:t>
            </w:r>
            <w:r>
              <w:rPr>
                <w:rFonts w:ascii="Times New Roman" w:hAnsi="Times New Roman" w:cs="Times New Roman"/>
                <w:bCs/>
                <w:sz w:val="24"/>
                <w:szCs w:val="24"/>
              </w:rPr>
              <w:t>.</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Нечушкин М</w:t>
            </w:r>
            <w:r>
              <w:rPr>
                <w:rFonts w:ascii="Times New Roman" w:hAnsi="Times New Roman" w:cs="Times New Roman"/>
                <w:bCs/>
                <w:sz w:val="24"/>
                <w:szCs w:val="24"/>
              </w:rPr>
              <w:t>.</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Ким Е</w:t>
            </w:r>
            <w:r>
              <w:rPr>
                <w:rFonts w:ascii="Times New Roman" w:hAnsi="Times New Roman" w:cs="Times New Roman"/>
                <w:bCs/>
                <w:sz w:val="24"/>
                <w:szCs w:val="24"/>
              </w:rPr>
              <w:t>.</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Вышинская Д</w:t>
            </w:r>
            <w:r>
              <w:rPr>
                <w:rFonts w:ascii="Times New Roman" w:hAnsi="Times New Roman" w:cs="Times New Roman"/>
                <w:bCs/>
                <w:sz w:val="24"/>
                <w:szCs w:val="24"/>
              </w:rPr>
              <w:t>.</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Маликова Р.</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Казанцев П.</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Кудашов А.</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Пономаренко Б.</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Цой А.</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Комиссарова С.</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Шин А.</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Сырмолот И.</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Фатиков Я.</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Хан В.</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Онлайн-викторина для детей младшего школьного возраста «Безопасность при пожаре»</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Международная</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І степени</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ІІ степени</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ІІ степени</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І степени</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І степени</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Pr>
                <w:rFonts w:ascii="Times New Roman" w:hAnsi="Times New Roman" w:cs="Times New Roman"/>
                <w:color w:val="000000"/>
                <w:sz w:val="24"/>
                <w:szCs w:val="24"/>
                <w:shd w:val="clear" w:color="auto" w:fill="FAFAFA"/>
              </w:rPr>
              <w:t>Диплом ІІІ степен</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Pr>
                <w:rFonts w:ascii="Times New Roman" w:hAnsi="Times New Roman" w:cs="Times New Roman"/>
                <w:color w:val="000000"/>
                <w:sz w:val="24"/>
                <w:szCs w:val="24"/>
                <w:shd w:val="clear" w:color="auto" w:fill="FAFAFA"/>
              </w:rPr>
              <w:t>Диплом ІІІ степен</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І степени</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І степени</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І степени</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ІІ степени</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ІІ степени</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І степени</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І степени</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Пономаренко Б.</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Приходько Р.</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Олимпиада «Инфоурок» осенний сезон 2019 по окружающему миру</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 xml:space="preserve">Международная </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І степени</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ІІ степени</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Пономаренко Б.</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Олимпиада «Инфоурок» осенний сезон 2019 по русскому языку</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Международный</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ІІ степени</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Пономаренко Б.</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Приходько Р.</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Олимпиада «Инфоурок» осенний сезон 2019 по математике</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Международный</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І степени</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сертификат</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Пономаренко Б.</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Олимпиада «Инфоурок» осенний сезон 2019 по английскому языку</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 xml:space="preserve">Международный </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ІІ степени</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Тарасова Н. И.</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Бологова С.</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Вышинская Д.</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Казанцев П.</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Ким Е.</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Комиссарова С.</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Маликова Р.</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Нечушкин М.</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Пономаренко Б.</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Приходько Р.</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Силкина А.</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Солдат</w:t>
            </w:r>
            <w:r>
              <w:rPr>
                <w:rFonts w:ascii="Times New Roman" w:hAnsi="Times New Roman" w:cs="Times New Roman"/>
                <w:bCs/>
                <w:sz w:val="24"/>
                <w:szCs w:val="24"/>
              </w:rPr>
              <w:t>енко И.</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Сырмолот И.</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Фатиков Я.</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Хан В.</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Цой А.</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Шин А.</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Международная викторина для младших школьников «Д</w:t>
            </w:r>
            <w:r>
              <w:rPr>
                <w:rFonts w:ascii="Times New Roman" w:hAnsi="Times New Roman" w:cs="Times New Roman"/>
                <w:sz w:val="24"/>
                <w:szCs w:val="24"/>
              </w:rPr>
              <w:t xml:space="preserve">екоративно - прикладное искусство. Гжель» </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Международная</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Pr>
                <w:rFonts w:ascii="Times New Roman" w:hAnsi="Times New Roman" w:cs="Times New Roman"/>
                <w:color w:val="000000"/>
                <w:sz w:val="24"/>
                <w:szCs w:val="24"/>
                <w:shd w:val="clear" w:color="auto" w:fill="FAFAFA"/>
              </w:rPr>
              <w:t>Диплом участник</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ІІ степени</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Pr>
                <w:rFonts w:ascii="Times New Roman" w:hAnsi="Times New Roman" w:cs="Times New Roman"/>
                <w:color w:val="000000"/>
                <w:sz w:val="24"/>
                <w:szCs w:val="24"/>
                <w:shd w:val="clear" w:color="auto" w:fill="FAFAFA"/>
              </w:rPr>
              <w:t>Диплом ІІІ степен</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ІІ степени</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w:t>
            </w:r>
            <w:r>
              <w:rPr>
                <w:rFonts w:ascii="Times New Roman" w:hAnsi="Times New Roman" w:cs="Times New Roman"/>
                <w:color w:val="000000"/>
                <w:sz w:val="24"/>
                <w:szCs w:val="24"/>
                <w:shd w:val="clear" w:color="auto" w:fill="FAFAFA"/>
              </w:rPr>
              <w:t>лом ІІІ степен</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Pr>
                <w:rFonts w:ascii="Times New Roman" w:hAnsi="Times New Roman" w:cs="Times New Roman"/>
                <w:color w:val="000000"/>
                <w:sz w:val="24"/>
                <w:szCs w:val="24"/>
                <w:shd w:val="clear" w:color="auto" w:fill="FAFAFA"/>
              </w:rPr>
              <w:t>Диплом ІІІ степен</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ІІ степени</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Pr>
                <w:rFonts w:ascii="Times New Roman" w:hAnsi="Times New Roman" w:cs="Times New Roman"/>
                <w:color w:val="000000"/>
                <w:sz w:val="24"/>
                <w:szCs w:val="24"/>
                <w:shd w:val="clear" w:color="auto" w:fill="FAFAFA"/>
              </w:rPr>
              <w:t>Диплом ІІІ степен</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Pr>
                <w:rFonts w:ascii="Times New Roman" w:hAnsi="Times New Roman" w:cs="Times New Roman"/>
                <w:color w:val="000000"/>
                <w:sz w:val="24"/>
                <w:szCs w:val="24"/>
                <w:shd w:val="clear" w:color="auto" w:fill="FAFAFA"/>
              </w:rPr>
              <w:t>Диплом ІІІ степен</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ІІ степени</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Pr>
                <w:rFonts w:ascii="Times New Roman" w:hAnsi="Times New Roman" w:cs="Times New Roman"/>
                <w:color w:val="000000"/>
                <w:sz w:val="24"/>
                <w:szCs w:val="24"/>
                <w:shd w:val="clear" w:color="auto" w:fill="FAFAFA"/>
              </w:rPr>
              <w:t>Диплом ІІІ степен</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І степени</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ІІ степени</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Pr>
                <w:rFonts w:ascii="Times New Roman" w:hAnsi="Times New Roman" w:cs="Times New Roman"/>
                <w:color w:val="000000"/>
                <w:sz w:val="24"/>
                <w:szCs w:val="24"/>
                <w:shd w:val="clear" w:color="auto" w:fill="FAFAFA"/>
              </w:rPr>
              <w:t>Диплом ІІІ степен</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Pr>
                <w:rFonts w:ascii="Times New Roman" w:hAnsi="Times New Roman" w:cs="Times New Roman"/>
                <w:color w:val="000000"/>
                <w:sz w:val="24"/>
                <w:szCs w:val="24"/>
                <w:shd w:val="clear" w:color="auto" w:fill="FAFAFA"/>
              </w:rPr>
              <w:t>Диплом ІІІ степен</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 xml:space="preserve">Диплом ІІІ </w:t>
            </w:r>
            <w:r>
              <w:rPr>
                <w:rFonts w:ascii="Times New Roman" w:hAnsi="Times New Roman" w:cs="Times New Roman"/>
                <w:color w:val="000000"/>
                <w:sz w:val="24"/>
                <w:szCs w:val="24"/>
                <w:shd w:val="clear" w:color="auto" w:fill="FAFAFA"/>
              </w:rPr>
              <w:t>степ.</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 xml:space="preserve">Иванова С.А. </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Пономаренко Б.</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Выши</w:t>
            </w:r>
            <w:r>
              <w:rPr>
                <w:rFonts w:ascii="Times New Roman" w:hAnsi="Times New Roman" w:cs="Times New Roman"/>
                <w:bCs/>
                <w:sz w:val="24"/>
                <w:szCs w:val="24"/>
              </w:rPr>
              <w:t>нская Д.</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Цой А.</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Комиссаров С.</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Кирик Ю.</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Всероссийский конкурс детского рисунка «Моя Россия» 2020</w:t>
            </w:r>
          </w:p>
          <w:p w:rsidR="00A23CEF" w:rsidRPr="0047611D" w:rsidRDefault="00A23CEF" w:rsidP="00A23CEF">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Всероссийский</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Грамота</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Грамота</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Грамота</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Грамота</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Грамота</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Хан В.</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Всероссийский конкурс художественно-прикладного творчества «Народные промыслы России. Гжель»</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Всероссийский</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Диплом, 3 место</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Сырмолот И.</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Силкина А.</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Пономаренко Б.</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Вышинская Д.</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Комиссаров С.</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Ким Е.</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Маликова Р.</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Конкурс «Мир науки глазами детей» в рамках І</w:t>
            </w:r>
            <w:r w:rsidRPr="0047611D">
              <w:rPr>
                <w:rFonts w:ascii="Times New Roman" w:hAnsi="Times New Roman" w:cs="Times New Roman"/>
                <w:sz w:val="24"/>
                <w:szCs w:val="24"/>
                <w:lang w:val="en-US"/>
              </w:rPr>
              <w:t>X</w:t>
            </w:r>
            <w:r w:rsidRPr="0047611D">
              <w:rPr>
                <w:rFonts w:ascii="Times New Roman" w:hAnsi="Times New Roman" w:cs="Times New Roman"/>
                <w:sz w:val="24"/>
                <w:szCs w:val="24"/>
              </w:rPr>
              <w:t xml:space="preserve"> Всероссийского фестиваля науки</w:t>
            </w:r>
          </w:p>
          <w:p w:rsidR="00A23CEF" w:rsidRPr="0047611D" w:rsidRDefault="00A23CEF" w:rsidP="00A23CEF">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Всероссийский</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Сертификат</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Сертификат</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Сертификат</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Сертификат</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Сертификат</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Сертификат</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hAnsi="Times New Roman" w:cs="Times New Roman"/>
                <w:color w:val="000000"/>
                <w:sz w:val="24"/>
                <w:szCs w:val="24"/>
                <w:shd w:val="clear" w:color="auto" w:fill="FAFAFA"/>
              </w:rPr>
              <w:t>Сертификат</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 чет</w:t>
            </w: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Пономаренко Б</w:t>
            </w:r>
            <w:r>
              <w:rPr>
                <w:rFonts w:ascii="Times New Roman" w:eastAsia="Times New Roman" w:hAnsi="Times New Roman" w:cs="Times New Roman"/>
                <w:bCs/>
                <w:iCs/>
                <w:color w:val="000000" w:themeColor="text1"/>
                <w:sz w:val="24"/>
                <w:szCs w:val="24"/>
                <w:bdr w:val="none" w:sz="0" w:space="0" w:color="auto" w:frame="1"/>
                <w:lang w:eastAsia="ru-RU"/>
              </w:rPr>
              <w:t>.</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Pr>
                <w:rFonts w:ascii="Times New Roman" w:eastAsia="Times New Roman" w:hAnsi="Times New Roman" w:cs="Times New Roman"/>
                <w:bCs/>
                <w:iCs/>
                <w:color w:val="000000" w:themeColor="text1"/>
                <w:sz w:val="24"/>
                <w:szCs w:val="24"/>
                <w:bdr w:val="none" w:sz="0" w:space="0" w:color="auto" w:frame="1"/>
                <w:lang w:eastAsia="ru-RU"/>
              </w:rPr>
              <w:t>Кирик Ю.</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Pr>
                <w:rFonts w:ascii="Times New Roman" w:eastAsia="Times New Roman" w:hAnsi="Times New Roman" w:cs="Times New Roman"/>
                <w:bCs/>
                <w:iCs/>
                <w:color w:val="000000" w:themeColor="text1"/>
                <w:sz w:val="24"/>
                <w:szCs w:val="24"/>
                <w:bdr w:val="none" w:sz="0" w:space="0" w:color="auto" w:frame="1"/>
                <w:lang w:eastAsia="ru-RU"/>
              </w:rPr>
              <w:t>Вышинская Д.</w:t>
            </w:r>
          </w:p>
          <w:p w:rsidR="00A23CEF" w:rsidRDefault="00A23CEF" w:rsidP="00A23CEF">
            <w:pPr>
              <w:autoSpaceDE w:val="0"/>
              <w:autoSpaceDN w:val="0"/>
              <w:adjustRightInd w:val="0"/>
              <w:rPr>
                <w:rFonts w:ascii="Times New Roman" w:hAnsi="Times New Roman" w:cs="Times New Roman"/>
                <w:bCs/>
                <w:sz w:val="24"/>
                <w:szCs w:val="24"/>
              </w:rPr>
            </w:pPr>
            <w:r>
              <w:rPr>
                <w:rFonts w:ascii="Times New Roman" w:eastAsia="Times New Roman" w:hAnsi="Times New Roman" w:cs="Times New Roman"/>
                <w:bCs/>
                <w:iCs/>
                <w:color w:val="000000" w:themeColor="text1"/>
                <w:sz w:val="24"/>
                <w:szCs w:val="24"/>
                <w:bdr w:val="none" w:sz="0" w:space="0" w:color="auto" w:frame="1"/>
                <w:lang w:eastAsia="ru-RU"/>
              </w:rPr>
              <w:t>Комиссарова С.</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eastAsia="Times New Roman" w:hAnsi="Times New Roman" w:cs="Times New Roman"/>
                <w:bCs/>
                <w:iCs/>
                <w:color w:val="000000" w:themeColor="text1"/>
                <w:sz w:val="24"/>
                <w:szCs w:val="24"/>
                <w:bdr w:val="none" w:sz="0" w:space="0" w:color="auto" w:frame="1"/>
                <w:lang w:eastAsia="ru-RU"/>
              </w:rPr>
              <w:t>Всероссийский творческий конкурс «Огромный и загадочный мир»</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Всероссийский</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1 место</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1 место</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2 место</w:t>
            </w:r>
          </w:p>
          <w:p w:rsidR="00A23CEF" w:rsidRPr="0047611D" w:rsidRDefault="00A23CEF" w:rsidP="00A23CEF">
            <w:pPr>
              <w:autoSpaceDE w:val="0"/>
              <w:autoSpaceDN w:val="0"/>
              <w:adjustRightInd w:val="0"/>
              <w:rPr>
                <w:rFonts w:ascii="Times New Roman" w:hAnsi="Times New Roman" w:cs="Times New Roman"/>
                <w:color w:val="000000"/>
                <w:sz w:val="24"/>
                <w:szCs w:val="24"/>
                <w:shd w:val="clear" w:color="auto" w:fill="FAFAFA"/>
              </w:rPr>
            </w:pPr>
            <w:r w:rsidRPr="0047611D">
              <w:rPr>
                <w:rFonts w:ascii="Times New Roman" w:eastAsia="Times New Roman" w:hAnsi="Times New Roman" w:cs="Times New Roman"/>
                <w:bCs/>
                <w:iCs/>
                <w:color w:val="000000" w:themeColor="text1"/>
                <w:sz w:val="24"/>
                <w:szCs w:val="24"/>
                <w:bdr w:val="none" w:sz="0" w:space="0" w:color="auto" w:frame="1"/>
                <w:lang w:eastAsia="ru-RU"/>
              </w:rPr>
              <w:t>3 место</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Pr>
                <w:rFonts w:ascii="Times New Roman" w:eastAsia="Times New Roman" w:hAnsi="Times New Roman" w:cs="Times New Roman"/>
                <w:bCs/>
                <w:iCs/>
                <w:color w:val="000000" w:themeColor="text1"/>
                <w:sz w:val="24"/>
                <w:szCs w:val="24"/>
                <w:bdr w:val="none" w:sz="0" w:space="0" w:color="auto" w:frame="1"/>
                <w:lang w:eastAsia="ru-RU"/>
              </w:rPr>
              <w:t>Пономаренко Б.</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Вышинская Д.</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Ким Е.</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Приходько Р.</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Силкина А.</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Сырмолот И.</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hAnsi="Times New Roman" w:cs="Times New Roman"/>
                <w:color w:val="000000"/>
                <w:sz w:val="24"/>
                <w:szCs w:val="24"/>
                <w:shd w:val="clear" w:color="auto" w:fill="FAFAFA"/>
              </w:rPr>
              <w:t>Всероссийская он-лайн олимпиада по Программированию 2020 для 1-11 классов</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Всероссийский</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Pr>
                <w:rFonts w:ascii="Times New Roman" w:eastAsia="Times New Roman" w:hAnsi="Times New Roman" w:cs="Times New Roman"/>
                <w:bCs/>
                <w:iCs/>
                <w:color w:val="000000" w:themeColor="text1"/>
                <w:sz w:val="24"/>
                <w:szCs w:val="24"/>
                <w:bdr w:val="none" w:sz="0" w:space="0" w:color="auto" w:frame="1"/>
                <w:lang w:eastAsia="ru-RU"/>
              </w:rPr>
              <w:t>Похвальная гр.</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Сертификат</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Сертификат</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Сертификат</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Сертификат</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Сертификат</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Pr>
                <w:rFonts w:ascii="Times New Roman" w:eastAsia="Times New Roman" w:hAnsi="Times New Roman" w:cs="Times New Roman"/>
                <w:bCs/>
                <w:iCs/>
                <w:color w:val="000000" w:themeColor="text1"/>
                <w:sz w:val="24"/>
                <w:szCs w:val="24"/>
                <w:bdr w:val="none" w:sz="0" w:space="0" w:color="auto" w:frame="1"/>
                <w:lang w:eastAsia="ru-RU"/>
              </w:rPr>
              <w:t>Бологова С.,</w:t>
            </w:r>
            <w:r w:rsidRPr="0047611D">
              <w:rPr>
                <w:rFonts w:ascii="Times New Roman" w:eastAsia="Times New Roman" w:hAnsi="Times New Roman" w:cs="Times New Roman"/>
                <w:bCs/>
                <w:iCs/>
                <w:color w:val="000000" w:themeColor="text1"/>
                <w:sz w:val="24"/>
                <w:szCs w:val="24"/>
                <w:bdr w:val="none" w:sz="0" w:space="0" w:color="auto" w:frame="1"/>
                <w:lang w:eastAsia="ru-RU"/>
              </w:rPr>
              <w:t>Вышинская Д.</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Pr>
                <w:rFonts w:ascii="Times New Roman" w:eastAsia="Times New Roman" w:hAnsi="Times New Roman" w:cs="Times New Roman"/>
                <w:bCs/>
                <w:iCs/>
                <w:color w:val="000000" w:themeColor="text1"/>
                <w:sz w:val="24"/>
                <w:szCs w:val="24"/>
                <w:bdr w:val="none" w:sz="0" w:space="0" w:color="auto" w:frame="1"/>
                <w:lang w:eastAsia="ru-RU"/>
              </w:rPr>
              <w:t xml:space="preserve">Казанцев П.,Ким Е., </w:t>
            </w:r>
            <w:r w:rsidRPr="0047611D">
              <w:rPr>
                <w:rFonts w:ascii="Times New Roman" w:eastAsia="Times New Roman" w:hAnsi="Times New Roman" w:cs="Times New Roman"/>
                <w:bCs/>
                <w:iCs/>
                <w:color w:val="000000" w:themeColor="text1"/>
                <w:sz w:val="24"/>
                <w:szCs w:val="24"/>
                <w:bdr w:val="none" w:sz="0" w:space="0" w:color="auto" w:frame="1"/>
                <w:lang w:eastAsia="ru-RU"/>
              </w:rPr>
              <w:t>Ким С.</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Pr>
                <w:rFonts w:ascii="Times New Roman" w:eastAsia="Times New Roman" w:hAnsi="Times New Roman" w:cs="Times New Roman"/>
                <w:bCs/>
                <w:iCs/>
                <w:color w:val="000000" w:themeColor="text1"/>
                <w:sz w:val="24"/>
                <w:szCs w:val="24"/>
                <w:bdr w:val="none" w:sz="0" w:space="0" w:color="auto" w:frame="1"/>
                <w:lang w:eastAsia="ru-RU"/>
              </w:rPr>
              <w:t xml:space="preserve">Кирик Ю., </w:t>
            </w:r>
            <w:r w:rsidRPr="0047611D">
              <w:rPr>
                <w:rFonts w:ascii="Times New Roman" w:eastAsia="Times New Roman" w:hAnsi="Times New Roman" w:cs="Times New Roman"/>
                <w:bCs/>
                <w:iCs/>
                <w:color w:val="000000" w:themeColor="text1"/>
                <w:sz w:val="24"/>
                <w:szCs w:val="24"/>
                <w:bdr w:val="none" w:sz="0" w:space="0" w:color="auto" w:frame="1"/>
                <w:lang w:eastAsia="ru-RU"/>
              </w:rPr>
              <w:t>Кудашов С.</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Pr>
                <w:rFonts w:ascii="Times New Roman" w:eastAsia="Times New Roman" w:hAnsi="Times New Roman" w:cs="Times New Roman"/>
                <w:bCs/>
                <w:iCs/>
                <w:color w:val="000000" w:themeColor="text1"/>
                <w:sz w:val="24"/>
                <w:szCs w:val="24"/>
                <w:bdr w:val="none" w:sz="0" w:space="0" w:color="auto" w:frame="1"/>
                <w:lang w:eastAsia="ru-RU"/>
              </w:rPr>
              <w:t xml:space="preserve">Маликова Р., </w:t>
            </w:r>
            <w:r w:rsidRPr="0047611D">
              <w:rPr>
                <w:rFonts w:ascii="Times New Roman" w:eastAsia="Times New Roman" w:hAnsi="Times New Roman" w:cs="Times New Roman"/>
                <w:bCs/>
                <w:iCs/>
                <w:color w:val="000000" w:themeColor="text1"/>
                <w:sz w:val="24"/>
                <w:szCs w:val="24"/>
                <w:bdr w:val="none" w:sz="0" w:space="0" w:color="auto" w:frame="1"/>
                <w:lang w:eastAsia="ru-RU"/>
              </w:rPr>
              <w:t>Нечушкин М.</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Pr>
                <w:rFonts w:ascii="Times New Roman" w:eastAsia="Times New Roman" w:hAnsi="Times New Roman" w:cs="Times New Roman"/>
                <w:bCs/>
                <w:iCs/>
                <w:color w:val="000000" w:themeColor="text1"/>
                <w:sz w:val="24"/>
                <w:szCs w:val="24"/>
                <w:bdr w:val="none" w:sz="0" w:space="0" w:color="auto" w:frame="1"/>
                <w:lang w:eastAsia="ru-RU"/>
              </w:rPr>
              <w:t xml:space="preserve">Пономаренко Б., </w:t>
            </w:r>
            <w:r w:rsidRPr="0047611D">
              <w:rPr>
                <w:rFonts w:ascii="Times New Roman" w:eastAsia="Times New Roman" w:hAnsi="Times New Roman" w:cs="Times New Roman"/>
                <w:bCs/>
                <w:iCs/>
                <w:color w:val="000000" w:themeColor="text1"/>
                <w:sz w:val="24"/>
                <w:szCs w:val="24"/>
                <w:bdr w:val="none" w:sz="0" w:space="0" w:color="auto" w:frame="1"/>
                <w:lang w:eastAsia="ru-RU"/>
              </w:rPr>
              <w:t>Приходько Р.</w:t>
            </w:r>
            <w:r>
              <w:rPr>
                <w:rFonts w:ascii="Times New Roman" w:eastAsia="Times New Roman" w:hAnsi="Times New Roman" w:cs="Times New Roman"/>
                <w:bCs/>
                <w:iCs/>
                <w:color w:val="000000" w:themeColor="text1"/>
                <w:sz w:val="24"/>
                <w:szCs w:val="24"/>
                <w:bdr w:val="none" w:sz="0" w:space="0" w:color="auto" w:frame="1"/>
                <w:lang w:eastAsia="ru-RU"/>
              </w:rPr>
              <w:t xml:space="preserve">, </w:t>
            </w:r>
            <w:r w:rsidRPr="0047611D">
              <w:rPr>
                <w:rFonts w:ascii="Times New Roman" w:eastAsia="Times New Roman" w:hAnsi="Times New Roman" w:cs="Times New Roman"/>
                <w:bCs/>
                <w:iCs/>
                <w:color w:val="000000" w:themeColor="text1"/>
                <w:sz w:val="24"/>
                <w:szCs w:val="24"/>
                <w:bdr w:val="none" w:sz="0" w:space="0" w:color="auto" w:frame="1"/>
                <w:lang w:eastAsia="ru-RU"/>
              </w:rPr>
              <w:t>Силкина А.</w:t>
            </w:r>
            <w:r>
              <w:rPr>
                <w:rFonts w:ascii="Times New Roman" w:eastAsia="Times New Roman" w:hAnsi="Times New Roman" w:cs="Times New Roman"/>
                <w:bCs/>
                <w:iCs/>
                <w:color w:val="000000" w:themeColor="text1"/>
                <w:sz w:val="24"/>
                <w:szCs w:val="24"/>
                <w:bdr w:val="none" w:sz="0" w:space="0" w:color="auto" w:frame="1"/>
                <w:lang w:eastAsia="ru-RU"/>
              </w:rPr>
              <w:t xml:space="preserve">, </w:t>
            </w:r>
            <w:r w:rsidRPr="0047611D">
              <w:rPr>
                <w:rFonts w:ascii="Times New Roman" w:eastAsia="Times New Roman" w:hAnsi="Times New Roman" w:cs="Times New Roman"/>
                <w:bCs/>
                <w:iCs/>
                <w:color w:val="000000" w:themeColor="text1"/>
                <w:sz w:val="24"/>
                <w:szCs w:val="24"/>
                <w:bdr w:val="none" w:sz="0" w:space="0" w:color="auto" w:frame="1"/>
                <w:lang w:eastAsia="ru-RU"/>
              </w:rPr>
              <w:t>Сырмолот И.</w:t>
            </w:r>
          </w:p>
          <w:p w:rsidR="00A23CEF"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Pr>
                <w:rFonts w:ascii="Times New Roman" w:eastAsia="Times New Roman" w:hAnsi="Times New Roman" w:cs="Times New Roman"/>
                <w:bCs/>
                <w:iCs/>
                <w:color w:val="000000" w:themeColor="text1"/>
                <w:sz w:val="24"/>
                <w:szCs w:val="24"/>
                <w:bdr w:val="none" w:sz="0" w:space="0" w:color="auto" w:frame="1"/>
                <w:lang w:eastAsia="ru-RU"/>
              </w:rPr>
              <w:t xml:space="preserve">Фатиков Я., </w:t>
            </w:r>
            <w:r w:rsidRPr="0047611D">
              <w:rPr>
                <w:rFonts w:ascii="Times New Roman" w:eastAsia="Times New Roman" w:hAnsi="Times New Roman" w:cs="Times New Roman"/>
                <w:bCs/>
                <w:iCs/>
                <w:color w:val="000000" w:themeColor="text1"/>
                <w:sz w:val="24"/>
                <w:szCs w:val="24"/>
                <w:bdr w:val="none" w:sz="0" w:space="0" w:color="auto" w:frame="1"/>
                <w:lang w:eastAsia="ru-RU"/>
              </w:rPr>
              <w:t>Цой А.</w:t>
            </w:r>
            <w:r>
              <w:rPr>
                <w:rFonts w:ascii="Times New Roman" w:eastAsia="Times New Roman" w:hAnsi="Times New Roman" w:cs="Times New Roman"/>
                <w:bCs/>
                <w:iCs/>
                <w:color w:val="000000" w:themeColor="text1"/>
                <w:sz w:val="24"/>
                <w:szCs w:val="24"/>
                <w:bdr w:val="none" w:sz="0" w:space="0" w:color="auto" w:frame="1"/>
                <w:lang w:eastAsia="ru-RU"/>
              </w:rPr>
              <w:t xml:space="preserve">, </w:t>
            </w:r>
            <w:r w:rsidRPr="0047611D">
              <w:rPr>
                <w:rFonts w:ascii="Times New Roman" w:eastAsia="Times New Roman" w:hAnsi="Times New Roman" w:cs="Times New Roman"/>
                <w:bCs/>
                <w:iCs/>
                <w:color w:val="000000" w:themeColor="text1"/>
                <w:sz w:val="24"/>
                <w:szCs w:val="24"/>
                <w:bdr w:val="none" w:sz="0" w:space="0" w:color="auto" w:frame="1"/>
                <w:lang w:eastAsia="ru-RU"/>
              </w:rPr>
              <w:t>Шин А.</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color w:val="000000"/>
                <w:sz w:val="24"/>
                <w:szCs w:val="24"/>
                <w:shd w:val="clear" w:color="auto" w:fill="FAFAFA"/>
              </w:rPr>
            </w:pPr>
            <w:r w:rsidRPr="0047611D">
              <w:rPr>
                <w:rFonts w:ascii="Times New Roman" w:hAnsi="Times New Roman" w:cs="Times New Roman"/>
                <w:sz w:val="24"/>
                <w:szCs w:val="24"/>
              </w:rPr>
              <w:t>Образовательный марафон на портале Учи</w:t>
            </w:r>
            <w:proofErr w:type="gramStart"/>
            <w:r w:rsidRPr="0047611D">
              <w:rPr>
                <w:rFonts w:ascii="Times New Roman" w:hAnsi="Times New Roman" w:cs="Times New Roman"/>
                <w:sz w:val="24"/>
                <w:szCs w:val="24"/>
              </w:rPr>
              <w:t>.р</w:t>
            </w:r>
            <w:proofErr w:type="gramEnd"/>
            <w:r w:rsidRPr="0047611D">
              <w:rPr>
                <w:rFonts w:ascii="Times New Roman" w:hAnsi="Times New Roman" w:cs="Times New Roman"/>
                <w:sz w:val="24"/>
                <w:szCs w:val="24"/>
              </w:rPr>
              <w:t>у «Новогодняя сказка»</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Всероссийский</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 xml:space="preserve">Грамоты за достижение цели в  марафоне </w:t>
            </w:r>
            <w:r w:rsidRPr="0047611D">
              <w:rPr>
                <w:rFonts w:ascii="Times New Roman" w:hAnsi="Times New Roman" w:cs="Times New Roman"/>
                <w:sz w:val="24"/>
                <w:szCs w:val="24"/>
              </w:rPr>
              <w:t>«Новогодняя сказка».</w:t>
            </w:r>
          </w:p>
          <w:p w:rsidR="00A23CEF"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hAnsi="Times New Roman" w:cs="Times New Roman"/>
                <w:bCs/>
                <w:sz w:val="24"/>
                <w:szCs w:val="24"/>
              </w:rPr>
              <w:t xml:space="preserve">Грамоты (командная) за первое место в школе в образовательном марафоне </w:t>
            </w:r>
            <w:r w:rsidRPr="0047611D">
              <w:rPr>
                <w:rFonts w:ascii="Times New Roman" w:hAnsi="Times New Roman" w:cs="Times New Roman"/>
                <w:sz w:val="24"/>
                <w:szCs w:val="24"/>
              </w:rPr>
              <w:t>«Новогодняя сказка».</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Вышинская Д.</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Бологова С.</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Ким Е.</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Гибатулина А.</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Солдатенко И.</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Сырмолот И.</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Комиссарова С.</w:t>
            </w:r>
          </w:p>
          <w:p w:rsidR="00A23CEF"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Хан В.</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Международная викторина для младших школьников «Декоративно – прикладное творчество: Городец»</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Международная</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2 степени</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3 степени</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Диплом участник</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Диплом участник</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3 степени</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Диплом участник</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3 степени</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Диплом участник</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Пономаренко Б</w:t>
            </w:r>
            <w:r>
              <w:rPr>
                <w:rFonts w:ascii="Times New Roman" w:eastAsia="Times New Roman" w:hAnsi="Times New Roman" w:cs="Times New Roman"/>
                <w:bCs/>
                <w:iCs/>
                <w:color w:val="000000" w:themeColor="text1"/>
                <w:sz w:val="24"/>
                <w:szCs w:val="24"/>
                <w:bdr w:val="none" w:sz="0" w:space="0" w:color="auto" w:frame="1"/>
                <w:lang w:eastAsia="ru-RU"/>
              </w:rPr>
              <w:t>.</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lang w:val="en-US"/>
              </w:rPr>
              <w:t>VIII</w:t>
            </w:r>
            <w:r w:rsidRPr="0047611D">
              <w:rPr>
                <w:rFonts w:ascii="Times New Roman" w:hAnsi="Times New Roman" w:cs="Times New Roman"/>
                <w:sz w:val="24"/>
                <w:szCs w:val="24"/>
              </w:rPr>
              <w:t xml:space="preserve"> городской конкурс чтецов на английском языке</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Муниципальный</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Грамота, 2 место</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Тарасова Н. И.</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Гибатулина А.</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Сырмолот И.</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Хан В.</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Солдатенко И.</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Фатиков Я.</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Комиссарова С.</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Бологова С.</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Вышинская Д.</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Приходько Р.</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Казанцев П.</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D40E00"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Международная викторина для младших школьников «Мифы и легенды России»</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Международная</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3 степени</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1 степени</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1 степени</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1 степени</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1 степени</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2 степени</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1 степени</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2 степени</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2 степени</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2 степени</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Pr>
                <w:rFonts w:ascii="Times New Roman" w:eastAsia="Times New Roman" w:hAnsi="Times New Roman" w:cs="Times New Roman"/>
                <w:bCs/>
                <w:iCs/>
                <w:color w:val="000000" w:themeColor="text1"/>
                <w:sz w:val="24"/>
                <w:szCs w:val="24"/>
                <w:bdr w:val="none" w:sz="0" w:space="0" w:color="auto" w:frame="1"/>
                <w:lang w:eastAsia="ru-RU"/>
              </w:rPr>
              <w:t>Ким С.</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Pr>
                <w:rFonts w:ascii="Times New Roman" w:eastAsia="Times New Roman" w:hAnsi="Times New Roman" w:cs="Times New Roman"/>
                <w:bCs/>
                <w:iCs/>
                <w:color w:val="000000" w:themeColor="text1"/>
                <w:sz w:val="24"/>
                <w:szCs w:val="24"/>
                <w:bdr w:val="none" w:sz="0" w:space="0" w:color="auto" w:frame="1"/>
                <w:lang w:eastAsia="ru-RU"/>
              </w:rPr>
              <w:t>Ким Е.</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Pr>
                <w:rFonts w:ascii="Times New Roman" w:eastAsia="Times New Roman" w:hAnsi="Times New Roman" w:cs="Times New Roman"/>
                <w:bCs/>
                <w:iCs/>
                <w:color w:val="000000" w:themeColor="text1"/>
                <w:sz w:val="24"/>
                <w:szCs w:val="24"/>
                <w:bdr w:val="none" w:sz="0" w:space="0" w:color="auto" w:frame="1"/>
                <w:lang w:eastAsia="ru-RU"/>
              </w:rPr>
              <w:t>Маликова Р.</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eastAsia="Times New Roman" w:hAnsi="Times New Roman" w:cs="Times New Roman"/>
                <w:bCs/>
                <w:iCs/>
                <w:color w:val="000000" w:themeColor="text1"/>
                <w:sz w:val="24"/>
                <w:szCs w:val="24"/>
                <w:bdr w:val="none" w:sz="0" w:space="0" w:color="auto" w:frame="1"/>
                <w:lang w:eastAsia="ru-RU"/>
              </w:rPr>
              <w:t>Международный конкурс детского творчества «Сказка в Рождество»</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Международный</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1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1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1 место</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Мал</w:t>
            </w:r>
            <w:r>
              <w:rPr>
                <w:rFonts w:ascii="Times New Roman" w:eastAsia="Times New Roman" w:hAnsi="Times New Roman" w:cs="Times New Roman"/>
                <w:bCs/>
                <w:iCs/>
                <w:color w:val="000000" w:themeColor="text1"/>
                <w:sz w:val="24"/>
                <w:szCs w:val="24"/>
                <w:bdr w:val="none" w:sz="0" w:space="0" w:color="auto" w:frame="1"/>
                <w:lang w:eastAsia="ru-RU"/>
              </w:rPr>
              <w:t>икова Р.</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hAnsi="Times New Roman" w:cs="Times New Roman"/>
                <w:color w:val="000000"/>
                <w:sz w:val="24"/>
                <w:szCs w:val="24"/>
              </w:rPr>
              <w:t>Конкурс «Новогодняя открытка»</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Всероссийский</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Грамота участника</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Пономаренко Б.</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Pr>
                <w:rFonts w:ascii="Times New Roman" w:eastAsia="Times New Roman" w:hAnsi="Times New Roman" w:cs="Times New Roman"/>
                <w:bCs/>
                <w:iCs/>
                <w:color w:val="000000" w:themeColor="text1"/>
                <w:sz w:val="24"/>
                <w:szCs w:val="24"/>
                <w:bdr w:val="none" w:sz="0" w:space="0" w:color="auto" w:frame="1"/>
                <w:lang w:eastAsia="ru-RU"/>
              </w:rPr>
              <w:t>Ким Е.</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color w:val="000000"/>
                <w:sz w:val="24"/>
                <w:szCs w:val="24"/>
              </w:rPr>
            </w:pPr>
            <w:proofErr w:type="gramStart"/>
            <w:r w:rsidRPr="0047611D">
              <w:rPr>
                <w:rFonts w:ascii="Times New Roman" w:hAnsi="Times New Roman" w:cs="Times New Roman"/>
                <w:sz w:val="24"/>
                <w:szCs w:val="24"/>
              </w:rPr>
              <w:t>Всероссийская</w:t>
            </w:r>
            <w:proofErr w:type="gramEnd"/>
            <w:r w:rsidRPr="0047611D">
              <w:rPr>
                <w:rFonts w:ascii="Times New Roman" w:hAnsi="Times New Roman" w:cs="Times New Roman"/>
                <w:sz w:val="24"/>
                <w:szCs w:val="24"/>
              </w:rPr>
              <w:t xml:space="preserve"> онлайн-олимпиада «Заврики» по окружающему миру для 1–4 классов</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Всероссийский</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Диплом победит.</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Сертификат</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Прих</w:t>
            </w:r>
            <w:r>
              <w:rPr>
                <w:rFonts w:ascii="Times New Roman" w:eastAsia="Times New Roman" w:hAnsi="Times New Roman" w:cs="Times New Roman"/>
                <w:bCs/>
                <w:iCs/>
                <w:color w:val="000000" w:themeColor="text1"/>
                <w:sz w:val="24"/>
                <w:szCs w:val="24"/>
                <w:bdr w:val="none" w:sz="0" w:space="0" w:color="auto" w:frame="1"/>
                <w:lang w:eastAsia="ru-RU"/>
              </w:rPr>
              <w:t>одько Р.</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Pr>
                <w:rFonts w:ascii="Times New Roman" w:eastAsia="Times New Roman" w:hAnsi="Times New Roman" w:cs="Times New Roman"/>
                <w:bCs/>
                <w:iCs/>
                <w:color w:val="000000" w:themeColor="text1"/>
                <w:sz w:val="24"/>
                <w:szCs w:val="24"/>
                <w:bdr w:val="none" w:sz="0" w:space="0" w:color="auto" w:frame="1"/>
                <w:lang w:eastAsia="ru-RU"/>
              </w:rPr>
              <w:t>Сырмолот И.</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Pr>
                <w:rFonts w:ascii="Times New Roman" w:eastAsia="Times New Roman" w:hAnsi="Times New Roman" w:cs="Times New Roman"/>
                <w:bCs/>
                <w:iCs/>
                <w:color w:val="000000" w:themeColor="text1"/>
                <w:sz w:val="24"/>
                <w:szCs w:val="24"/>
                <w:bdr w:val="none" w:sz="0" w:space="0" w:color="auto" w:frame="1"/>
                <w:lang w:eastAsia="ru-RU"/>
              </w:rPr>
              <w:t>Пономаренко Б.</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proofErr w:type="gramStart"/>
            <w:r w:rsidRPr="0047611D">
              <w:rPr>
                <w:rFonts w:ascii="Times New Roman" w:hAnsi="Times New Roman" w:cs="Times New Roman"/>
                <w:sz w:val="24"/>
                <w:szCs w:val="24"/>
              </w:rPr>
              <w:t>Всероссийская</w:t>
            </w:r>
            <w:proofErr w:type="gramEnd"/>
            <w:r w:rsidRPr="0047611D">
              <w:rPr>
                <w:rFonts w:ascii="Times New Roman" w:hAnsi="Times New Roman" w:cs="Times New Roman"/>
                <w:sz w:val="24"/>
                <w:szCs w:val="24"/>
              </w:rPr>
              <w:t xml:space="preserve"> онлайн-олимпиада «Заврики» по математике для 1–4 классов</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Всероссийский</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Похвальная </w:t>
            </w:r>
            <w:proofErr w:type="gramStart"/>
            <w:r>
              <w:rPr>
                <w:rFonts w:ascii="Times New Roman" w:hAnsi="Times New Roman" w:cs="Times New Roman"/>
                <w:bCs/>
                <w:sz w:val="24"/>
                <w:szCs w:val="24"/>
              </w:rPr>
              <w:t>грам</w:t>
            </w:r>
            <w:proofErr w:type="gramEnd"/>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Сертификат</w:t>
            </w:r>
          </w:p>
          <w:p w:rsidR="00A23CEF"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Диплом победит.</w:t>
            </w:r>
          </w:p>
          <w:p w:rsidR="00A23CEF" w:rsidRDefault="00A23CEF" w:rsidP="00A23CEF">
            <w:pPr>
              <w:autoSpaceDE w:val="0"/>
              <w:autoSpaceDN w:val="0"/>
              <w:adjustRightInd w:val="0"/>
              <w:rPr>
                <w:rFonts w:ascii="Times New Roman" w:hAnsi="Times New Roman" w:cs="Times New Roman"/>
                <w:bCs/>
                <w:sz w:val="24"/>
                <w:szCs w:val="24"/>
              </w:rPr>
            </w:pPr>
          </w:p>
          <w:p w:rsidR="00A23CEF" w:rsidRDefault="00A23CEF" w:rsidP="00A23CEF">
            <w:pPr>
              <w:autoSpaceDE w:val="0"/>
              <w:autoSpaceDN w:val="0"/>
              <w:adjustRightInd w:val="0"/>
              <w:rPr>
                <w:rFonts w:ascii="Times New Roman" w:hAnsi="Times New Roman" w:cs="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bl>
    <w:p w:rsidR="00A23CEF" w:rsidRPr="0047611D" w:rsidRDefault="00A23CEF" w:rsidP="00A23CEF">
      <w:pPr>
        <w:spacing w:after="0" w:line="240" w:lineRule="auto"/>
        <w:rPr>
          <w:rFonts w:ascii="Times New Roman" w:hAnsi="Times New Roman" w:cs="Times New Roman"/>
          <w:b/>
          <w:szCs w:val="24"/>
        </w:rPr>
      </w:pPr>
    </w:p>
    <w:tbl>
      <w:tblPr>
        <w:tblStyle w:val="71"/>
        <w:tblW w:w="14850" w:type="dxa"/>
        <w:tblLook w:val="04A0" w:firstRow="1" w:lastRow="0" w:firstColumn="1" w:lastColumn="0" w:noHBand="0" w:noVBand="1"/>
      </w:tblPr>
      <w:tblGrid>
        <w:gridCol w:w="797"/>
        <w:gridCol w:w="3280"/>
        <w:gridCol w:w="851"/>
        <w:gridCol w:w="3402"/>
        <w:gridCol w:w="2268"/>
        <w:gridCol w:w="2126"/>
        <w:gridCol w:w="2126"/>
      </w:tblGrid>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Гибатулина А.</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Солдетенко И.</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Хан В.</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Пономаренко Б.</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Нечушкин М.</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Сырмолот И.</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Ким Е.</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Вышинская Д.</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color w:val="201E1E"/>
                <w:sz w:val="24"/>
                <w:szCs w:val="24"/>
              </w:rPr>
            </w:pPr>
            <w:r w:rsidRPr="0047611D">
              <w:rPr>
                <w:rFonts w:ascii="Times New Roman" w:hAnsi="Times New Roman" w:cs="Times New Roman"/>
                <w:color w:val="201E1E"/>
                <w:sz w:val="24"/>
                <w:szCs w:val="24"/>
              </w:rPr>
              <w:t>Онлайн-олимпиада</w:t>
            </w:r>
          </w:p>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color w:val="201E1E"/>
                <w:sz w:val="24"/>
                <w:szCs w:val="24"/>
              </w:rPr>
              <w:t>«Я люблю математику»</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Всероссийский</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призёра</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w:t>
            </w:r>
            <w:r>
              <w:rPr>
                <w:rFonts w:ascii="Times New Roman" w:hAnsi="Times New Roman" w:cs="Times New Roman"/>
                <w:bCs/>
                <w:sz w:val="24"/>
                <w:szCs w:val="24"/>
              </w:rPr>
              <w:t xml:space="preserve"> </w:t>
            </w:r>
            <w:r w:rsidRPr="0047611D">
              <w:rPr>
                <w:rFonts w:ascii="Times New Roman" w:hAnsi="Times New Roman" w:cs="Times New Roman"/>
                <w:bCs/>
                <w:sz w:val="24"/>
                <w:szCs w:val="24"/>
              </w:rPr>
              <w:t>призёра</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призёра</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призёра</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Сертификат участ</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Сертификат участ</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Сертификат участ</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Сертификат участ</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Силкина А.</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Хан В.</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Пономаренко Б.</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Ким Е.</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Олимпиада «Инфоурок» зимний сезон 2019 по английскому языку (базовый уровень)</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Международная</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2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1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1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сертификат</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Тарасова Н.И.</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Хан В.</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Силкина А.</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Пономаренко Б.</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Ким Е.</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Олимпиада «Инфоурок» зимний сезон 2019 по английскому языку (углубленный уровень)</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 xml:space="preserve">Международная </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3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3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1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сертификат</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Тарасова Н. И.</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Пономаренко Б.</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Силкина А.</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Хан В.</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Ким Е.</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Олимпиада «Инфоурок» зимний сезон 2019 по математике (базовый уровень)</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Международная</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1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2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Сертификат</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сертификат</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Пономаренко Б.</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Силкина А.</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Олимпиада «Инфоурок» зимний сезон 2019 по математике (углубленный уровень)</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Международная</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1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сертификат</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Пономаренко Б.</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Силкина А.</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Ким Е.</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Олимпиада «Инфоурок» зимний сезон 2019 по русскому языку (базовый уровень)</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Международная</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1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3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сертификат</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Пономаренко Б.</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Силкина А.</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Олимпиада «Инфоурок» зимний сезон 2019 по русскому языку (углубленный уровень)</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Международная</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2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Сертификат</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Пономаренко Б.</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Ким Е.</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Силкина А.</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Олимпиада «Инфоурок» зимний сезон 2019 по окружающему миру (углубленный уровень)</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Международная</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1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Сертификат</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сертификат</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Ким Ева</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Пономаренко Борис</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Силкина А.</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Олимпиада «Инфоурок» зимний сезон 2019 по окружающему миру (базовый уровень)</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Международная</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2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3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сертификат</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shd w:val="clear" w:color="auto" w:fill="FAFAFA"/>
              <w:textAlignment w:val="baseline"/>
              <w:rPr>
                <w:rFonts w:ascii="Times New Roman" w:eastAsia="Times New Roman" w:hAnsi="Times New Roman" w:cs="Times New Roman"/>
                <w:sz w:val="24"/>
                <w:szCs w:val="24"/>
                <w:lang w:eastAsia="ru-RU"/>
              </w:rPr>
            </w:pPr>
            <w:r w:rsidRPr="0047611D">
              <w:rPr>
                <w:rFonts w:ascii="Times New Roman" w:eastAsia="Times New Roman" w:hAnsi="Times New Roman" w:cs="Times New Roman"/>
                <w:sz w:val="24"/>
                <w:szCs w:val="24"/>
                <w:lang w:eastAsia="ru-RU"/>
              </w:rPr>
              <w:t>Вышинская Д., Ким Е., Пономаренко Б., Кирик Ю., Сырмолот И., Солдатенко И., Маликова Р., Нечушкин М., Фатиков Я., Казанцев П., Кудашов А., Приходько Р., Хан В.</w:t>
            </w:r>
            <w:r w:rsidRPr="0047611D">
              <w:rPr>
                <w:rFonts w:ascii="Times New Roman" w:eastAsia="Times New Roman" w:hAnsi="Times New Roman" w:cs="Times New Roman"/>
                <w:color w:val="000000"/>
                <w:sz w:val="24"/>
                <w:szCs w:val="24"/>
                <w:lang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Образовательный марафон на портале Учи</w:t>
            </w:r>
            <w:proofErr w:type="gramStart"/>
            <w:r w:rsidRPr="0047611D">
              <w:rPr>
                <w:rFonts w:ascii="Times New Roman" w:hAnsi="Times New Roman" w:cs="Times New Roman"/>
                <w:sz w:val="24"/>
                <w:szCs w:val="24"/>
              </w:rPr>
              <w:t>.р</w:t>
            </w:r>
            <w:proofErr w:type="gramEnd"/>
            <w:r w:rsidRPr="0047611D">
              <w:rPr>
                <w:rFonts w:ascii="Times New Roman" w:hAnsi="Times New Roman" w:cs="Times New Roman"/>
                <w:sz w:val="24"/>
                <w:szCs w:val="24"/>
              </w:rPr>
              <w:t xml:space="preserve">у </w:t>
            </w:r>
            <w:r w:rsidRPr="0047611D">
              <w:rPr>
                <w:rFonts w:ascii="Times New Roman" w:hAnsi="Times New Roman" w:cs="Times New Roman"/>
                <w:color w:val="000000"/>
                <w:sz w:val="24"/>
                <w:szCs w:val="24"/>
                <w:shd w:val="clear" w:color="auto" w:fill="FAFAFA"/>
              </w:rPr>
              <w:t>«Подвиги викингов»</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Международная</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Грамоты (</w:t>
            </w:r>
            <w:proofErr w:type="gramStart"/>
            <w:r w:rsidRPr="0047611D">
              <w:rPr>
                <w:rFonts w:ascii="Times New Roman" w:hAnsi="Times New Roman" w:cs="Times New Roman"/>
                <w:bCs/>
                <w:sz w:val="24"/>
                <w:szCs w:val="24"/>
              </w:rPr>
              <w:t>командная</w:t>
            </w:r>
            <w:proofErr w:type="gramEnd"/>
            <w:r w:rsidRPr="0047611D">
              <w:rPr>
                <w:rFonts w:ascii="Times New Roman" w:hAnsi="Times New Roman" w:cs="Times New Roman"/>
                <w:bCs/>
                <w:sz w:val="24"/>
                <w:szCs w:val="24"/>
              </w:rPr>
              <w:t>) за первое место в школе в образовательном марафоне «Подвиги викингов»</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shd w:val="clear" w:color="auto" w:fill="FAFAFA"/>
              <w:textAlignment w:val="baseline"/>
              <w:rPr>
                <w:rFonts w:ascii="Times New Roman" w:eastAsia="Times New Roman" w:hAnsi="Times New Roman" w:cs="Times New Roman"/>
                <w:sz w:val="24"/>
                <w:szCs w:val="24"/>
                <w:lang w:eastAsia="ru-RU"/>
              </w:rPr>
            </w:pPr>
            <w:r w:rsidRPr="0047611D">
              <w:rPr>
                <w:rFonts w:ascii="Times New Roman" w:eastAsia="Times New Roman" w:hAnsi="Times New Roman" w:cs="Times New Roman"/>
                <w:sz w:val="24"/>
                <w:szCs w:val="24"/>
                <w:lang w:eastAsia="ru-RU"/>
              </w:rPr>
              <w:t>Бологова С., Вышинская Д., Ким Е., Пономаренко Б., Силкина А., Кирик Ю., Сырмолот И., Маликова Р., Нечушкин М., Фатиков Я., Шин А., Казанцев П., Кудашов А., Приходько Р., Цой А., Ким С.</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3</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Образовательный марафон на портале Учи</w:t>
            </w:r>
            <w:proofErr w:type="gramStart"/>
            <w:r w:rsidRPr="0047611D">
              <w:rPr>
                <w:rFonts w:ascii="Times New Roman" w:hAnsi="Times New Roman" w:cs="Times New Roman"/>
                <w:sz w:val="24"/>
                <w:szCs w:val="24"/>
              </w:rPr>
              <w:t>.р</w:t>
            </w:r>
            <w:proofErr w:type="gramEnd"/>
            <w:r w:rsidRPr="0047611D">
              <w:rPr>
                <w:rFonts w:ascii="Times New Roman" w:hAnsi="Times New Roman" w:cs="Times New Roman"/>
                <w:sz w:val="24"/>
                <w:szCs w:val="24"/>
              </w:rPr>
              <w:t>у «Новогодняя сказка»</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Международная</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Грамоты (</w:t>
            </w:r>
            <w:proofErr w:type="gramStart"/>
            <w:r w:rsidRPr="0047611D">
              <w:rPr>
                <w:rFonts w:ascii="Times New Roman" w:hAnsi="Times New Roman" w:cs="Times New Roman"/>
                <w:bCs/>
                <w:sz w:val="24"/>
                <w:szCs w:val="24"/>
              </w:rPr>
              <w:t>командная</w:t>
            </w:r>
            <w:proofErr w:type="gramEnd"/>
            <w:r w:rsidRPr="0047611D">
              <w:rPr>
                <w:rFonts w:ascii="Times New Roman" w:hAnsi="Times New Roman" w:cs="Times New Roman"/>
                <w:bCs/>
                <w:sz w:val="24"/>
                <w:szCs w:val="24"/>
              </w:rPr>
              <w:t>) за первое место в школе в образовательном марафоне «Подвиги викингов»</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eastAsia="Times New Roman" w:hAnsi="Times New Roman" w:cs="Times New Roman"/>
                <w:bCs/>
                <w:iCs/>
                <w:color w:val="000000" w:themeColor="text1"/>
                <w:sz w:val="24"/>
                <w:szCs w:val="24"/>
                <w:bdr w:val="none" w:sz="0" w:space="0" w:color="auto" w:frame="1"/>
                <w:lang w:eastAsia="ru-RU"/>
              </w:rPr>
              <w:t>Иванова С.А.</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r w:rsidRPr="0047611D">
              <w:rPr>
                <w:rFonts w:ascii="Times New Roman" w:hAnsi="Times New Roman" w:cs="Times New Roman"/>
                <w:bCs/>
                <w:sz w:val="24"/>
                <w:szCs w:val="24"/>
              </w:rPr>
              <w:t>1 чет</w:t>
            </w: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ind w:left="57"/>
              <w:rPr>
                <w:rFonts w:ascii="Times New Roman" w:hAnsi="Times New Roman" w:cs="Times New Roman"/>
                <w:bCs/>
                <w:sz w:val="24"/>
                <w:szCs w:val="24"/>
              </w:rPr>
            </w:pPr>
            <w:r w:rsidRPr="0047611D">
              <w:rPr>
                <w:rFonts w:ascii="Times New Roman" w:hAnsi="Times New Roman" w:cs="Times New Roman"/>
                <w:sz w:val="24"/>
                <w:szCs w:val="24"/>
              </w:rPr>
              <w:t>Абрамов Д.</w:t>
            </w:r>
            <w:r w:rsidRPr="0047611D">
              <w:rPr>
                <w:rFonts w:ascii="Times New Roman" w:hAnsi="Times New Roman" w:cs="Times New Roman"/>
                <w:bCs/>
                <w:sz w:val="24"/>
                <w:szCs w:val="24"/>
              </w:rPr>
              <w:t xml:space="preserve"> </w:t>
            </w:r>
          </w:p>
          <w:p w:rsidR="00A23CEF" w:rsidRPr="0047611D" w:rsidRDefault="00A23CEF" w:rsidP="00A23CEF">
            <w:pPr>
              <w:ind w:left="57"/>
              <w:rPr>
                <w:rFonts w:ascii="Times New Roman" w:hAnsi="Times New Roman" w:cs="Times New Roman"/>
                <w:bCs/>
                <w:sz w:val="24"/>
                <w:szCs w:val="24"/>
              </w:rPr>
            </w:pPr>
            <w:r w:rsidRPr="0047611D">
              <w:rPr>
                <w:rFonts w:ascii="Times New Roman" w:hAnsi="Times New Roman" w:cs="Times New Roman"/>
                <w:sz w:val="24"/>
                <w:szCs w:val="24"/>
              </w:rPr>
              <w:t>Животов М.</w:t>
            </w:r>
            <w:r w:rsidRPr="0047611D">
              <w:rPr>
                <w:rFonts w:ascii="Times New Roman" w:hAnsi="Times New Roman" w:cs="Times New Roman"/>
                <w:bCs/>
                <w:sz w:val="24"/>
                <w:szCs w:val="24"/>
              </w:rPr>
              <w:t xml:space="preserve"> </w:t>
            </w:r>
          </w:p>
          <w:p w:rsidR="00A23CEF" w:rsidRPr="0047611D" w:rsidRDefault="00A23CEF" w:rsidP="00A23CEF">
            <w:pPr>
              <w:ind w:left="57"/>
              <w:rPr>
                <w:rFonts w:ascii="Times New Roman" w:hAnsi="Times New Roman" w:cs="Times New Roman"/>
                <w:bCs/>
                <w:sz w:val="24"/>
                <w:szCs w:val="24"/>
              </w:rPr>
            </w:pPr>
            <w:r w:rsidRPr="0047611D">
              <w:rPr>
                <w:rFonts w:ascii="Times New Roman" w:hAnsi="Times New Roman" w:cs="Times New Roman"/>
                <w:sz w:val="24"/>
                <w:szCs w:val="24"/>
              </w:rPr>
              <w:t>Калкаван Б.</w:t>
            </w:r>
            <w:r w:rsidRPr="0047611D">
              <w:rPr>
                <w:rFonts w:ascii="Times New Roman" w:hAnsi="Times New Roman" w:cs="Times New Roman"/>
                <w:bCs/>
                <w:sz w:val="24"/>
                <w:szCs w:val="24"/>
              </w:rPr>
              <w:t xml:space="preserve"> </w:t>
            </w:r>
          </w:p>
          <w:p w:rsidR="00A23CEF" w:rsidRPr="0047611D" w:rsidRDefault="00A23CEF" w:rsidP="00A23CEF">
            <w:pPr>
              <w:ind w:left="57"/>
              <w:rPr>
                <w:rFonts w:ascii="Times New Roman" w:hAnsi="Times New Roman" w:cs="Times New Roman"/>
                <w:sz w:val="24"/>
                <w:szCs w:val="24"/>
              </w:rPr>
            </w:pPr>
            <w:r w:rsidRPr="0047611D">
              <w:rPr>
                <w:rFonts w:ascii="Times New Roman" w:hAnsi="Times New Roman" w:cs="Times New Roman"/>
                <w:sz w:val="24"/>
                <w:szCs w:val="24"/>
              </w:rPr>
              <w:t>Калкаван М.</w:t>
            </w:r>
          </w:p>
          <w:p w:rsidR="00A23CEF" w:rsidRPr="0047611D" w:rsidRDefault="00A23CEF" w:rsidP="00A23CEF">
            <w:pPr>
              <w:ind w:left="57"/>
              <w:rPr>
                <w:rFonts w:ascii="Times New Roman" w:hAnsi="Times New Roman" w:cs="Times New Roman"/>
                <w:bCs/>
                <w:sz w:val="24"/>
                <w:szCs w:val="24"/>
              </w:rPr>
            </w:pPr>
            <w:r w:rsidRPr="0047611D">
              <w:rPr>
                <w:rFonts w:ascii="Times New Roman" w:hAnsi="Times New Roman" w:cs="Times New Roman"/>
                <w:sz w:val="24"/>
                <w:szCs w:val="24"/>
              </w:rPr>
              <w:t>Калмаков А.</w:t>
            </w:r>
            <w:r w:rsidRPr="0047611D">
              <w:rPr>
                <w:rFonts w:ascii="Times New Roman" w:hAnsi="Times New Roman" w:cs="Times New Roman"/>
                <w:bCs/>
                <w:sz w:val="24"/>
                <w:szCs w:val="24"/>
              </w:rPr>
              <w:t xml:space="preserve"> </w:t>
            </w:r>
          </w:p>
          <w:p w:rsidR="00A23CEF" w:rsidRPr="0047611D" w:rsidRDefault="00A23CEF" w:rsidP="00A23CEF">
            <w:pPr>
              <w:ind w:left="57"/>
              <w:rPr>
                <w:rFonts w:ascii="Times New Roman" w:hAnsi="Times New Roman" w:cs="Times New Roman"/>
                <w:sz w:val="24"/>
                <w:szCs w:val="24"/>
              </w:rPr>
            </w:pPr>
            <w:r w:rsidRPr="0047611D">
              <w:rPr>
                <w:rFonts w:ascii="Times New Roman" w:hAnsi="Times New Roman" w:cs="Times New Roman"/>
                <w:sz w:val="24"/>
                <w:szCs w:val="24"/>
              </w:rPr>
              <w:t>Ким М.</w:t>
            </w:r>
          </w:p>
          <w:p w:rsidR="00A23CEF" w:rsidRPr="0047611D" w:rsidRDefault="00A23CEF" w:rsidP="00A23CEF">
            <w:pPr>
              <w:ind w:left="57"/>
              <w:rPr>
                <w:rFonts w:ascii="Times New Roman" w:hAnsi="Times New Roman" w:cs="Times New Roman"/>
                <w:bCs/>
                <w:sz w:val="24"/>
                <w:szCs w:val="24"/>
              </w:rPr>
            </w:pPr>
            <w:r w:rsidRPr="0047611D">
              <w:rPr>
                <w:rFonts w:ascii="Times New Roman" w:hAnsi="Times New Roman" w:cs="Times New Roman"/>
                <w:sz w:val="24"/>
                <w:szCs w:val="24"/>
              </w:rPr>
              <w:t>Кисурин И.</w:t>
            </w:r>
            <w:r w:rsidRPr="0047611D">
              <w:rPr>
                <w:rFonts w:ascii="Times New Roman" w:hAnsi="Times New Roman" w:cs="Times New Roman"/>
                <w:bCs/>
                <w:sz w:val="24"/>
                <w:szCs w:val="24"/>
              </w:rPr>
              <w:t xml:space="preserve"> </w:t>
            </w:r>
          </w:p>
          <w:p w:rsidR="00A23CEF" w:rsidRPr="0047611D" w:rsidRDefault="00A23CEF" w:rsidP="00A23CEF">
            <w:pPr>
              <w:ind w:left="57"/>
              <w:rPr>
                <w:rFonts w:ascii="Times New Roman" w:hAnsi="Times New Roman" w:cs="Times New Roman"/>
                <w:bCs/>
                <w:sz w:val="24"/>
                <w:szCs w:val="24"/>
              </w:rPr>
            </w:pPr>
            <w:r>
              <w:rPr>
                <w:rFonts w:ascii="Times New Roman" w:hAnsi="Times New Roman" w:cs="Times New Roman"/>
                <w:sz w:val="24"/>
                <w:szCs w:val="24"/>
              </w:rPr>
              <w:t>Кольева</w:t>
            </w:r>
            <w:proofErr w:type="gramStart"/>
            <w:r>
              <w:rPr>
                <w:rFonts w:ascii="Times New Roman" w:hAnsi="Times New Roman" w:cs="Times New Roman"/>
                <w:sz w:val="24"/>
                <w:szCs w:val="24"/>
              </w:rPr>
              <w:t xml:space="preserve"> А</w:t>
            </w:r>
            <w:proofErr w:type="gramEnd"/>
          </w:p>
          <w:p w:rsidR="00A23CEF" w:rsidRPr="0047611D" w:rsidRDefault="00A23CEF" w:rsidP="00A23CEF">
            <w:pPr>
              <w:ind w:left="57"/>
              <w:rPr>
                <w:rFonts w:ascii="Times New Roman" w:hAnsi="Times New Roman" w:cs="Times New Roman"/>
                <w:bCs/>
                <w:sz w:val="24"/>
                <w:szCs w:val="24"/>
              </w:rPr>
            </w:pPr>
            <w:r w:rsidRPr="0047611D">
              <w:rPr>
                <w:rFonts w:ascii="Times New Roman" w:hAnsi="Times New Roman" w:cs="Times New Roman"/>
                <w:sz w:val="24"/>
                <w:szCs w:val="24"/>
              </w:rPr>
              <w:t>Костырко П.</w:t>
            </w:r>
          </w:p>
          <w:p w:rsidR="00A23CEF" w:rsidRDefault="00A23CEF" w:rsidP="00A23CEF">
            <w:pPr>
              <w:ind w:left="57"/>
              <w:rPr>
                <w:rFonts w:ascii="Times New Roman" w:hAnsi="Times New Roman" w:cs="Times New Roman"/>
                <w:sz w:val="24"/>
                <w:szCs w:val="24"/>
              </w:rPr>
            </w:pPr>
            <w:r w:rsidRPr="0047611D">
              <w:rPr>
                <w:rFonts w:ascii="Times New Roman" w:hAnsi="Times New Roman" w:cs="Times New Roman"/>
                <w:sz w:val="24"/>
                <w:szCs w:val="24"/>
              </w:rPr>
              <w:t>Логачева А.</w:t>
            </w:r>
          </w:p>
          <w:p w:rsidR="00A23CEF" w:rsidRPr="0047611D" w:rsidRDefault="00A23CEF" w:rsidP="00A23CEF">
            <w:pPr>
              <w:ind w:left="57"/>
              <w:rPr>
                <w:rFonts w:ascii="Times New Roman" w:hAnsi="Times New Roman" w:cs="Times New Roman"/>
                <w:bCs/>
                <w:sz w:val="24"/>
                <w:szCs w:val="24"/>
              </w:rPr>
            </w:pPr>
            <w:r w:rsidRPr="0047611D">
              <w:rPr>
                <w:rFonts w:ascii="Times New Roman" w:hAnsi="Times New Roman" w:cs="Times New Roman"/>
                <w:sz w:val="24"/>
                <w:szCs w:val="24"/>
              </w:rPr>
              <w:t xml:space="preserve"> Мигашко Н.</w:t>
            </w:r>
          </w:p>
          <w:p w:rsidR="00A23CEF" w:rsidRPr="0047611D" w:rsidRDefault="00A23CEF" w:rsidP="00A23CEF">
            <w:pPr>
              <w:ind w:left="57"/>
              <w:rPr>
                <w:rFonts w:ascii="Times New Roman" w:hAnsi="Times New Roman" w:cs="Times New Roman"/>
                <w:bCs/>
                <w:sz w:val="24"/>
                <w:szCs w:val="24"/>
              </w:rPr>
            </w:pPr>
            <w:r w:rsidRPr="0047611D">
              <w:rPr>
                <w:rFonts w:ascii="Times New Roman" w:hAnsi="Times New Roman" w:cs="Times New Roman"/>
                <w:sz w:val="24"/>
                <w:szCs w:val="24"/>
              </w:rPr>
              <w:t>Остапенко Н.</w:t>
            </w:r>
          </w:p>
          <w:p w:rsidR="00A23CEF" w:rsidRPr="0047611D" w:rsidRDefault="00A23CEF" w:rsidP="00A23CEF">
            <w:pPr>
              <w:ind w:left="57"/>
              <w:rPr>
                <w:rFonts w:ascii="Times New Roman" w:hAnsi="Times New Roman" w:cs="Times New Roman"/>
                <w:bCs/>
                <w:sz w:val="24"/>
                <w:szCs w:val="24"/>
              </w:rPr>
            </w:pPr>
            <w:r w:rsidRPr="0047611D">
              <w:rPr>
                <w:rFonts w:ascii="Times New Roman" w:hAnsi="Times New Roman" w:cs="Times New Roman"/>
                <w:sz w:val="24"/>
                <w:szCs w:val="24"/>
              </w:rPr>
              <w:t>Цой М.</w:t>
            </w:r>
            <w:r w:rsidRPr="0047611D">
              <w:rPr>
                <w:rFonts w:ascii="Times New Roman" w:hAnsi="Times New Roman" w:cs="Times New Roman"/>
                <w:bCs/>
                <w:sz w:val="24"/>
                <w:szCs w:val="24"/>
              </w:rPr>
              <w:t xml:space="preserve"> </w:t>
            </w:r>
          </w:p>
          <w:p w:rsidR="00A23CEF" w:rsidRPr="0047611D" w:rsidRDefault="00A23CEF" w:rsidP="00A23CEF">
            <w:pPr>
              <w:ind w:left="57"/>
              <w:rPr>
                <w:rFonts w:ascii="Times New Roman" w:hAnsi="Times New Roman" w:cs="Times New Roman"/>
                <w:bCs/>
                <w:sz w:val="24"/>
                <w:szCs w:val="24"/>
              </w:rPr>
            </w:pPr>
            <w:r w:rsidRPr="0047611D">
              <w:rPr>
                <w:rFonts w:ascii="Times New Roman" w:hAnsi="Times New Roman" w:cs="Times New Roman"/>
                <w:sz w:val="24"/>
                <w:szCs w:val="24"/>
              </w:rPr>
              <w:t>Чикалев М.</w:t>
            </w:r>
          </w:p>
          <w:p w:rsidR="00A23CEF" w:rsidRPr="0047611D" w:rsidRDefault="00A23CEF" w:rsidP="00A23CEF">
            <w:pPr>
              <w:shd w:val="clear" w:color="auto" w:fill="FAFAFA"/>
              <w:textAlignment w:val="baseline"/>
              <w:rPr>
                <w:rFonts w:ascii="Times New Roman" w:eastAsia="Times New Roman" w:hAnsi="Times New Roman" w:cs="Times New Roman"/>
                <w:sz w:val="24"/>
                <w:szCs w:val="24"/>
                <w:lang w:eastAsia="ru-RU"/>
              </w:rPr>
            </w:pPr>
            <w:r>
              <w:rPr>
                <w:rFonts w:ascii="Times New Roman" w:hAnsi="Times New Roman" w:cs="Times New Roman"/>
                <w:sz w:val="24"/>
                <w:szCs w:val="24"/>
              </w:rPr>
              <w:t>Куценко Я.</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4</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p>
        </w:tc>
        <w:tc>
          <w:tcPr>
            <w:tcW w:w="3402" w:type="dxa"/>
            <w:tcBorders>
              <w:top w:val="single" w:sz="4" w:space="0" w:color="auto"/>
              <w:left w:val="single" w:sz="4" w:space="0" w:color="auto"/>
              <w:bottom w:val="single" w:sz="4" w:space="0" w:color="auto"/>
              <w:right w:val="single" w:sz="4" w:space="0" w:color="auto"/>
            </w:tcBorders>
          </w:tcPr>
          <w:p w:rsidR="00A23CEF" w:rsidRPr="00B76DEC" w:rsidRDefault="00A23CEF" w:rsidP="00A23CEF">
            <w:pPr>
              <w:ind w:left="57"/>
              <w:rPr>
                <w:rFonts w:ascii="Times New Roman" w:hAnsi="Times New Roman" w:cs="Times New Roman"/>
                <w:sz w:val="24"/>
                <w:szCs w:val="24"/>
              </w:rPr>
            </w:pPr>
            <w:r w:rsidRPr="0047611D">
              <w:rPr>
                <w:rFonts w:ascii="Times New Roman" w:hAnsi="Times New Roman" w:cs="Times New Roman"/>
                <w:sz w:val="24"/>
                <w:szCs w:val="24"/>
              </w:rPr>
              <w:t>Международная викторина ПДД «Свет</w:t>
            </w:r>
            <w:r>
              <w:rPr>
                <w:rFonts w:ascii="Times New Roman" w:hAnsi="Times New Roman" w:cs="Times New Roman"/>
                <w:sz w:val="24"/>
                <w:szCs w:val="24"/>
              </w:rPr>
              <w:t>офор»</w:t>
            </w:r>
          </w:p>
          <w:p w:rsidR="00A23CEF" w:rsidRPr="0047611D" w:rsidRDefault="00A23CEF" w:rsidP="00A23CEF">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ind w:left="57"/>
              <w:rPr>
                <w:rFonts w:ascii="Times New Roman" w:hAnsi="Times New Roman" w:cs="Times New Roman"/>
                <w:sz w:val="24"/>
                <w:szCs w:val="24"/>
              </w:rPr>
            </w:pPr>
            <w:r w:rsidRPr="0047611D">
              <w:rPr>
                <w:rFonts w:ascii="Times New Roman" w:hAnsi="Times New Roman" w:cs="Times New Roman"/>
                <w:sz w:val="24"/>
                <w:szCs w:val="24"/>
              </w:rPr>
              <w:t>Международный</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1 место</w:t>
            </w:r>
          </w:p>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1 место</w:t>
            </w:r>
          </w:p>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1 место</w:t>
            </w:r>
          </w:p>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1 место</w:t>
            </w:r>
          </w:p>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1 место</w:t>
            </w:r>
          </w:p>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1 место</w:t>
            </w:r>
          </w:p>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1 место</w:t>
            </w:r>
          </w:p>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1 место</w:t>
            </w:r>
          </w:p>
          <w:p w:rsidR="00A23CEF" w:rsidRPr="0047611D" w:rsidRDefault="00A23CEF" w:rsidP="00A23CEF">
            <w:pPr>
              <w:autoSpaceDE w:val="0"/>
              <w:autoSpaceDN w:val="0"/>
              <w:adjustRightInd w:val="0"/>
              <w:ind w:left="57"/>
              <w:rPr>
                <w:rFonts w:ascii="Times New Roman" w:hAnsi="Times New Roman" w:cs="Times New Roman"/>
                <w:bCs/>
                <w:sz w:val="24"/>
                <w:szCs w:val="24"/>
              </w:rPr>
            </w:pPr>
            <w:r>
              <w:rPr>
                <w:rFonts w:ascii="Times New Roman" w:hAnsi="Times New Roman" w:cs="Times New Roman"/>
                <w:bCs/>
                <w:sz w:val="24"/>
                <w:szCs w:val="24"/>
              </w:rPr>
              <w:t>1 место</w:t>
            </w:r>
          </w:p>
          <w:p w:rsidR="00A23CEF"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1 место</w:t>
            </w:r>
          </w:p>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1 место</w:t>
            </w:r>
          </w:p>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1 место</w:t>
            </w:r>
          </w:p>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1 место</w:t>
            </w:r>
          </w:p>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1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2 место</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Двоенко Е.Н.</w:t>
            </w:r>
          </w:p>
          <w:p w:rsidR="00A23CEF" w:rsidRPr="0047611D" w:rsidRDefault="00A23CEF" w:rsidP="00A23CEF">
            <w:pPr>
              <w:autoSpaceDE w:val="0"/>
              <w:autoSpaceDN w:val="0"/>
              <w:adjustRightInd w:val="0"/>
              <w:rPr>
                <w:rFonts w:ascii="Times New Roman" w:eastAsia="Times New Roman" w:hAnsi="Times New Roman" w:cs="Times New Roman"/>
                <w:bCs/>
                <w:iCs/>
                <w:color w:val="000000" w:themeColor="text1"/>
                <w:sz w:val="24"/>
                <w:szCs w:val="24"/>
                <w:bdr w:val="none" w:sz="0" w:space="0" w:color="auto" w:frame="1"/>
                <w:lang w:eastAsia="ru-RU"/>
              </w:rPr>
            </w:pP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ind w:left="57"/>
              <w:rPr>
                <w:rFonts w:ascii="Times New Roman" w:hAnsi="Times New Roman" w:cs="Times New Roman"/>
                <w:bCs/>
                <w:sz w:val="24"/>
                <w:szCs w:val="24"/>
              </w:rPr>
            </w:pPr>
            <w:r w:rsidRPr="0047611D">
              <w:rPr>
                <w:rFonts w:ascii="Times New Roman" w:hAnsi="Times New Roman" w:cs="Times New Roman"/>
                <w:bCs/>
                <w:sz w:val="24"/>
                <w:szCs w:val="24"/>
              </w:rPr>
              <w:t>Юрина М.</w:t>
            </w:r>
          </w:p>
          <w:p w:rsidR="00A23CEF" w:rsidRPr="0047611D" w:rsidRDefault="00A23CEF" w:rsidP="00A23CEF">
            <w:pPr>
              <w:ind w:left="57"/>
              <w:rPr>
                <w:rFonts w:ascii="Times New Roman" w:hAnsi="Times New Roman" w:cs="Times New Roman"/>
                <w:bCs/>
                <w:sz w:val="24"/>
                <w:szCs w:val="24"/>
              </w:rPr>
            </w:pPr>
            <w:r w:rsidRPr="0047611D">
              <w:rPr>
                <w:rFonts w:ascii="Times New Roman" w:hAnsi="Times New Roman" w:cs="Times New Roman"/>
                <w:bCs/>
                <w:sz w:val="24"/>
                <w:szCs w:val="24"/>
              </w:rPr>
              <w:t>Кольева А.</w:t>
            </w:r>
          </w:p>
          <w:p w:rsidR="00A23CEF" w:rsidRPr="0047611D" w:rsidRDefault="00A23CEF" w:rsidP="00A23CEF">
            <w:pPr>
              <w:ind w:left="57"/>
              <w:rPr>
                <w:rFonts w:ascii="Times New Roman" w:hAnsi="Times New Roman" w:cs="Times New Roman"/>
                <w:sz w:val="24"/>
                <w:szCs w:val="24"/>
              </w:rPr>
            </w:pPr>
            <w:r w:rsidRPr="0047611D">
              <w:rPr>
                <w:rFonts w:ascii="Times New Roman" w:hAnsi="Times New Roman" w:cs="Times New Roman"/>
                <w:bCs/>
                <w:sz w:val="24"/>
                <w:szCs w:val="24"/>
              </w:rPr>
              <w:t>Калмаков А.</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ind w:left="57"/>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ind w:left="57"/>
              <w:rPr>
                <w:rFonts w:ascii="Times New Roman" w:hAnsi="Times New Roman" w:cs="Times New Roman"/>
                <w:sz w:val="24"/>
                <w:szCs w:val="24"/>
              </w:rPr>
            </w:pPr>
            <w:r w:rsidRPr="0047611D">
              <w:rPr>
                <w:rFonts w:ascii="Times New Roman" w:hAnsi="Times New Roman" w:cs="Times New Roman"/>
                <w:bCs/>
                <w:sz w:val="24"/>
                <w:szCs w:val="24"/>
              </w:rPr>
              <w:t>Школьный этап всероссийской оли</w:t>
            </w:r>
            <w:r>
              <w:rPr>
                <w:rFonts w:ascii="Times New Roman" w:hAnsi="Times New Roman" w:cs="Times New Roman"/>
                <w:bCs/>
                <w:sz w:val="24"/>
                <w:szCs w:val="24"/>
              </w:rPr>
              <w:t>мпиады школьников по математике</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Всероссийский</w:t>
            </w:r>
          </w:p>
          <w:p w:rsidR="00A23CEF" w:rsidRPr="0047611D" w:rsidRDefault="00A23CEF" w:rsidP="00A23CEF">
            <w:pPr>
              <w:ind w:left="57"/>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2 место</w:t>
            </w:r>
          </w:p>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 xml:space="preserve">1 место </w:t>
            </w:r>
          </w:p>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2 место</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Двоенко Е.Н.</w:t>
            </w:r>
          </w:p>
          <w:p w:rsidR="00A23CEF" w:rsidRPr="0047611D" w:rsidRDefault="00A23CEF" w:rsidP="00A23CEF">
            <w:pPr>
              <w:autoSpaceDE w:val="0"/>
              <w:autoSpaceDN w:val="0"/>
              <w:adjustRightInd w:val="0"/>
              <w:ind w:left="57"/>
              <w:rPr>
                <w:rFonts w:ascii="Times New Roman" w:hAnsi="Times New Roman" w:cs="Times New Roman"/>
                <w:bCs/>
                <w:sz w:val="24"/>
                <w:szCs w:val="24"/>
              </w:rPr>
            </w:pP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2 чет.</w:t>
            </w: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ind w:left="57"/>
              <w:rPr>
                <w:rFonts w:ascii="Times New Roman" w:hAnsi="Times New Roman" w:cs="Times New Roman"/>
                <w:bCs/>
                <w:sz w:val="24"/>
                <w:szCs w:val="24"/>
              </w:rPr>
            </w:pPr>
            <w:r w:rsidRPr="0047611D">
              <w:rPr>
                <w:rFonts w:ascii="Times New Roman" w:hAnsi="Times New Roman" w:cs="Times New Roman"/>
                <w:sz w:val="24"/>
                <w:szCs w:val="24"/>
              </w:rPr>
              <w:t xml:space="preserve">Калмаков А. </w:t>
            </w:r>
          </w:p>
          <w:p w:rsidR="00A23CEF" w:rsidRPr="0047611D" w:rsidRDefault="00A23CEF" w:rsidP="00A23CEF">
            <w:pPr>
              <w:ind w:left="57"/>
              <w:rPr>
                <w:rFonts w:ascii="Times New Roman" w:hAnsi="Times New Roman" w:cs="Times New Roman"/>
                <w:bCs/>
                <w:sz w:val="24"/>
                <w:szCs w:val="24"/>
              </w:rPr>
            </w:pPr>
            <w:r w:rsidRPr="0047611D">
              <w:rPr>
                <w:rFonts w:ascii="Times New Roman" w:hAnsi="Times New Roman" w:cs="Times New Roman"/>
                <w:sz w:val="24"/>
                <w:szCs w:val="24"/>
              </w:rPr>
              <w:t xml:space="preserve">Костырко П.           </w:t>
            </w:r>
          </w:p>
          <w:p w:rsidR="00A23CEF" w:rsidRPr="0047611D" w:rsidRDefault="00A23CEF" w:rsidP="00A23CEF">
            <w:pPr>
              <w:ind w:left="57"/>
              <w:rPr>
                <w:rFonts w:ascii="Times New Roman" w:hAnsi="Times New Roman" w:cs="Times New Roman"/>
                <w:bCs/>
                <w:sz w:val="24"/>
                <w:szCs w:val="24"/>
              </w:rPr>
            </w:pPr>
            <w:r w:rsidRPr="0047611D">
              <w:rPr>
                <w:rFonts w:ascii="Times New Roman" w:hAnsi="Times New Roman" w:cs="Times New Roman"/>
                <w:sz w:val="24"/>
                <w:szCs w:val="24"/>
              </w:rPr>
              <w:t>Остапенко Н.</w:t>
            </w:r>
          </w:p>
          <w:p w:rsidR="00A23CEF" w:rsidRPr="0047611D" w:rsidRDefault="00A23CEF" w:rsidP="00A23CEF">
            <w:pPr>
              <w:ind w:left="57"/>
              <w:rPr>
                <w:rFonts w:ascii="Times New Roman" w:hAnsi="Times New Roman" w:cs="Times New Roman"/>
                <w:bCs/>
                <w:sz w:val="24"/>
                <w:szCs w:val="24"/>
              </w:rPr>
            </w:pPr>
            <w:r w:rsidRPr="0047611D">
              <w:rPr>
                <w:rFonts w:ascii="Times New Roman" w:hAnsi="Times New Roman" w:cs="Times New Roman"/>
                <w:sz w:val="24"/>
                <w:szCs w:val="24"/>
              </w:rPr>
              <w:t>Чикалев М.</w:t>
            </w:r>
          </w:p>
          <w:p w:rsidR="00A23CEF" w:rsidRPr="0047611D" w:rsidRDefault="00A23CEF" w:rsidP="00A23CEF">
            <w:pPr>
              <w:ind w:left="57"/>
              <w:rPr>
                <w:rFonts w:ascii="Times New Roman" w:hAnsi="Times New Roman" w:cs="Times New Roman"/>
                <w:bCs/>
                <w:sz w:val="24"/>
                <w:szCs w:val="24"/>
              </w:rPr>
            </w:pPr>
            <w:r w:rsidRPr="0047611D">
              <w:rPr>
                <w:rFonts w:ascii="Times New Roman" w:hAnsi="Times New Roman" w:cs="Times New Roman"/>
                <w:sz w:val="24"/>
                <w:szCs w:val="24"/>
              </w:rPr>
              <w:t>Костырко П.</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4</w:t>
            </w:r>
          </w:p>
          <w:p w:rsidR="00A23CEF" w:rsidRPr="0047611D" w:rsidRDefault="00A23CEF" w:rsidP="00A23CEF">
            <w:pPr>
              <w:autoSpaceDE w:val="0"/>
              <w:autoSpaceDN w:val="0"/>
              <w:adjustRightInd w:val="0"/>
              <w:ind w:left="57"/>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ind w:left="57"/>
              <w:rPr>
                <w:rFonts w:ascii="Times New Roman" w:hAnsi="Times New Roman" w:cs="Times New Roman"/>
                <w:sz w:val="24"/>
                <w:szCs w:val="24"/>
              </w:rPr>
            </w:pPr>
            <w:r w:rsidRPr="0047611D">
              <w:rPr>
                <w:rFonts w:ascii="Times New Roman" w:hAnsi="Times New Roman" w:cs="Times New Roman"/>
                <w:sz w:val="24"/>
                <w:szCs w:val="24"/>
              </w:rPr>
              <w:t>Международная олимпиада «Инфоурок»</w:t>
            </w:r>
            <w:r>
              <w:rPr>
                <w:rFonts w:ascii="Times New Roman" w:hAnsi="Times New Roman" w:cs="Times New Roman"/>
                <w:sz w:val="24"/>
                <w:szCs w:val="24"/>
              </w:rPr>
              <w:t xml:space="preserve"> </w:t>
            </w:r>
            <w:r w:rsidRPr="0047611D">
              <w:rPr>
                <w:rFonts w:ascii="Times New Roman" w:hAnsi="Times New Roman" w:cs="Times New Roman"/>
                <w:sz w:val="24"/>
                <w:szCs w:val="24"/>
              </w:rPr>
              <w:t>осенний сезон</w:t>
            </w:r>
          </w:p>
          <w:p w:rsidR="00A23CEF" w:rsidRPr="0047611D" w:rsidRDefault="00A23CEF" w:rsidP="00A23CEF">
            <w:pPr>
              <w:ind w:left="57"/>
              <w:rPr>
                <w:rFonts w:ascii="Times New Roman" w:hAnsi="Times New Roman" w:cs="Times New Roman"/>
                <w:bCs/>
                <w:sz w:val="24"/>
                <w:szCs w:val="24"/>
              </w:rPr>
            </w:pPr>
            <w:r w:rsidRPr="0047611D">
              <w:rPr>
                <w:rFonts w:ascii="Times New Roman" w:hAnsi="Times New Roman" w:cs="Times New Roman"/>
                <w:bCs/>
                <w:sz w:val="24"/>
                <w:szCs w:val="24"/>
              </w:rPr>
              <w:t>Русский язык</w:t>
            </w:r>
          </w:p>
          <w:p w:rsidR="00A23CEF" w:rsidRPr="0047611D" w:rsidRDefault="00A23CEF" w:rsidP="00A23CEF">
            <w:pPr>
              <w:ind w:left="57"/>
              <w:rPr>
                <w:rFonts w:ascii="Times New Roman" w:hAnsi="Times New Roman" w:cs="Times New Roman"/>
                <w:bCs/>
                <w:sz w:val="24"/>
                <w:szCs w:val="24"/>
              </w:rPr>
            </w:pP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ind w:left="57"/>
              <w:rPr>
                <w:rFonts w:ascii="Times New Roman" w:hAnsi="Times New Roman" w:cs="Times New Roman"/>
                <w:sz w:val="24"/>
                <w:szCs w:val="24"/>
              </w:rPr>
            </w:pPr>
            <w:r w:rsidRPr="0047611D">
              <w:rPr>
                <w:rFonts w:ascii="Times New Roman" w:hAnsi="Times New Roman" w:cs="Times New Roman"/>
                <w:sz w:val="24"/>
                <w:szCs w:val="24"/>
              </w:rPr>
              <w:t>Международный</w:t>
            </w:r>
          </w:p>
          <w:p w:rsidR="00A23CEF" w:rsidRPr="0047611D" w:rsidRDefault="00A23CEF" w:rsidP="00A23CEF">
            <w:pPr>
              <w:autoSpaceDE w:val="0"/>
              <w:autoSpaceDN w:val="0"/>
              <w:adjustRightInd w:val="0"/>
              <w:ind w:left="57"/>
              <w:rPr>
                <w:rFonts w:ascii="Times New Roman" w:hAnsi="Times New Roman" w:cs="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2 место</w:t>
            </w:r>
          </w:p>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2 место</w:t>
            </w:r>
          </w:p>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3 место</w:t>
            </w:r>
          </w:p>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3 место</w:t>
            </w:r>
          </w:p>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1 место</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Двоенко Е.Н.</w:t>
            </w:r>
          </w:p>
          <w:p w:rsidR="00A23CEF" w:rsidRPr="0047611D" w:rsidRDefault="00A23CEF" w:rsidP="00A23CEF">
            <w:pPr>
              <w:autoSpaceDE w:val="0"/>
              <w:autoSpaceDN w:val="0"/>
              <w:adjustRightInd w:val="0"/>
              <w:ind w:left="57"/>
              <w:rPr>
                <w:rFonts w:ascii="Times New Roman" w:hAnsi="Times New Roman" w:cs="Times New Roman"/>
                <w:bCs/>
                <w:sz w:val="24"/>
                <w:szCs w:val="24"/>
              </w:rPr>
            </w:pP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sz w:val="24"/>
                <w:szCs w:val="24"/>
              </w:rPr>
              <w:t>Костырко П.</w:t>
            </w:r>
          </w:p>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sz w:val="24"/>
                <w:szCs w:val="24"/>
              </w:rPr>
              <w:t>Куценко Я.</w:t>
            </w:r>
          </w:p>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sz w:val="24"/>
                <w:szCs w:val="24"/>
              </w:rPr>
              <w:t>Животов М.</w:t>
            </w:r>
          </w:p>
          <w:p w:rsidR="00A23CEF" w:rsidRPr="00E4373B" w:rsidRDefault="00A23CEF" w:rsidP="00A23CEF">
            <w:pPr>
              <w:rPr>
                <w:rFonts w:ascii="Times New Roman" w:hAnsi="Times New Roman" w:cs="Times New Roman"/>
                <w:bCs/>
                <w:sz w:val="24"/>
                <w:szCs w:val="24"/>
              </w:rPr>
            </w:pPr>
            <w:r w:rsidRPr="0047611D">
              <w:rPr>
                <w:rFonts w:ascii="Times New Roman" w:hAnsi="Times New Roman" w:cs="Times New Roman"/>
                <w:sz w:val="24"/>
                <w:szCs w:val="24"/>
              </w:rPr>
              <w:t>Остапенко Н.</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4</w:t>
            </w:r>
          </w:p>
          <w:p w:rsidR="00A23CEF" w:rsidRPr="0047611D" w:rsidRDefault="00A23CEF" w:rsidP="00A23CEF">
            <w:pPr>
              <w:autoSpaceDE w:val="0"/>
              <w:autoSpaceDN w:val="0"/>
              <w:adjustRightInd w:val="0"/>
              <w:ind w:left="57"/>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Международная олимпиада «Инфоурок</w:t>
            </w:r>
            <w:proofErr w:type="gramStart"/>
            <w:r w:rsidRPr="0047611D">
              <w:rPr>
                <w:rFonts w:ascii="Times New Roman" w:hAnsi="Times New Roman" w:cs="Times New Roman"/>
                <w:sz w:val="24"/>
                <w:szCs w:val="24"/>
              </w:rPr>
              <w:t>»о</w:t>
            </w:r>
            <w:proofErr w:type="gramEnd"/>
            <w:r w:rsidRPr="0047611D">
              <w:rPr>
                <w:rFonts w:ascii="Times New Roman" w:hAnsi="Times New Roman" w:cs="Times New Roman"/>
                <w:sz w:val="24"/>
                <w:szCs w:val="24"/>
              </w:rPr>
              <w:t>сенний сезон</w:t>
            </w:r>
          </w:p>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bCs/>
                <w:sz w:val="24"/>
                <w:szCs w:val="24"/>
              </w:rPr>
              <w:t>Математика</w:t>
            </w:r>
          </w:p>
          <w:p w:rsidR="00A23CEF" w:rsidRPr="0047611D" w:rsidRDefault="00A23CEF" w:rsidP="00A23CEF">
            <w:pPr>
              <w:ind w:left="57"/>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sz w:val="24"/>
                <w:szCs w:val="24"/>
              </w:rPr>
              <w:t>Международный</w:t>
            </w:r>
          </w:p>
          <w:p w:rsidR="00A23CEF" w:rsidRPr="0047611D" w:rsidRDefault="00A23CEF" w:rsidP="00A23CEF">
            <w:pPr>
              <w:ind w:left="57"/>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 место</w:t>
            </w:r>
          </w:p>
          <w:p w:rsidR="00A23CEF" w:rsidRPr="0047611D" w:rsidRDefault="00A23CEF" w:rsidP="00A23CEF">
            <w:pPr>
              <w:autoSpaceDE w:val="0"/>
              <w:autoSpaceDN w:val="0"/>
              <w:adjustRightInd w:val="0"/>
              <w:ind w:left="57"/>
              <w:rPr>
                <w:rFonts w:ascii="Times New Roman" w:hAnsi="Times New Roman" w:cs="Times New Roman"/>
                <w:bCs/>
                <w:sz w:val="24"/>
                <w:szCs w:val="24"/>
              </w:rPr>
            </w:pPr>
            <w:r w:rsidRPr="0047611D">
              <w:rPr>
                <w:rFonts w:ascii="Times New Roman" w:hAnsi="Times New Roman" w:cs="Times New Roman"/>
                <w:bCs/>
                <w:sz w:val="24"/>
                <w:szCs w:val="24"/>
              </w:rPr>
              <w:t>3 место</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Двоенко Е.Н.</w:t>
            </w:r>
          </w:p>
          <w:p w:rsidR="00A23CEF" w:rsidRPr="0047611D" w:rsidRDefault="00A23CEF" w:rsidP="00A23CEF">
            <w:pPr>
              <w:autoSpaceDE w:val="0"/>
              <w:autoSpaceDN w:val="0"/>
              <w:adjustRightInd w:val="0"/>
              <w:ind w:left="57"/>
              <w:rPr>
                <w:rFonts w:ascii="Times New Roman" w:hAnsi="Times New Roman" w:cs="Times New Roman"/>
                <w:bCs/>
                <w:sz w:val="24"/>
                <w:szCs w:val="24"/>
              </w:rPr>
            </w:pP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bCs/>
                <w:sz w:val="24"/>
                <w:szCs w:val="24"/>
              </w:rPr>
              <w:t>Костырко П.</w:t>
            </w:r>
          </w:p>
          <w:p w:rsidR="00A23CEF" w:rsidRPr="0047611D" w:rsidRDefault="00A23CEF" w:rsidP="00A23CEF">
            <w:pPr>
              <w:autoSpaceDE w:val="0"/>
              <w:autoSpaceDN w:val="0"/>
              <w:adjustRightInd w:val="0"/>
              <w:rPr>
                <w:rFonts w:ascii="Times New Roman" w:hAnsi="Times New Roman" w:cs="Times New Roman"/>
                <w:sz w:val="24"/>
                <w:szCs w:val="24"/>
              </w:rPr>
            </w:pPr>
            <w:r w:rsidRPr="0047611D">
              <w:rPr>
                <w:rFonts w:ascii="Times New Roman" w:hAnsi="Times New Roman" w:cs="Times New Roman"/>
                <w:bCs/>
                <w:sz w:val="24"/>
                <w:szCs w:val="24"/>
              </w:rPr>
              <w:t>Чикалев М.</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4</w:t>
            </w: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Международная олимпиада «Инфоурок</w:t>
            </w:r>
            <w:proofErr w:type="gramStart"/>
            <w:r w:rsidRPr="0047611D">
              <w:rPr>
                <w:rFonts w:ascii="Times New Roman" w:hAnsi="Times New Roman" w:cs="Times New Roman"/>
                <w:sz w:val="24"/>
                <w:szCs w:val="24"/>
              </w:rPr>
              <w:t>»о</w:t>
            </w:r>
            <w:proofErr w:type="gramEnd"/>
            <w:r w:rsidRPr="0047611D">
              <w:rPr>
                <w:rFonts w:ascii="Times New Roman" w:hAnsi="Times New Roman" w:cs="Times New Roman"/>
                <w:sz w:val="24"/>
                <w:szCs w:val="24"/>
              </w:rPr>
              <w:t>сенний сезон</w:t>
            </w:r>
          </w:p>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Математика (углублённый уровень)</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sz w:val="24"/>
                <w:szCs w:val="24"/>
              </w:rPr>
              <w:t>Международный</w:t>
            </w:r>
          </w:p>
          <w:p w:rsidR="00A23CEF" w:rsidRPr="0047611D" w:rsidRDefault="00A23CEF" w:rsidP="00A23CEF">
            <w:pPr>
              <w:autoSpaceDE w:val="0"/>
              <w:autoSpaceDN w:val="0"/>
              <w:adjustRightInd w:val="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 место</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Двоенко Е.Н.</w:t>
            </w:r>
          </w:p>
          <w:p w:rsidR="00A23CEF" w:rsidRPr="0047611D" w:rsidRDefault="00A23CEF" w:rsidP="00A23CEF">
            <w:pPr>
              <w:autoSpaceDE w:val="0"/>
              <w:autoSpaceDN w:val="0"/>
              <w:adjustRightInd w:val="0"/>
              <w:rPr>
                <w:rFonts w:ascii="Times New Roman" w:hAnsi="Times New Roman" w:cs="Times New Roman"/>
                <w:bCs/>
                <w:sz w:val="24"/>
                <w:szCs w:val="24"/>
              </w:rPr>
            </w:pP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sz w:val="24"/>
                <w:szCs w:val="24"/>
              </w:rPr>
              <w:t>Остапенко Н.</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4</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Международная олимпиада «Инфоурок»</w:t>
            </w:r>
            <w:r>
              <w:rPr>
                <w:rFonts w:ascii="Times New Roman" w:hAnsi="Times New Roman" w:cs="Times New Roman"/>
                <w:sz w:val="24"/>
                <w:szCs w:val="24"/>
              </w:rPr>
              <w:t xml:space="preserve"> </w:t>
            </w:r>
            <w:r w:rsidRPr="0047611D">
              <w:rPr>
                <w:rFonts w:ascii="Times New Roman" w:hAnsi="Times New Roman" w:cs="Times New Roman"/>
                <w:sz w:val="24"/>
                <w:szCs w:val="24"/>
              </w:rPr>
              <w:t>осенний сезон</w:t>
            </w:r>
          </w:p>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bCs/>
                <w:sz w:val="24"/>
                <w:szCs w:val="24"/>
              </w:rPr>
              <w:t>Окружающий мир</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sz w:val="24"/>
                <w:szCs w:val="24"/>
              </w:rPr>
              <w:t>Международный</w:t>
            </w:r>
          </w:p>
          <w:p w:rsidR="00A23CEF" w:rsidRPr="0047611D" w:rsidRDefault="00A23CEF" w:rsidP="00A23CEF">
            <w:pPr>
              <w:autoSpaceDE w:val="0"/>
              <w:autoSpaceDN w:val="0"/>
              <w:adjustRightInd w:val="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 место</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Двоенко Е.Н.</w:t>
            </w: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sz w:val="24"/>
                <w:szCs w:val="24"/>
              </w:rPr>
              <w:t>Калмаков А.</w:t>
            </w:r>
          </w:p>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sz w:val="24"/>
                <w:szCs w:val="24"/>
              </w:rPr>
              <w:t>Кольева А.</w:t>
            </w:r>
          </w:p>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sz w:val="24"/>
                <w:szCs w:val="24"/>
              </w:rPr>
              <w:t>Костырко П.</w:t>
            </w:r>
          </w:p>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sz w:val="24"/>
                <w:szCs w:val="24"/>
              </w:rPr>
              <w:t>Калмаков А.</w:t>
            </w:r>
          </w:p>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sz w:val="24"/>
                <w:szCs w:val="24"/>
              </w:rPr>
              <w:t>Кольева А.</w:t>
            </w:r>
          </w:p>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Костырко П.</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4</w:t>
            </w: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Международная олимпиада «Инфоурок»</w:t>
            </w:r>
            <w:r>
              <w:rPr>
                <w:rFonts w:ascii="Times New Roman" w:hAnsi="Times New Roman" w:cs="Times New Roman"/>
                <w:sz w:val="24"/>
                <w:szCs w:val="24"/>
              </w:rPr>
              <w:t xml:space="preserve"> </w:t>
            </w:r>
            <w:r w:rsidRPr="0047611D">
              <w:rPr>
                <w:rFonts w:ascii="Times New Roman" w:hAnsi="Times New Roman" w:cs="Times New Roman"/>
                <w:sz w:val="24"/>
                <w:szCs w:val="24"/>
              </w:rPr>
              <w:t>осенний сезон</w:t>
            </w:r>
          </w:p>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bCs/>
                <w:sz w:val="24"/>
                <w:szCs w:val="24"/>
              </w:rPr>
              <w:t>Окружающий мир</w:t>
            </w:r>
            <w:r>
              <w:rPr>
                <w:rFonts w:ascii="Times New Roman" w:hAnsi="Times New Roman" w:cs="Times New Roman"/>
                <w:bCs/>
                <w:sz w:val="24"/>
                <w:szCs w:val="24"/>
              </w:rPr>
              <w:t xml:space="preserve"> </w:t>
            </w:r>
            <w:r w:rsidRPr="0047611D">
              <w:rPr>
                <w:rFonts w:ascii="Times New Roman" w:hAnsi="Times New Roman" w:cs="Times New Roman"/>
                <w:sz w:val="24"/>
                <w:szCs w:val="24"/>
              </w:rPr>
              <w:t>(углублённый уровень)</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sz w:val="24"/>
                <w:szCs w:val="24"/>
              </w:rPr>
              <w:t>Международный</w:t>
            </w:r>
          </w:p>
          <w:p w:rsidR="00A23CEF" w:rsidRPr="0047611D" w:rsidRDefault="00A23CEF" w:rsidP="00A23CEF">
            <w:pPr>
              <w:autoSpaceDE w:val="0"/>
              <w:autoSpaceDN w:val="0"/>
              <w:adjustRightInd w:val="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 место</w:t>
            </w:r>
          </w:p>
          <w:p w:rsidR="00A23CEF"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 xml:space="preserve">1 место </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 место</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Двоенко Е.Н.</w:t>
            </w:r>
          </w:p>
          <w:p w:rsidR="00A23CEF" w:rsidRPr="0047611D" w:rsidRDefault="00A23CEF" w:rsidP="00A23CEF">
            <w:pPr>
              <w:autoSpaceDE w:val="0"/>
              <w:autoSpaceDN w:val="0"/>
              <w:adjustRightInd w:val="0"/>
              <w:rPr>
                <w:rFonts w:ascii="Times New Roman" w:hAnsi="Times New Roman" w:cs="Times New Roman"/>
                <w:bCs/>
                <w:sz w:val="24"/>
                <w:szCs w:val="24"/>
              </w:rPr>
            </w:pPr>
          </w:p>
        </w:tc>
      </w:tr>
      <w:tr w:rsidR="00A23CEF" w:rsidRPr="0047611D" w:rsidTr="00A23CEF">
        <w:tc>
          <w:tcPr>
            <w:tcW w:w="79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 чет</w:t>
            </w:r>
          </w:p>
        </w:tc>
        <w:tc>
          <w:tcPr>
            <w:tcW w:w="328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Калмаков А.</w:t>
            </w:r>
          </w:p>
        </w:tc>
        <w:tc>
          <w:tcPr>
            <w:tcW w:w="851"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4</w:t>
            </w:r>
          </w:p>
        </w:tc>
        <w:tc>
          <w:tcPr>
            <w:tcW w:w="3402"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Международная олимпиада «Инфоурок»</w:t>
            </w:r>
            <w:r>
              <w:rPr>
                <w:rFonts w:ascii="Times New Roman" w:hAnsi="Times New Roman" w:cs="Times New Roman"/>
                <w:sz w:val="24"/>
                <w:szCs w:val="24"/>
              </w:rPr>
              <w:t xml:space="preserve"> </w:t>
            </w:r>
            <w:r w:rsidRPr="0047611D">
              <w:rPr>
                <w:rFonts w:ascii="Times New Roman" w:hAnsi="Times New Roman" w:cs="Times New Roman"/>
                <w:sz w:val="24"/>
                <w:szCs w:val="24"/>
              </w:rPr>
              <w:t>зимний сезон</w:t>
            </w:r>
          </w:p>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bCs/>
                <w:sz w:val="24"/>
                <w:szCs w:val="24"/>
              </w:rPr>
              <w:t>Русский язык</w:t>
            </w:r>
          </w:p>
        </w:tc>
        <w:tc>
          <w:tcPr>
            <w:tcW w:w="2268"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Международный</w:t>
            </w:r>
          </w:p>
          <w:p w:rsidR="00A23CEF" w:rsidRPr="0047611D" w:rsidRDefault="00A23CEF" w:rsidP="00A23CEF">
            <w:pPr>
              <w:autoSpaceDE w:val="0"/>
              <w:autoSpaceDN w:val="0"/>
              <w:adjustRightInd w:val="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2 место</w:t>
            </w:r>
          </w:p>
        </w:tc>
        <w:tc>
          <w:tcPr>
            <w:tcW w:w="212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Двоенко Е.Н.</w:t>
            </w:r>
          </w:p>
        </w:tc>
      </w:tr>
    </w:tbl>
    <w:p w:rsidR="00A23CEF" w:rsidRPr="0047611D" w:rsidRDefault="00A23CEF" w:rsidP="00A23CEF">
      <w:pPr>
        <w:spacing w:after="0" w:line="240" w:lineRule="auto"/>
        <w:rPr>
          <w:rFonts w:ascii="Times New Roman" w:hAnsi="Times New Roman" w:cs="Times New Roman"/>
          <w:szCs w:val="24"/>
        </w:rPr>
      </w:pPr>
    </w:p>
    <w:p w:rsidR="00A23CEF" w:rsidRPr="0047611D" w:rsidRDefault="00A23CEF" w:rsidP="00A23CEF">
      <w:pPr>
        <w:spacing w:after="0" w:line="240" w:lineRule="auto"/>
        <w:rPr>
          <w:rFonts w:ascii="Times New Roman" w:hAnsi="Times New Roman" w:cs="Times New Roman"/>
          <w:b/>
          <w:szCs w:val="24"/>
        </w:rPr>
      </w:pPr>
    </w:p>
    <w:tbl>
      <w:tblPr>
        <w:tblStyle w:val="61"/>
        <w:tblW w:w="0" w:type="auto"/>
        <w:tblLook w:val="04A0" w:firstRow="1" w:lastRow="0" w:firstColumn="1" w:lastColumn="0" w:noHBand="0" w:noVBand="1"/>
      </w:tblPr>
      <w:tblGrid>
        <w:gridCol w:w="810"/>
        <w:gridCol w:w="3335"/>
        <w:gridCol w:w="817"/>
        <w:gridCol w:w="3423"/>
        <w:gridCol w:w="2165"/>
        <w:gridCol w:w="2136"/>
        <w:gridCol w:w="2100"/>
      </w:tblGrid>
      <w:tr w:rsidR="00A23CEF" w:rsidRPr="0047611D" w:rsidTr="00A23CEF">
        <w:tc>
          <w:tcPr>
            <w:tcW w:w="810" w:type="dxa"/>
            <w:vMerge w:val="restart"/>
            <w:tcBorders>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335"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sz w:val="24"/>
                <w:szCs w:val="24"/>
              </w:rPr>
              <w:t xml:space="preserve">Костырко П.           </w:t>
            </w:r>
          </w:p>
        </w:tc>
        <w:tc>
          <w:tcPr>
            <w:tcW w:w="81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4</w:t>
            </w:r>
          </w:p>
        </w:tc>
        <w:tc>
          <w:tcPr>
            <w:tcW w:w="3423"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Международная олимпиада «Инфоурок»</w:t>
            </w:r>
            <w:r>
              <w:rPr>
                <w:rFonts w:ascii="Times New Roman" w:hAnsi="Times New Roman" w:cs="Times New Roman"/>
                <w:sz w:val="24"/>
                <w:szCs w:val="24"/>
              </w:rPr>
              <w:t xml:space="preserve"> </w:t>
            </w:r>
            <w:r w:rsidRPr="0047611D">
              <w:rPr>
                <w:rFonts w:ascii="Times New Roman" w:hAnsi="Times New Roman" w:cs="Times New Roman"/>
                <w:sz w:val="24"/>
                <w:szCs w:val="24"/>
              </w:rPr>
              <w:t>осенний сезон</w:t>
            </w:r>
          </w:p>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bCs/>
                <w:sz w:val="24"/>
                <w:szCs w:val="24"/>
              </w:rPr>
              <w:t>Русский язык</w:t>
            </w:r>
          </w:p>
        </w:tc>
        <w:tc>
          <w:tcPr>
            <w:tcW w:w="2165"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sz w:val="24"/>
                <w:szCs w:val="24"/>
              </w:rPr>
              <w:t>Международный</w:t>
            </w:r>
          </w:p>
          <w:p w:rsidR="00A23CEF" w:rsidRPr="0047611D" w:rsidRDefault="00A23CEF" w:rsidP="00A23CEF">
            <w:pPr>
              <w:autoSpaceDE w:val="0"/>
              <w:autoSpaceDN w:val="0"/>
              <w:adjustRightInd w:val="0"/>
              <w:rPr>
                <w:rFonts w:ascii="Times New Roman" w:hAnsi="Times New Roman" w:cs="Times New Roman"/>
                <w:bCs/>
                <w:sz w:val="24"/>
                <w:szCs w:val="24"/>
              </w:rPr>
            </w:pP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213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 место</w:t>
            </w:r>
          </w:p>
        </w:tc>
        <w:tc>
          <w:tcPr>
            <w:tcW w:w="210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Двоенко Е.Н.</w:t>
            </w:r>
          </w:p>
        </w:tc>
      </w:tr>
      <w:tr w:rsidR="00A23CEF" w:rsidRPr="0047611D" w:rsidTr="00A23CEF">
        <w:tc>
          <w:tcPr>
            <w:tcW w:w="810" w:type="dxa"/>
            <w:vMerge/>
            <w:tcBorders>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335"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sz w:val="24"/>
                <w:szCs w:val="24"/>
              </w:rPr>
              <w:t>Костырко П.</w:t>
            </w:r>
          </w:p>
        </w:tc>
        <w:tc>
          <w:tcPr>
            <w:tcW w:w="81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4</w:t>
            </w:r>
          </w:p>
        </w:tc>
        <w:tc>
          <w:tcPr>
            <w:tcW w:w="3423"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Международная олимпиада «Инфоурок</w:t>
            </w:r>
            <w:proofErr w:type="gramStart"/>
            <w:r w:rsidRPr="0047611D">
              <w:rPr>
                <w:rFonts w:ascii="Times New Roman" w:hAnsi="Times New Roman" w:cs="Times New Roman"/>
                <w:sz w:val="24"/>
                <w:szCs w:val="24"/>
              </w:rPr>
              <w:t>»з</w:t>
            </w:r>
            <w:proofErr w:type="gramEnd"/>
            <w:r w:rsidRPr="0047611D">
              <w:rPr>
                <w:rFonts w:ascii="Times New Roman" w:hAnsi="Times New Roman" w:cs="Times New Roman"/>
                <w:sz w:val="24"/>
                <w:szCs w:val="24"/>
              </w:rPr>
              <w:t>имний сезон</w:t>
            </w:r>
          </w:p>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bCs/>
                <w:sz w:val="24"/>
                <w:szCs w:val="24"/>
              </w:rPr>
              <w:t>Русский язык</w:t>
            </w:r>
            <w:r>
              <w:rPr>
                <w:rFonts w:ascii="Times New Roman" w:hAnsi="Times New Roman" w:cs="Times New Roman"/>
                <w:bCs/>
                <w:sz w:val="24"/>
                <w:szCs w:val="24"/>
              </w:rPr>
              <w:t xml:space="preserve"> </w:t>
            </w:r>
            <w:r w:rsidRPr="0047611D">
              <w:rPr>
                <w:rFonts w:ascii="Times New Roman" w:hAnsi="Times New Roman" w:cs="Times New Roman"/>
                <w:sz w:val="24"/>
                <w:szCs w:val="24"/>
              </w:rPr>
              <w:t>(углублённый уровень)</w:t>
            </w:r>
          </w:p>
        </w:tc>
        <w:tc>
          <w:tcPr>
            <w:tcW w:w="2165"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sz w:val="24"/>
                <w:szCs w:val="24"/>
              </w:rPr>
              <w:t>Международный</w:t>
            </w:r>
          </w:p>
        </w:tc>
        <w:tc>
          <w:tcPr>
            <w:tcW w:w="213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 место</w:t>
            </w:r>
          </w:p>
        </w:tc>
        <w:tc>
          <w:tcPr>
            <w:tcW w:w="2100"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Двоенко Е.Н.</w:t>
            </w:r>
          </w:p>
        </w:tc>
      </w:tr>
      <w:tr w:rsidR="00A23CEF" w:rsidRPr="0047611D" w:rsidTr="00A23CEF">
        <w:trPr>
          <w:trHeight w:val="782"/>
        </w:trPr>
        <w:tc>
          <w:tcPr>
            <w:tcW w:w="810" w:type="dxa"/>
            <w:vMerge/>
            <w:tcBorders>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335" w:type="dxa"/>
            <w:tcBorders>
              <w:top w:val="single" w:sz="4" w:space="0" w:color="auto"/>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sz w:val="24"/>
                <w:szCs w:val="24"/>
              </w:rPr>
              <w:t>Костырко П.</w:t>
            </w:r>
          </w:p>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sz w:val="24"/>
                <w:szCs w:val="24"/>
              </w:rPr>
              <w:t>Калмаков А.</w:t>
            </w:r>
          </w:p>
        </w:tc>
        <w:tc>
          <w:tcPr>
            <w:tcW w:w="817" w:type="dxa"/>
            <w:tcBorders>
              <w:top w:val="single" w:sz="4" w:space="0" w:color="auto"/>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4</w:t>
            </w: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3423" w:type="dxa"/>
            <w:tcBorders>
              <w:top w:val="single" w:sz="4" w:space="0" w:color="auto"/>
              <w:left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Международная олимпиада «Инфоурок»</w:t>
            </w:r>
            <w:r>
              <w:rPr>
                <w:rFonts w:ascii="Times New Roman" w:hAnsi="Times New Roman" w:cs="Times New Roman"/>
                <w:sz w:val="24"/>
                <w:szCs w:val="24"/>
              </w:rPr>
              <w:t xml:space="preserve"> </w:t>
            </w:r>
            <w:r w:rsidRPr="0047611D">
              <w:rPr>
                <w:rFonts w:ascii="Times New Roman" w:hAnsi="Times New Roman" w:cs="Times New Roman"/>
                <w:sz w:val="24"/>
                <w:szCs w:val="24"/>
              </w:rPr>
              <w:t>зимний сезон</w:t>
            </w:r>
          </w:p>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bCs/>
                <w:sz w:val="24"/>
                <w:szCs w:val="24"/>
              </w:rPr>
              <w:t>Математика</w:t>
            </w:r>
          </w:p>
        </w:tc>
        <w:tc>
          <w:tcPr>
            <w:tcW w:w="2165" w:type="dxa"/>
            <w:tcBorders>
              <w:top w:val="single" w:sz="4" w:space="0" w:color="auto"/>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sz w:val="24"/>
                <w:szCs w:val="24"/>
              </w:rPr>
              <w:t>Международный</w:t>
            </w:r>
          </w:p>
          <w:p w:rsidR="00A23CEF" w:rsidRPr="0047611D" w:rsidRDefault="00A23CEF" w:rsidP="00A23CEF">
            <w:pPr>
              <w:autoSpaceDE w:val="0"/>
              <w:autoSpaceDN w:val="0"/>
              <w:adjustRightInd w:val="0"/>
              <w:rPr>
                <w:rFonts w:ascii="Times New Roman" w:hAnsi="Times New Roman" w:cs="Times New Roman"/>
                <w:bCs/>
                <w:sz w:val="24"/>
                <w:szCs w:val="24"/>
              </w:rPr>
            </w:pP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2136" w:type="dxa"/>
            <w:tcBorders>
              <w:top w:val="single" w:sz="4" w:space="0" w:color="auto"/>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 место</w:t>
            </w:r>
          </w:p>
        </w:tc>
        <w:tc>
          <w:tcPr>
            <w:tcW w:w="2100" w:type="dxa"/>
            <w:tcBorders>
              <w:top w:val="single" w:sz="4" w:space="0" w:color="auto"/>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Двоенко Е.Н.</w:t>
            </w:r>
          </w:p>
          <w:p w:rsidR="00A23CEF" w:rsidRPr="0047611D" w:rsidRDefault="00A23CEF" w:rsidP="00A23CEF">
            <w:pPr>
              <w:autoSpaceDE w:val="0"/>
              <w:autoSpaceDN w:val="0"/>
              <w:adjustRightInd w:val="0"/>
              <w:rPr>
                <w:rFonts w:ascii="Times New Roman" w:hAnsi="Times New Roman" w:cs="Times New Roman"/>
                <w:bCs/>
                <w:sz w:val="24"/>
                <w:szCs w:val="24"/>
              </w:rPr>
            </w:pPr>
          </w:p>
        </w:tc>
      </w:tr>
      <w:tr w:rsidR="00A23CEF" w:rsidRPr="0047611D" w:rsidTr="00A23CEF">
        <w:trPr>
          <w:trHeight w:val="1078"/>
        </w:trPr>
        <w:tc>
          <w:tcPr>
            <w:tcW w:w="810" w:type="dxa"/>
            <w:vMerge/>
            <w:tcBorders>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335" w:type="dxa"/>
            <w:tcBorders>
              <w:left w:val="single" w:sz="4" w:space="0" w:color="auto"/>
            </w:tcBorders>
            <w:hideMark/>
          </w:tcPr>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bCs/>
                <w:sz w:val="24"/>
                <w:szCs w:val="24"/>
              </w:rPr>
              <w:t>Костырко П.</w:t>
            </w:r>
          </w:p>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bCs/>
                <w:sz w:val="24"/>
                <w:szCs w:val="24"/>
              </w:rPr>
              <w:t>Кисурин И.</w:t>
            </w:r>
          </w:p>
        </w:tc>
        <w:tc>
          <w:tcPr>
            <w:tcW w:w="817" w:type="dxa"/>
            <w:hideMark/>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4</w:t>
            </w: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3423" w:type="dxa"/>
            <w:hideMark/>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Международная олимпиада «Инфоурок»</w:t>
            </w:r>
            <w:r>
              <w:rPr>
                <w:rFonts w:ascii="Times New Roman" w:hAnsi="Times New Roman" w:cs="Times New Roman"/>
                <w:sz w:val="24"/>
                <w:szCs w:val="24"/>
              </w:rPr>
              <w:t xml:space="preserve"> </w:t>
            </w:r>
            <w:r w:rsidRPr="0047611D">
              <w:rPr>
                <w:rFonts w:ascii="Times New Roman" w:hAnsi="Times New Roman" w:cs="Times New Roman"/>
                <w:sz w:val="24"/>
                <w:szCs w:val="24"/>
              </w:rPr>
              <w:t>зимний сезон</w:t>
            </w:r>
          </w:p>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sz w:val="24"/>
                <w:szCs w:val="24"/>
              </w:rPr>
              <w:t>Математика (углублённый уровень)</w:t>
            </w:r>
          </w:p>
        </w:tc>
        <w:tc>
          <w:tcPr>
            <w:tcW w:w="2165" w:type="dxa"/>
            <w:hideMark/>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sz w:val="24"/>
                <w:szCs w:val="24"/>
              </w:rPr>
              <w:t>Международный</w:t>
            </w:r>
          </w:p>
          <w:p w:rsidR="00A23CEF" w:rsidRPr="0047611D" w:rsidRDefault="00A23CEF" w:rsidP="00A23CEF">
            <w:pPr>
              <w:autoSpaceDE w:val="0"/>
              <w:autoSpaceDN w:val="0"/>
              <w:adjustRightInd w:val="0"/>
              <w:rPr>
                <w:rFonts w:ascii="Times New Roman" w:hAnsi="Times New Roman" w:cs="Times New Roman"/>
                <w:bCs/>
                <w:sz w:val="24"/>
                <w:szCs w:val="24"/>
              </w:rPr>
            </w:pP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2136" w:type="dxa"/>
            <w:hideMark/>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 место</w:t>
            </w:r>
          </w:p>
        </w:tc>
        <w:tc>
          <w:tcPr>
            <w:tcW w:w="2100" w:type="dxa"/>
            <w:hideMark/>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Двоенко Е.Н.</w:t>
            </w:r>
          </w:p>
          <w:p w:rsidR="00A23CEF" w:rsidRPr="0047611D" w:rsidRDefault="00A23CEF" w:rsidP="00A23CEF">
            <w:pPr>
              <w:autoSpaceDE w:val="0"/>
              <w:autoSpaceDN w:val="0"/>
              <w:adjustRightInd w:val="0"/>
              <w:rPr>
                <w:rFonts w:ascii="Times New Roman" w:hAnsi="Times New Roman" w:cs="Times New Roman"/>
                <w:bCs/>
                <w:sz w:val="24"/>
                <w:szCs w:val="24"/>
              </w:rPr>
            </w:pPr>
          </w:p>
        </w:tc>
      </w:tr>
      <w:tr w:rsidR="00A23CEF" w:rsidRPr="0047611D" w:rsidTr="00A23CEF">
        <w:trPr>
          <w:trHeight w:val="825"/>
        </w:trPr>
        <w:tc>
          <w:tcPr>
            <w:tcW w:w="810" w:type="dxa"/>
            <w:vMerge/>
            <w:tcBorders>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335" w:type="dxa"/>
            <w:tcBorders>
              <w:left w:val="single" w:sz="4" w:space="0" w:color="auto"/>
            </w:tcBorders>
          </w:tcPr>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sz w:val="24"/>
                <w:szCs w:val="24"/>
              </w:rPr>
              <w:t>Животов М.</w:t>
            </w:r>
          </w:p>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sz w:val="24"/>
                <w:szCs w:val="24"/>
              </w:rPr>
              <w:t>Калмаков А.</w:t>
            </w:r>
          </w:p>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sz w:val="24"/>
                <w:szCs w:val="24"/>
              </w:rPr>
              <w:t>Чикалев М.</w:t>
            </w:r>
          </w:p>
        </w:tc>
        <w:tc>
          <w:tcPr>
            <w:tcW w:w="817" w:type="dxa"/>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4</w:t>
            </w: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3423" w:type="dxa"/>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Международная олимпиада «Инфоурок»</w:t>
            </w:r>
            <w:r>
              <w:rPr>
                <w:rFonts w:ascii="Times New Roman" w:hAnsi="Times New Roman" w:cs="Times New Roman"/>
                <w:sz w:val="24"/>
                <w:szCs w:val="24"/>
              </w:rPr>
              <w:t xml:space="preserve"> </w:t>
            </w:r>
            <w:r w:rsidRPr="0047611D">
              <w:rPr>
                <w:rFonts w:ascii="Times New Roman" w:hAnsi="Times New Roman" w:cs="Times New Roman"/>
                <w:sz w:val="24"/>
                <w:szCs w:val="24"/>
              </w:rPr>
              <w:t>зимний сезон</w:t>
            </w:r>
          </w:p>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bCs/>
                <w:sz w:val="24"/>
                <w:szCs w:val="24"/>
              </w:rPr>
              <w:t>Окружающий мир</w:t>
            </w:r>
          </w:p>
        </w:tc>
        <w:tc>
          <w:tcPr>
            <w:tcW w:w="2165" w:type="dxa"/>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sz w:val="24"/>
                <w:szCs w:val="24"/>
              </w:rPr>
              <w:t>Международный</w:t>
            </w:r>
          </w:p>
          <w:p w:rsidR="00A23CEF" w:rsidRPr="0047611D" w:rsidRDefault="00A23CEF" w:rsidP="00A23CEF">
            <w:pPr>
              <w:autoSpaceDE w:val="0"/>
              <w:autoSpaceDN w:val="0"/>
              <w:adjustRightInd w:val="0"/>
              <w:rPr>
                <w:rFonts w:ascii="Times New Roman" w:hAnsi="Times New Roman" w:cs="Times New Roman"/>
                <w:bCs/>
                <w:sz w:val="24"/>
                <w:szCs w:val="24"/>
              </w:rPr>
            </w:pPr>
          </w:p>
          <w:p w:rsidR="00A23CEF" w:rsidRPr="0047611D" w:rsidRDefault="00A23CEF" w:rsidP="00A23CEF">
            <w:pPr>
              <w:autoSpaceDE w:val="0"/>
              <w:autoSpaceDN w:val="0"/>
              <w:adjustRightInd w:val="0"/>
              <w:rPr>
                <w:rFonts w:ascii="Times New Roman" w:hAnsi="Times New Roman" w:cs="Times New Roman"/>
                <w:bCs/>
                <w:sz w:val="24"/>
                <w:szCs w:val="24"/>
              </w:rPr>
            </w:pP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2136" w:type="dxa"/>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2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2 место</w:t>
            </w:r>
          </w:p>
        </w:tc>
        <w:tc>
          <w:tcPr>
            <w:tcW w:w="2100" w:type="dxa"/>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Двоенко Е.Н.</w:t>
            </w:r>
          </w:p>
          <w:p w:rsidR="00A23CEF" w:rsidRPr="0047611D" w:rsidRDefault="00A23CEF" w:rsidP="00A23CEF">
            <w:pPr>
              <w:autoSpaceDE w:val="0"/>
              <w:autoSpaceDN w:val="0"/>
              <w:adjustRightInd w:val="0"/>
              <w:rPr>
                <w:rFonts w:ascii="Times New Roman" w:hAnsi="Times New Roman" w:cs="Times New Roman"/>
                <w:bCs/>
                <w:sz w:val="24"/>
                <w:szCs w:val="24"/>
              </w:rPr>
            </w:pPr>
          </w:p>
        </w:tc>
      </w:tr>
      <w:tr w:rsidR="00A23CEF" w:rsidRPr="0047611D" w:rsidTr="00A23CEF">
        <w:tc>
          <w:tcPr>
            <w:tcW w:w="810" w:type="dxa"/>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335" w:type="dxa"/>
          </w:tcPr>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sz w:val="24"/>
                <w:szCs w:val="24"/>
              </w:rPr>
              <w:t>Костырко П.</w:t>
            </w:r>
          </w:p>
        </w:tc>
        <w:tc>
          <w:tcPr>
            <w:tcW w:w="817" w:type="dxa"/>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4</w:t>
            </w:r>
          </w:p>
        </w:tc>
        <w:tc>
          <w:tcPr>
            <w:tcW w:w="3423" w:type="dxa"/>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Международная олимпиада «Инфоурок»</w:t>
            </w:r>
            <w:r>
              <w:rPr>
                <w:rFonts w:ascii="Times New Roman" w:hAnsi="Times New Roman" w:cs="Times New Roman"/>
                <w:sz w:val="24"/>
                <w:szCs w:val="24"/>
              </w:rPr>
              <w:t xml:space="preserve"> </w:t>
            </w:r>
            <w:r w:rsidRPr="0047611D">
              <w:rPr>
                <w:rFonts w:ascii="Times New Roman" w:hAnsi="Times New Roman" w:cs="Times New Roman"/>
                <w:sz w:val="24"/>
                <w:szCs w:val="24"/>
              </w:rPr>
              <w:t>осенний сезон</w:t>
            </w:r>
          </w:p>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bCs/>
                <w:sz w:val="24"/>
                <w:szCs w:val="24"/>
              </w:rPr>
              <w:t>Окружающий мир</w:t>
            </w:r>
          </w:p>
        </w:tc>
        <w:tc>
          <w:tcPr>
            <w:tcW w:w="2165" w:type="dxa"/>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sz w:val="24"/>
                <w:szCs w:val="24"/>
              </w:rPr>
              <w:t>Международный</w:t>
            </w:r>
          </w:p>
          <w:p w:rsidR="00A23CEF" w:rsidRPr="0047611D" w:rsidRDefault="00A23CEF" w:rsidP="00A23CEF">
            <w:pPr>
              <w:autoSpaceDE w:val="0"/>
              <w:autoSpaceDN w:val="0"/>
              <w:adjustRightInd w:val="0"/>
              <w:rPr>
                <w:rFonts w:ascii="Times New Roman" w:hAnsi="Times New Roman" w:cs="Times New Roman"/>
                <w:bCs/>
                <w:sz w:val="24"/>
                <w:szCs w:val="24"/>
              </w:rPr>
            </w:pP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2136" w:type="dxa"/>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2 место</w:t>
            </w:r>
          </w:p>
        </w:tc>
        <w:tc>
          <w:tcPr>
            <w:tcW w:w="2100" w:type="dxa"/>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Двоенко Е.Н.</w:t>
            </w:r>
          </w:p>
        </w:tc>
      </w:tr>
      <w:tr w:rsidR="00A23CEF" w:rsidRPr="0047611D" w:rsidTr="00A23CEF">
        <w:tc>
          <w:tcPr>
            <w:tcW w:w="810" w:type="dxa"/>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335" w:type="dxa"/>
          </w:tcPr>
          <w:p w:rsidR="00A23CEF"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Костырко П.</w:t>
            </w:r>
          </w:p>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sz w:val="24"/>
                <w:szCs w:val="24"/>
              </w:rPr>
              <w:t xml:space="preserve"> Чикалев М.</w:t>
            </w:r>
          </w:p>
        </w:tc>
        <w:tc>
          <w:tcPr>
            <w:tcW w:w="817" w:type="dxa"/>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4</w:t>
            </w:r>
          </w:p>
        </w:tc>
        <w:tc>
          <w:tcPr>
            <w:tcW w:w="3423" w:type="dxa"/>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Международная олимпиада «Инфоурок»</w:t>
            </w:r>
            <w:r>
              <w:rPr>
                <w:rFonts w:ascii="Times New Roman" w:hAnsi="Times New Roman" w:cs="Times New Roman"/>
                <w:sz w:val="24"/>
                <w:szCs w:val="24"/>
              </w:rPr>
              <w:t xml:space="preserve"> </w:t>
            </w:r>
            <w:r w:rsidRPr="0047611D">
              <w:rPr>
                <w:rFonts w:ascii="Times New Roman" w:hAnsi="Times New Roman" w:cs="Times New Roman"/>
                <w:sz w:val="24"/>
                <w:szCs w:val="24"/>
              </w:rPr>
              <w:t>зимний сезон</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Окружающий мир</w:t>
            </w:r>
            <w:r>
              <w:rPr>
                <w:rFonts w:ascii="Times New Roman" w:hAnsi="Times New Roman" w:cs="Times New Roman"/>
                <w:bCs/>
                <w:sz w:val="24"/>
                <w:szCs w:val="24"/>
              </w:rPr>
              <w:t xml:space="preserve"> </w:t>
            </w:r>
            <w:r w:rsidRPr="0047611D">
              <w:rPr>
                <w:rFonts w:ascii="Times New Roman" w:hAnsi="Times New Roman" w:cs="Times New Roman"/>
                <w:sz w:val="24"/>
                <w:szCs w:val="24"/>
              </w:rPr>
              <w:t>(углублённый уровень)</w:t>
            </w:r>
          </w:p>
        </w:tc>
        <w:tc>
          <w:tcPr>
            <w:tcW w:w="2165" w:type="dxa"/>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sz w:val="24"/>
                <w:szCs w:val="24"/>
              </w:rPr>
              <w:t>Международный</w:t>
            </w:r>
          </w:p>
          <w:p w:rsidR="00A23CEF" w:rsidRPr="0047611D" w:rsidRDefault="00A23CEF" w:rsidP="00A23CEF">
            <w:pPr>
              <w:autoSpaceDE w:val="0"/>
              <w:autoSpaceDN w:val="0"/>
              <w:adjustRightInd w:val="0"/>
              <w:rPr>
                <w:rFonts w:ascii="Times New Roman" w:hAnsi="Times New Roman" w:cs="Times New Roman"/>
                <w:bCs/>
                <w:sz w:val="24"/>
                <w:szCs w:val="24"/>
              </w:rPr>
            </w:pP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2136" w:type="dxa"/>
          </w:tcPr>
          <w:p w:rsidR="00A23CEF"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 место</w:t>
            </w:r>
          </w:p>
        </w:tc>
        <w:tc>
          <w:tcPr>
            <w:tcW w:w="2100" w:type="dxa"/>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Двоенко Е.Н.</w:t>
            </w:r>
          </w:p>
        </w:tc>
      </w:tr>
      <w:tr w:rsidR="00A23CEF" w:rsidRPr="0047611D" w:rsidTr="00A23CEF">
        <w:tc>
          <w:tcPr>
            <w:tcW w:w="810" w:type="dxa"/>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335" w:type="dxa"/>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Кольева А.</w:t>
            </w:r>
          </w:p>
        </w:tc>
        <w:tc>
          <w:tcPr>
            <w:tcW w:w="817" w:type="dxa"/>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4</w:t>
            </w:r>
          </w:p>
        </w:tc>
        <w:tc>
          <w:tcPr>
            <w:tcW w:w="3423" w:type="dxa"/>
          </w:tcPr>
          <w:p w:rsidR="00A23CEF" w:rsidRPr="0047611D" w:rsidRDefault="00A23CEF" w:rsidP="00A23CEF">
            <w:pPr>
              <w:rPr>
                <w:rFonts w:ascii="Times New Roman" w:hAnsi="Times New Roman" w:cs="Times New Roman"/>
                <w:sz w:val="24"/>
                <w:szCs w:val="24"/>
              </w:rPr>
            </w:pPr>
            <w:proofErr w:type="gramStart"/>
            <w:r w:rsidRPr="0047611D">
              <w:rPr>
                <w:rFonts w:ascii="Times New Roman" w:hAnsi="Times New Roman" w:cs="Times New Roman"/>
                <w:sz w:val="24"/>
                <w:szCs w:val="24"/>
              </w:rPr>
              <w:t>Всероссийская</w:t>
            </w:r>
            <w:proofErr w:type="gramEnd"/>
            <w:r w:rsidRPr="0047611D">
              <w:rPr>
                <w:rFonts w:ascii="Times New Roman" w:hAnsi="Times New Roman" w:cs="Times New Roman"/>
                <w:sz w:val="24"/>
                <w:szCs w:val="24"/>
              </w:rPr>
              <w:t xml:space="preserve"> онлайн-олимпиада «Заврики» по окружающему миру февраль-март 2020</w:t>
            </w:r>
          </w:p>
        </w:tc>
        <w:tc>
          <w:tcPr>
            <w:tcW w:w="2165" w:type="dxa"/>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sz w:val="24"/>
                <w:szCs w:val="24"/>
              </w:rPr>
              <w:t>Всероссийский</w:t>
            </w:r>
          </w:p>
        </w:tc>
        <w:tc>
          <w:tcPr>
            <w:tcW w:w="2136" w:type="dxa"/>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 место</w:t>
            </w:r>
          </w:p>
        </w:tc>
        <w:tc>
          <w:tcPr>
            <w:tcW w:w="2100" w:type="dxa"/>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Двоенко Е.Н.</w:t>
            </w:r>
          </w:p>
        </w:tc>
      </w:tr>
    </w:tbl>
    <w:p w:rsidR="00A23CEF" w:rsidRPr="0047611D" w:rsidRDefault="00A23CEF" w:rsidP="00A23CEF">
      <w:pPr>
        <w:spacing w:after="0" w:line="240" w:lineRule="auto"/>
        <w:rPr>
          <w:rFonts w:ascii="Times New Roman" w:hAnsi="Times New Roman" w:cs="Times New Roman"/>
          <w:b/>
          <w:szCs w:val="24"/>
        </w:rPr>
      </w:pPr>
    </w:p>
    <w:tbl>
      <w:tblPr>
        <w:tblStyle w:val="af5"/>
        <w:tblW w:w="0" w:type="auto"/>
        <w:tblLook w:val="04A0" w:firstRow="1" w:lastRow="0" w:firstColumn="1" w:lastColumn="0" w:noHBand="0" w:noVBand="1"/>
      </w:tblPr>
      <w:tblGrid>
        <w:gridCol w:w="810"/>
        <w:gridCol w:w="3335"/>
        <w:gridCol w:w="817"/>
        <w:gridCol w:w="3423"/>
        <w:gridCol w:w="2165"/>
        <w:gridCol w:w="2136"/>
        <w:gridCol w:w="2100"/>
      </w:tblGrid>
      <w:tr w:rsidR="00A23CEF" w:rsidRPr="0047611D" w:rsidTr="00A23CEF">
        <w:trPr>
          <w:trHeight w:val="1154"/>
        </w:trPr>
        <w:tc>
          <w:tcPr>
            <w:tcW w:w="810" w:type="dxa"/>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335" w:type="dxa"/>
            <w:hideMark/>
          </w:tcPr>
          <w:p w:rsidR="00A23CEF" w:rsidRPr="00A23CEF" w:rsidRDefault="00A23CEF" w:rsidP="00A23CEF">
            <w:pPr>
              <w:rPr>
                <w:rFonts w:ascii="Times New Roman" w:hAnsi="Times New Roman" w:cs="Times New Roman"/>
                <w:bCs/>
                <w:sz w:val="24"/>
                <w:szCs w:val="24"/>
                <w:lang w:val="ru-RU"/>
              </w:rPr>
            </w:pPr>
            <w:r w:rsidRPr="00A23CEF">
              <w:rPr>
                <w:rFonts w:ascii="Times New Roman" w:hAnsi="Times New Roman" w:cs="Times New Roman"/>
                <w:sz w:val="24"/>
                <w:szCs w:val="24"/>
                <w:lang w:val="ru-RU"/>
              </w:rPr>
              <w:t>Костырко П.</w:t>
            </w:r>
          </w:p>
          <w:p w:rsidR="00A23CEF" w:rsidRPr="00A23CEF" w:rsidRDefault="00A23CEF" w:rsidP="00A23CEF">
            <w:pPr>
              <w:rPr>
                <w:rFonts w:ascii="Times New Roman" w:hAnsi="Times New Roman" w:cs="Times New Roman"/>
                <w:bCs/>
                <w:sz w:val="24"/>
                <w:szCs w:val="24"/>
                <w:lang w:val="ru-RU"/>
              </w:rPr>
            </w:pPr>
            <w:r w:rsidRPr="00A23CEF">
              <w:rPr>
                <w:rFonts w:ascii="Times New Roman" w:hAnsi="Times New Roman" w:cs="Times New Roman"/>
                <w:sz w:val="24"/>
                <w:szCs w:val="24"/>
                <w:lang w:val="ru-RU"/>
              </w:rPr>
              <w:t>Логачева А.</w:t>
            </w:r>
          </w:p>
          <w:p w:rsidR="00A23CEF" w:rsidRPr="00A23CEF" w:rsidRDefault="00A23CEF" w:rsidP="00A23CEF">
            <w:pPr>
              <w:rPr>
                <w:rFonts w:ascii="Times New Roman" w:hAnsi="Times New Roman" w:cs="Times New Roman"/>
                <w:bCs/>
                <w:sz w:val="24"/>
                <w:szCs w:val="24"/>
                <w:lang w:val="ru-RU"/>
              </w:rPr>
            </w:pPr>
            <w:r w:rsidRPr="00A23CEF">
              <w:rPr>
                <w:rFonts w:ascii="Times New Roman" w:hAnsi="Times New Roman" w:cs="Times New Roman"/>
                <w:sz w:val="24"/>
                <w:szCs w:val="24"/>
                <w:lang w:val="ru-RU"/>
              </w:rPr>
              <w:t>Чикалев М.</w:t>
            </w:r>
          </w:p>
          <w:p w:rsidR="00A23CEF" w:rsidRPr="0047611D" w:rsidRDefault="00A23CEF" w:rsidP="00A23CEF">
            <w:pPr>
              <w:rPr>
                <w:rFonts w:ascii="Times New Roman" w:hAnsi="Times New Roman" w:cs="Times New Roman"/>
                <w:bCs/>
                <w:sz w:val="24"/>
                <w:szCs w:val="24"/>
              </w:rPr>
            </w:pPr>
            <w:r w:rsidRPr="0047611D">
              <w:rPr>
                <w:rFonts w:ascii="Times New Roman" w:hAnsi="Times New Roman" w:cs="Times New Roman"/>
                <w:sz w:val="24"/>
                <w:szCs w:val="24"/>
              </w:rPr>
              <w:t>Абрамов Д.</w:t>
            </w:r>
          </w:p>
        </w:tc>
        <w:tc>
          <w:tcPr>
            <w:tcW w:w="817" w:type="dxa"/>
            <w:hideMark/>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4</w:t>
            </w: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3423" w:type="dxa"/>
            <w:hideMark/>
          </w:tcPr>
          <w:p w:rsidR="00A23CEF" w:rsidRPr="00A23CEF" w:rsidRDefault="00A23CEF" w:rsidP="00A23CEF">
            <w:pPr>
              <w:rPr>
                <w:rFonts w:ascii="Times New Roman" w:hAnsi="Times New Roman" w:cs="Times New Roman"/>
                <w:bCs/>
                <w:sz w:val="24"/>
                <w:szCs w:val="24"/>
                <w:lang w:val="ru-RU"/>
              </w:rPr>
            </w:pPr>
            <w:r w:rsidRPr="00A23CEF">
              <w:rPr>
                <w:rFonts w:ascii="Times New Roman" w:hAnsi="Times New Roman" w:cs="Times New Roman"/>
                <w:bCs/>
                <w:sz w:val="24"/>
                <w:szCs w:val="24"/>
                <w:lang w:val="ru-RU"/>
              </w:rPr>
              <w:t>Школьный этап всероссийской олимпиады школьников по математике</w:t>
            </w:r>
          </w:p>
          <w:p w:rsidR="00A23CEF" w:rsidRPr="00A23CEF" w:rsidRDefault="00A23CEF" w:rsidP="00A23CEF">
            <w:pPr>
              <w:rPr>
                <w:rFonts w:ascii="Times New Roman" w:hAnsi="Times New Roman" w:cs="Times New Roman"/>
                <w:bCs/>
                <w:sz w:val="24"/>
                <w:szCs w:val="24"/>
                <w:lang w:val="ru-RU"/>
              </w:rPr>
            </w:pPr>
          </w:p>
        </w:tc>
        <w:tc>
          <w:tcPr>
            <w:tcW w:w="2165" w:type="dxa"/>
            <w:hideMark/>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Всероссийский</w:t>
            </w:r>
          </w:p>
          <w:p w:rsidR="00A23CEF" w:rsidRPr="0047611D" w:rsidRDefault="00A23CEF" w:rsidP="00A23CEF">
            <w:pPr>
              <w:autoSpaceDE w:val="0"/>
              <w:autoSpaceDN w:val="0"/>
              <w:adjustRightInd w:val="0"/>
              <w:rPr>
                <w:rFonts w:ascii="Times New Roman" w:hAnsi="Times New Roman" w:cs="Times New Roman"/>
                <w:bCs/>
                <w:sz w:val="24"/>
                <w:szCs w:val="24"/>
              </w:rPr>
            </w:pPr>
          </w:p>
          <w:p w:rsidR="00A23CEF" w:rsidRPr="0047611D" w:rsidRDefault="00A23CEF" w:rsidP="00A23CEF">
            <w:pPr>
              <w:autoSpaceDE w:val="0"/>
              <w:autoSpaceDN w:val="0"/>
              <w:adjustRightInd w:val="0"/>
              <w:rPr>
                <w:rFonts w:ascii="Times New Roman" w:hAnsi="Times New Roman" w:cs="Times New Roman"/>
                <w:bCs/>
                <w:sz w:val="24"/>
                <w:szCs w:val="24"/>
              </w:rPr>
            </w:pP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2136" w:type="dxa"/>
            <w:hideMark/>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2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2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2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 место</w:t>
            </w:r>
          </w:p>
        </w:tc>
        <w:tc>
          <w:tcPr>
            <w:tcW w:w="2100" w:type="dxa"/>
            <w:hideMark/>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Двоенко Е.Н.</w:t>
            </w:r>
          </w:p>
          <w:p w:rsidR="00A23CEF" w:rsidRPr="0047611D" w:rsidRDefault="00A23CEF" w:rsidP="00A23CEF">
            <w:pPr>
              <w:autoSpaceDE w:val="0"/>
              <w:autoSpaceDN w:val="0"/>
              <w:adjustRightInd w:val="0"/>
              <w:rPr>
                <w:rFonts w:ascii="Times New Roman" w:hAnsi="Times New Roman" w:cs="Times New Roman"/>
                <w:bCs/>
                <w:sz w:val="24"/>
                <w:szCs w:val="24"/>
              </w:rPr>
            </w:pPr>
          </w:p>
        </w:tc>
      </w:tr>
    </w:tbl>
    <w:tbl>
      <w:tblPr>
        <w:tblStyle w:val="52"/>
        <w:tblW w:w="14786" w:type="dxa"/>
        <w:tblLook w:val="04A0" w:firstRow="1" w:lastRow="0" w:firstColumn="1" w:lastColumn="0" w:noHBand="0" w:noVBand="1"/>
      </w:tblPr>
      <w:tblGrid>
        <w:gridCol w:w="810"/>
        <w:gridCol w:w="3335"/>
        <w:gridCol w:w="817"/>
        <w:gridCol w:w="3423"/>
        <w:gridCol w:w="2165"/>
        <w:gridCol w:w="2136"/>
        <w:gridCol w:w="2100"/>
      </w:tblGrid>
      <w:tr w:rsidR="00A23CEF" w:rsidRPr="0047611D" w:rsidTr="00A23CEF">
        <w:trPr>
          <w:trHeight w:val="3383"/>
        </w:trPr>
        <w:tc>
          <w:tcPr>
            <w:tcW w:w="810" w:type="dxa"/>
            <w:vMerge w:val="restart"/>
            <w:tcBorders>
              <w:top w:val="single" w:sz="4" w:space="0" w:color="auto"/>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  чет</w:t>
            </w:r>
          </w:p>
        </w:tc>
        <w:tc>
          <w:tcPr>
            <w:tcW w:w="3335" w:type="dxa"/>
            <w:tcBorders>
              <w:top w:val="single" w:sz="4" w:space="0" w:color="auto"/>
              <w:left w:val="single" w:sz="4" w:space="0" w:color="auto"/>
              <w:right w:val="single" w:sz="4" w:space="0" w:color="auto"/>
            </w:tcBorders>
            <w:hideMark/>
          </w:tcPr>
          <w:p w:rsidR="00A23CEF"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Алевинский С.</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Гаврилов Р.</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Ли</w:t>
            </w:r>
            <w:proofErr w:type="gramStart"/>
            <w:r w:rsidRPr="0047611D">
              <w:rPr>
                <w:rFonts w:ascii="Times New Roman" w:hAnsi="Times New Roman" w:cs="Times New Roman"/>
                <w:bCs/>
                <w:sz w:val="24"/>
                <w:szCs w:val="24"/>
              </w:rPr>
              <w:t xml:space="preserve"> Н</w:t>
            </w:r>
            <w:proofErr w:type="gramEnd"/>
            <w:r w:rsidRPr="0047611D">
              <w:rPr>
                <w:rFonts w:ascii="Times New Roman" w:hAnsi="Times New Roman" w:cs="Times New Roman"/>
                <w:bCs/>
                <w:sz w:val="24"/>
                <w:szCs w:val="24"/>
              </w:rPr>
              <w:t>о</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Мун А.</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Погосова С.</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Родик А.</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Суходуб Т.</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Туйчиев Э.</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Фоменко А.</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Чикалёва В.</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Войтышина Д.</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Деревянко В.</w:t>
            </w:r>
          </w:p>
        </w:tc>
        <w:tc>
          <w:tcPr>
            <w:tcW w:w="817" w:type="dxa"/>
            <w:tcBorders>
              <w:top w:val="single" w:sz="4" w:space="0" w:color="auto"/>
              <w:left w:val="single" w:sz="4" w:space="0" w:color="auto"/>
              <w:right w:val="single" w:sz="4" w:space="0" w:color="auto"/>
            </w:tcBorders>
            <w:hideMark/>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6</w:t>
            </w: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3423" w:type="dxa"/>
            <w:tcBorders>
              <w:top w:val="single" w:sz="4" w:space="0" w:color="auto"/>
              <w:left w:val="single" w:sz="4" w:space="0" w:color="auto"/>
              <w:right w:val="single" w:sz="4" w:space="0" w:color="auto"/>
            </w:tcBorders>
            <w:hideMark/>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19-я Всероссийская олимпиада по русскому языку «Вот задачка» 6 класс</w:t>
            </w:r>
          </w:p>
        </w:tc>
        <w:tc>
          <w:tcPr>
            <w:tcW w:w="2165" w:type="dxa"/>
            <w:tcBorders>
              <w:top w:val="single" w:sz="4" w:space="0" w:color="auto"/>
              <w:left w:val="single" w:sz="4" w:space="0" w:color="auto"/>
              <w:right w:val="single" w:sz="4" w:space="0" w:color="auto"/>
            </w:tcBorders>
            <w:hideMark/>
          </w:tcPr>
          <w:p w:rsidR="00A23CEF" w:rsidRPr="0047611D" w:rsidRDefault="00A23CEF" w:rsidP="00A23CEF">
            <w:pPr>
              <w:autoSpaceDE w:val="0"/>
              <w:autoSpaceDN w:val="0"/>
              <w:adjustRightInd w:val="0"/>
              <w:rPr>
                <w:rFonts w:ascii="Times New Roman" w:hAnsi="Times New Roman" w:cs="Times New Roman"/>
                <w:bCs/>
                <w:sz w:val="24"/>
                <w:szCs w:val="24"/>
              </w:rPr>
            </w:pP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Всероссийский</w:t>
            </w: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2136" w:type="dxa"/>
            <w:tcBorders>
              <w:top w:val="single" w:sz="4" w:space="0" w:color="auto"/>
              <w:left w:val="single" w:sz="4" w:space="0" w:color="auto"/>
              <w:right w:val="single" w:sz="4" w:space="0" w:color="auto"/>
            </w:tcBorders>
            <w:hideMark/>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 xml:space="preserve"> 3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участника</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участника</w:t>
            </w:r>
          </w:p>
        </w:tc>
        <w:tc>
          <w:tcPr>
            <w:tcW w:w="2100" w:type="dxa"/>
            <w:tcBorders>
              <w:top w:val="single" w:sz="4" w:space="0" w:color="auto"/>
              <w:left w:val="single" w:sz="4" w:space="0" w:color="auto"/>
              <w:right w:val="single" w:sz="4" w:space="0" w:color="auto"/>
            </w:tcBorders>
            <w:hideMark/>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Коковина И.В.</w:t>
            </w:r>
          </w:p>
        </w:tc>
      </w:tr>
      <w:tr w:rsidR="00A23CEF" w:rsidRPr="0047611D" w:rsidTr="00A23CEF">
        <w:trPr>
          <w:trHeight w:val="850"/>
        </w:trPr>
        <w:tc>
          <w:tcPr>
            <w:tcW w:w="810" w:type="dxa"/>
            <w:vMerge/>
            <w:tcBorders>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335" w:type="dxa"/>
            <w:tcBorders>
              <w:top w:val="single" w:sz="4" w:space="0" w:color="auto"/>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Алиев Э.</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Костарева Е.</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Солдатенко Д.</w:t>
            </w:r>
          </w:p>
        </w:tc>
        <w:tc>
          <w:tcPr>
            <w:tcW w:w="817" w:type="dxa"/>
            <w:tcBorders>
              <w:top w:val="single" w:sz="4" w:space="0" w:color="auto"/>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7</w:t>
            </w: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3423" w:type="dxa"/>
            <w:tcBorders>
              <w:top w:val="single" w:sz="4" w:space="0" w:color="auto"/>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 xml:space="preserve">19-я Всероссийская олимпиада по русскому языку «Вот задачка» </w:t>
            </w:r>
          </w:p>
        </w:tc>
        <w:tc>
          <w:tcPr>
            <w:tcW w:w="2165" w:type="dxa"/>
            <w:tcBorders>
              <w:top w:val="single" w:sz="4" w:space="0" w:color="auto"/>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Всероссийский</w:t>
            </w: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2136" w:type="dxa"/>
            <w:tcBorders>
              <w:top w:val="single" w:sz="4" w:space="0" w:color="auto"/>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2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 xml:space="preserve"> 2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2 место</w:t>
            </w:r>
          </w:p>
        </w:tc>
        <w:tc>
          <w:tcPr>
            <w:tcW w:w="2100" w:type="dxa"/>
            <w:tcBorders>
              <w:top w:val="single" w:sz="4" w:space="0" w:color="auto"/>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Коковина И.В.</w:t>
            </w:r>
          </w:p>
        </w:tc>
      </w:tr>
      <w:tr w:rsidR="00A23CEF" w:rsidRPr="0047611D" w:rsidTr="00A23CEF">
        <w:trPr>
          <w:trHeight w:val="1683"/>
        </w:trPr>
        <w:tc>
          <w:tcPr>
            <w:tcW w:w="810" w:type="dxa"/>
            <w:vMerge/>
            <w:tcBorders>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335" w:type="dxa"/>
            <w:tcBorders>
              <w:top w:val="single" w:sz="4" w:space="0" w:color="auto"/>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Тен К.</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Барбаянов Г.</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Николаева А.</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Бушуев Т.</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Калкаван А.</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Мун П.</w:t>
            </w:r>
          </w:p>
        </w:tc>
        <w:tc>
          <w:tcPr>
            <w:tcW w:w="817" w:type="dxa"/>
            <w:tcBorders>
              <w:top w:val="single" w:sz="4" w:space="0" w:color="auto"/>
              <w:left w:val="single" w:sz="4" w:space="0" w:color="auto"/>
              <w:right w:val="single" w:sz="4" w:space="0" w:color="auto"/>
            </w:tcBorders>
          </w:tcPr>
          <w:p w:rsidR="00A23CEF" w:rsidRDefault="00A23CEF" w:rsidP="00A23CEF">
            <w:pPr>
              <w:autoSpaceDE w:val="0"/>
              <w:autoSpaceDN w:val="0"/>
              <w:adjustRightInd w:val="0"/>
              <w:rPr>
                <w:rFonts w:ascii="Times New Roman" w:hAnsi="Times New Roman" w:cs="Times New Roman"/>
                <w:bCs/>
                <w:sz w:val="24"/>
                <w:szCs w:val="24"/>
              </w:rPr>
            </w:pPr>
          </w:p>
          <w:p w:rsidR="00A23CEF" w:rsidRDefault="00A23CEF" w:rsidP="00A23CEF">
            <w:pPr>
              <w:autoSpaceDE w:val="0"/>
              <w:autoSpaceDN w:val="0"/>
              <w:adjustRightInd w:val="0"/>
              <w:rPr>
                <w:rFonts w:ascii="Times New Roman" w:hAnsi="Times New Roman" w:cs="Times New Roman"/>
                <w:bCs/>
                <w:sz w:val="24"/>
                <w:szCs w:val="24"/>
              </w:rPr>
            </w:pPr>
          </w:p>
          <w:p w:rsidR="00A23CEF" w:rsidRDefault="00A23CEF" w:rsidP="00A23CEF">
            <w:pPr>
              <w:autoSpaceDE w:val="0"/>
              <w:autoSpaceDN w:val="0"/>
              <w:adjustRightInd w:val="0"/>
              <w:rPr>
                <w:rFonts w:ascii="Times New Roman" w:hAnsi="Times New Roman" w:cs="Times New Roman"/>
                <w:bCs/>
                <w:sz w:val="24"/>
                <w:szCs w:val="24"/>
              </w:rPr>
            </w:pPr>
          </w:p>
          <w:p w:rsidR="00A23CEF" w:rsidRDefault="00A23CEF" w:rsidP="00A23CEF">
            <w:pPr>
              <w:autoSpaceDE w:val="0"/>
              <w:autoSpaceDN w:val="0"/>
              <w:adjustRightInd w:val="0"/>
              <w:rPr>
                <w:rFonts w:ascii="Times New Roman" w:hAnsi="Times New Roman" w:cs="Times New Roman"/>
                <w:bCs/>
                <w:sz w:val="24"/>
                <w:szCs w:val="24"/>
              </w:rPr>
            </w:pPr>
          </w:p>
          <w:p w:rsidR="00A23CEF" w:rsidRDefault="00A23CEF" w:rsidP="00A23CEF">
            <w:pPr>
              <w:autoSpaceDE w:val="0"/>
              <w:autoSpaceDN w:val="0"/>
              <w:adjustRightInd w:val="0"/>
              <w:rPr>
                <w:rFonts w:ascii="Times New Roman" w:hAnsi="Times New Roman" w:cs="Times New Roman"/>
                <w:bCs/>
                <w:sz w:val="24"/>
                <w:szCs w:val="24"/>
              </w:rPr>
            </w:pP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9</w:t>
            </w:r>
          </w:p>
        </w:tc>
        <w:tc>
          <w:tcPr>
            <w:tcW w:w="3423" w:type="dxa"/>
            <w:tcBorders>
              <w:top w:val="single" w:sz="4" w:space="0" w:color="auto"/>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2165" w:type="dxa"/>
            <w:tcBorders>
              <w:top w:val="single" w:sz="4" w:space="0" w:color="auto"/>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2136" w:type="dxa"/>
            <w:tcBorders>
              <w:top w:val="single" w:sz="4" w:space="0" w:color="auto"/>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участника</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участника</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участника</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Диплом участника</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2 место</w:t>
            </w:r>
          </w:p>
        </w:tc>
        <w:tc>
          <w:tcPr>
            <w:tcW w:w="2100" w:type="dxa"/>
            <w:tcBorders>
              <w:top w:val="single" w:sz="4" w:space="0" w:color="auto"/>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r>
    </w:tbl>
    <w:tbl>
      <w:tblPr>
        <w:tblStyle w:val="af5"/>
        <w:tblW w:w="0" w:type="auto"/>
        <w:tblLook w:val="04A0" w:firstRow="1" w:lastRow="0" w:firstColumn="1" w:lastColumn="0" w:noHBand="0" w:noVBand="1"/>
      </w:tblPr>
      <w:tblGrid>
        <w:gridCol w:w="810"/>
        <w:gridCol w:w="3335"/>
        <w:gridCol w:w="817"/>
        <w:gridCol w:w="3423"/>
        <w:gridCol w:w="2165"/>
        <w:gridCol w:w="2136"/>
        <w:gridCol w:w="2100"/>
      </w:tblGrid>
      <w:tr w:rsidR="00A23CEF" w:rsidRPr="0047611D" w:rsidTr="00A23CEF">
        <w:trPr>
          <w:trHeight w:val="841"/>
        </w:trPr>
        <w:tc>
          <w:tcPr>
            <w:tcW w:w="810" w:type="dxa"/>
            <w:vMerge w:val="restart"/>
            <w:tcBorders>
              <w:top w:val="nil"/>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 чет.</w:t>
            </w:r>
          </w:p>
        </w:tc>
        <w:tc>
          <w:tcPr>
            <w:tcW w:w="3335" w:type="dxa"/>
            <w:tcBorders>
              <w:top w:val="single" w:sz="4" w:space="0" w:color="auto"/>
              <w:left w:val="single" w:sz="4" w:space="0" w:color="auto"/>
              <w:right w:val="single" w:sz="4" w:space="0" w:color="auto"/>
            </w:tcBorders>
            <w:hideMark/>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Солдатенко Дарья</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Костарева Елизавета</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Бушуев Тимур </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Кулажкин А.</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Пазычев С.</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Воробьёв М.</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Девяткина К.</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Кунгурова Е.</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Ким Я.</w:t>
            </w:r>
          </w:p>
        </w:tc>
        <w:tc>
          <w:tcPr>
            <w:tcW w:w="817" w:type="dxa"/>
            <w:tcBorders>
              <w:top w:val="single" w:sz="4" w:space="0" w:color="auto"/>
              <w:left w:val="single" w:sz="4" w:space="0" w:color="auto"/>
              <w:right w:val="single" w:sz="4" w:space="0" w:color="auto"/>
            </w:tcBorders>
            <w:hideMark/>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7</w:t>
            </w:r>
          </w:p>
          <w:p w:rsidR="00A23CEF" w:rsidRDefault="00A23CEF" w:rsidP="00A23CEF">
            <w:pPr>
              <w:autoSpaceDE w:val="0"/>
              <w:autoSpaceDN w:val="0"/>
              <w:adjustRightInd w:val="0"/>
              <w:rPr>
                <w:rFonts w:ascii="Times New Roman" w:hAnsi="Times New Roman" w:cs="Times New Roman"/>
                <w:bCs/>
                <w:sz w:val="24"/>
                <w:szCs w:val="24"/>
              </w:rPr>
            </w:pPr>
          </w:p>
          <w:p w:rsidR="00A23CEF" w:rsidRDefault="00A23CEF" w:rsidP="00A23CEF">
            <w:pPr>
              <w:autoSpaceDE w:val="0"/>
              <w:autoSpaceDN w:val="0"/>
              <w:adjustRightInd w:val="0"/>
              <w:rPr>
                <w:rFonts w:ascii="Times New Roman" w:hAnsi="Times New Roman" w:cs="Times New Roman"/>
                <w:bCs/>
                <w:sz w:val="24"/>
                <w:szCs w:val="24"/>
              </w:rPr>
            </w:pP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9</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9</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9</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8</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8</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8</w:t>
            </w:r>
          </w:p>
        </w:tc>
        <w:tc>
          <w:tcPr>
            <w:tcW w:w="3423" w:type="dxa"/>
            <w:tcBorders>
              <w:top w:val="single" w:sz="4" w:space="0" w:color="auto"/>
              <w:left w:val="single" w:sz="4" w:space="0" w:color="auto"/>
              <w:right w:val="single" w:sz="4" w:space="0" w:color="auto"/>
            </w:tcBorders>
            <w:hideMark/>
          </w:tcPr>
          <w:p w:rsidR="00A23CEF"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ВСОШ по литературе</w:t>
            </w: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2165" w:type="dxa"/>
            <w:tcBorders>
              <w:top w:val="single" w:sz="4" w:space="0" w:color="auto"/>
              <w:left w:val="single" w:sz="4" w:space="0" w:color="auto"/>
              <w:right w:val="single" w:sz="4" w:space="0" w:color="auto"/>
            </w:tcBorders>
            <w:hideMark/>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Школьный этап</w:t>
            </w:r>
          </w:p>
          <w:p w:rsidR="00A23CEF" w:rsidRPr="0047611D" w:rsidRDefault="00A23CEF" w:rsidP="00A23CEF">
            <w:pPr>
              <w:autoSpaceDE w:val="0"/>
              <w:autoSpaceDN w:val="0"/>
              <w:adjustRightInd w:val="0"/>
              <w:rPr>
                <w:rFonts w:ascii="Times New Roman" w:hAnsi="Times New Roman" w:cs="Times New Roman"/>
                <w:bCs/>
                <w:sz w:val="24"/>
                <w:szCs w:val="24"/>
              </w:rPr>
            </w:pPr>
          </w:p>
          <w:p w:rsidR="00A23CEF" w:rsidRPr="0047611D" w:rsidRDefault="00A23CEF" w:rsidP="00A23CEF">
            <w:pPr>
              <w:autoSpaceDE w:val="0"/>
              <w:autoSpaceDN w:val="0"/>
              <w:adjustRightInd w:val="0"/>
              <w:rPr>
                <w:rFonts w:ascii="Times New Roman" w:hAnsi="Times New Roman" w:cs="Times New Roman"/>
                <w:bCs/>
                <w:sz w:val="24"/>
                <w:szCs w:val="24"/>
              </w:rPr>
            </w:pP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2136" w:type="dxa"/>
            <w:tcBorders>
              <w:top w:val="single" w:sz="4" w:space="0" w:color="auto"/>
              <w:left w:val="single" w:sz="4" w:space="0" w:color="auto"/>
              <w:right w:val="single" w:sz="4" w:space="0" w:color="auto"/>
            </w:tcBorders>
            <w:hideMark/>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участник</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участник</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участник</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2 место</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3 место</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участник</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2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 место</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участник</w:t>
            </w:r>
          </w:p>
        </w:tc>
        <w:tc>
          <w:tcPr>
            <w:tcW w:w="2100" w:type="dxa"/>
            <w:vMerge w:val="restart"/>
            <w:tcBorders>
              <w:top w:val="single" w:sz="4" w:space="0" w:color="auto"/>
              <w:left w:val="single" w:sz="4" w:space="0" w:color="auto"/>
              <w:right w:val="single" w:sz="4" w:space="0" w:color="auto"/>
            </w:tcBorders>
            <w:hideMark/>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Коковина И.В.</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Скачко Т.Г.</w:t>
            </w:r>
          </w:p>
          <w:p w:rsidR="00A23CEF" w:rsidRPr="00A23CEF" w:rsidRDefault="00A23CEF" w:rsidP="00A23CEF">
            <w:pPr>
              <w:autoSpaceDE w:val="0"/>
              <w:autoSpaceDN w:val="0"/>
              <w:adjustRightInd w:val="0"/>
              <w:rPr>
                <w:rFonts w:ascii="Times New Roman" w:hAnsi="Times New Roman" w:cs="Times New Roman"/>
                <w:bCs/>
                <w:sz w:val="24"/>
                <w:szCs w:val="24"/>
                <w:lang w:val="ru-RU"/>
              </w:rPr>
            </w:pPr>
          </w:p>
        </w:tc>
      </w:tr>
      <w:tr w:rsidR="00A23CEF" w:rsidRPr="0047611D" w:rsidTr="00A23CEF">
        <w:trPr>
          <w:trHeight w:val="4140"/>
        </w:trPr>
        <w:tc>
          <w:tcPr>
            <w:tcW w:w="810" w:type="dxa"/>
            <w:vMerge/>
            <w:tcBorders>
              <w:left w:val="single" w:sz="4" w:space="0" w:color="auto"/>
              <w:right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p>
        </w:tc>
        <w:tc>
          <w:tcPr>
            <w:tcW w:w="3335" w:type="dxa"/>
            <w:tcBorders>
              <w:top w:val="single" w:sz="4" w:space="0" w:color="auto"/>
              <w:left w:val="single" w:sz="4" w:space="0" w:color="auto"/>
              <w:bottom w:val="single" w:sz="4" w:space="0" w:color="auto"/>
              <w:right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Костарева Е.</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Тен К.</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Солдатенко Д.</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Бушуев Тимур</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Кулажкин</w:t>
            </w:r>
            <w:proofErr w:type="gramStart"/>
            <w:r w:rsidRPr="00A23CEF">
              <w:rPr>
                <w:rFonts w:ascii="Times New Roman" w:hAnsi="Times New Roman" w:cs="Times New Roman"/>
                <w:bCs/>
                <w:sz w:val="24"/>
                <w:szCs w:val="24"/>
                <w:lang w:val="ru-RU"/>
              </w:rPr>
              <w:t xml:space="preserve"> А</w:t>
            </w:r>
            <w:proofErr w:type="gramEnd"/>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Ищенко А.</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Мун П.</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Воробьёв М </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Ким Я.</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Седченко Я.</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Гостищева Е.</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Гейкин М.</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Киртаева Е.</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Кулаков Н.</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Федосова А.</w:t>
            </w:r>
          </w:p>
        </w:tc>
        <w:tc>
          <w:tcPr>
            <w:tcW w:w="81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7</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7</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7</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7</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9</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9</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9</w:t>
            </w:r>
          </w:p>
          <w:p w:rsidR="00A23CEF"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9</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8</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8</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8</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10</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10</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11</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11</w:t>
            </w:r>
          </w:p>
        </w:tc>
        <w:tc>
          <w:tcPr>
            <w:tcW w:w="3423"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ВСОШ по русскому языку</w:t>
            </w:r>
          </w:p>
          <w:p w:rsidR="00A23CEF" w:rsidRDefault="00A23CEF" w:rsidP="00A23CEF">
            <w:pPr>
              <w:autoSpaceDE w:val="0"/>
              <w:autoSpaceDN w:val="0"/>
              <w:adjustRightInd w:val="0"/>
              <w:rPr>
                <w:rFonts w:ascii="Times New Roman" w:hAnsi="Times New Roman" w:cs="Times New Roman"/>
                <w:bCs/>
                <w:sz w:val="24"/>
                <w:szCs w:val="24"/>
              </w:rPr>
            </w:pP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2165"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Школьный этап</w:t>
            </w:r>
          </w:p>
          <w:p w:rsidR="00A23CEF" w:rsidRPr="0047611D" w:rsidRDefault="00A23CEF" w:rsidP="00A23CEF">
            <w:pPr>
              <w:autoSpaceDE w:val="0"/>
              <w:autoSpaceDN w:val="0"/>
              <w:adjustRightInd w:val="0"/>
              <w:rPr>
                <w:rFonts w:ascii="Times New Roman" w:hAnsi="Times New Roman" w:cs="Times New Roman"/>
                <w:bCs/>
                <w:sz w:val="24"/>
                <w:szCs w:val="24"/>
              </w:rPr>
            </w:pP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2136" w:type="dxa"/>
            <w:tcBorders>
              <w:top w:val="single" w:sz="4" w:space="0" w:color="auto"/>
              <w:left w:val="single" w:sz="4" w:space="0" w:color="auto"/>
              <w:bottom w:val="single" w:sz="4" w:space="0" w:color="auto"/>
              <w:right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3 место</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3 место</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3 место</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 Участники</w:t>
            </w:r>
          </w:p>
          <w:p w:rsidR="00A23CEF" w:rsidRPr="00A23CEF" w:rsidRDefault="00A23CEF" w:rsidP="00A23CEF">
            <w:pPr>
              <w:autoSpaceDE w:val="0"/>
              <w:autoSpaceDN w:val="0"/>
              <w:adjustRightInd w:val="0"/>
              <w:rPr>
                <w:rFonts w:ascii="Times New Roman" w:hAnsi="Times New Roman" w:cs="Times New Roman"/>
                <w:bCs/>
                <w:sz w:val="24"/>
                <w:szCs w:val="24"/>
                <w:lang w:val="ru-RU"/>
              </w:rPr>
            </w:pPr>
          </w:p>
          <w:p w:rsidR="00A23CEF" w:rsidRPr="00A23CEF" w:rsidRDefault="00A23CEF" w:rsidP="00A23CEF">
            <w:pPr>
              <w:autoSpaceDE w:val="0"/>
              <w:autoSpaceDN w:val="0"/>
              <w:adjustRightInd w:val="0"/>
              <w:rPr>
                <w:rFonts w:ascii="Times New Roman" w:hAnsi="Times New Roman" w:cs="Times New Roman"/>
                <w:bCs/>
                <w:sz w:val="24"/>
                <w:szCs w:val="24"/>
                <w:lang w:val="ru-RU"/>
              </w:rPr>
            </w:pPr>
          </w:p>
          <w:p w:rsidR="00A23CEF" w:rsidRPr="00A23CEF" w:rsidRDefault="00A23CEF" w:rsidP="00A23CEF">
            <w:pPr>
              <w:autoSpaceDE w:val="0"/>
              <w:autoSpaceDN w:val="0"/>
              <w:adjustRightInd w:val="0"/>
              <w:rPr>
                <w:rFonts w:ascii="Times New Roman" w:hAnsi="Times New Roman" w:cs="Times New Roman"/>
                <w:bCs/>
                <w:sz w:val="24"/>
                <w:szCs w:val="24"/>
                <w:lang w:val="ru-RU"/>
              </w:rPr>
            </w:pP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2 место</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2 место </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3 место</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участник</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участник</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2 место</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участник</w:t>
            </w:r>
          </w:p>
        </w:tc>
        <w:tc>
          <w:tcPr>
            <w:tcW w:w="2100" w:type="dxa"/>
            <w:vMerge/>
            <w:tcBorders>
              <w:left w:val="single" w:sz="4" w:space="0" w:color="auto"/>
              <w:right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p>
        </w:tc>
      </w:tr>
      <w:tr w:rsidR="00A23CEF" w:rsidRPr="0047611D" w:rsidTr="00A23CEF">
        <w:trPr>
          <w:trHeight w:val="661"/>
        </w:trPr>
        <w:tc>
          <w:tcPr>
            <w:tcW w:w="810" w:type="dxa"/>
            <w:vMerge w:val="restart"/>
            <w:tcBorders>
              <w:top w:val="nil"/>
              <w:left w:val="single" w:sz="4" w:space="0" w:color="auto"/>
              <w:right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p>
        </w:tc>
        <w:tc>
          <w:tcPr>
            <w:tcW w:w="3335" w:type="dxa"/>
            <w:tcBorders>
              <w:top w:val="single" w:sz="4" w:space="0" w:color="auto"/>
              <w:left w:val="single" w:sz="4" w:space="0" w:color="auto"/>
              <w:bottom w:val="single" w:sz="4" w:space="0" w:color="auto"/>
              <w:right w:val="single" w:sz="4" w:space="0" w:color="auto"/>
            </w:tcBorders>
          </w:tcPr>
          <w:p w:rsidR="00A23CEF"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Потенко А.</w:t>
            </w:r>
          </w:p>
        </w:tc>
        <w:tc>
          <w:tcPr>
            <w:tcW w:w="81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11</w:t>
            </w:r>
          </w:p>
        </w:tc>
        <w:tc>
          <w:tcPr>
            <w:tcW w:w="3423" w:type="dxa"/>
            <w:tcBorders>
              <w:top w:val="single" w:sz="4" w:space="0" w:color="auto"/>
              <w:left w:val="single" w:sz="4" w:space="0" w:color="auto"/>
              <w:bottom w:val="single" w:sz="4" w:space="0" w:color="auto"/>
              <w:right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Всероссийская школьная олимпиада по математике</w:t>
            </w:r>
          </w:p>
        </w:tc>
        <w:tc>
          <w:tcPr>
            <w:tcW w:w="2165"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Школьный</w:t>
            </w:r>
          </w:p>
        </w:tc>
        <w:tc>
          <w:tcPr>
            <w:tcW w:w="213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w:t>
            </w:r>
            <w:r>
              <w:rPr>
                <w:rFonts w:ascii="Times New Roman" w:hAnsi="Times New Roman" w:cs="Times New Roman"/>
                <w:bCs/>
                <w:sz w:val="24"/>
                <w:szCs w:val="24"/>
              </w:rPr>
              <w:t xml:space="preserve"> место</w:t>
            </w:r>
          </w:p>
          <w:p w:rsidR="00A23CEF" w:rsidRDefault="00A23CEF" w:rsidP="00A23CEF">
            <w:pPr>
              <w:autoSpaceDE w:val="0"/>
              <w:autoSpaceDN w:val="0"/>
              <w:adjustRightInd w:val="0"/>
              <w:rPr>
                <w:rFonts w:ascii="Times New Roman" w:hAnsi="Times New Roman" w:cs="Times New Roman"/>
                <w:bCs/>
                <w:sz w:val="24"/>
                <w:szCs w:val="24"/>
              </w:rPr>
            </w:pPr>
          </w:p>
        </w:tc>
        <w:tc>
          <w:tcPr>
            <w:tcW w:w="2100" w:type="dxa"/>
            <w:tcBorders>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Малыгина Е.А.</w:t>
            </w:r>
          </w:p>
        </w:tc>
      </w:tr>
      <w:tr w:rsidR="00A23CEF" w:rsidRPr="0047611D" w:rsidTr="00A23CEF">
        <w:trPr>
          <w:trHeight w:val="661"/>
        </w:trPr>
        <w:tc>
          <w:tcPr>
            <w:tcW w:w="810" w:type="dxa"/>
            <w:vMerge/>
            <w:tcBorders>
              <w:top w:val="nil"/>
              <w:left w:val="single" w:sz="4" w:space="0" w:color="auto"/>
              <w:bottom w:val="nil"/>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335" w:type="dxa"/>
            <w:tcBorders>
              <w:top w:val="single" w:sz="4" w:space="0" w:color="auto"/>
              <w:left w:val="single" w:sz="4" w:space="0" w:color="auto"/>
              <w:bottom w:val="single" w:sz="4" w:space="0" w:color="auto"/>
              <w:right w:val="single" w:sz="4" w:space="0" w:color="auto"/>
            </w:tcBorders>
          </w:tcPr>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bCs/>
                <w:sz w:val="24"/>
                <w:szCs w:val="24"/>
                <w:lang w:val="ru-RU"/>
              </w:rPr>
              <w:t>Потенко А.</w:t>
            </w:r>
            <w:r w:rsidRPr="00A23CEF">
              <w:rPr>
                <w:rFonts w:ascii="Times New Roman" w:hAnsi="Times New Roman" w:cs="Times New Roman"/>
                <w:sz w:val="24"/>
                <w:szCs w:val="24"/>
                <w:lang w:val="ru-RU"/>
              </w:rPr>
              <w:t xml:space="preserve"> </w:t>
            </w:r>
          </w:p>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lang w:val="ru-RU"/>
              </w:rPr>
              <w:t>Кулешов  Д.</w:t>
            </w:r>
          </w:p>
          <w:p w:rsidR="00A23CEF" w:rsidRPr="00A23CEF" w:rsidRDefault="00A23CEF" w:rsidP="00A23CEF">
            <w:pPr>
              <w:rPr>
                <w:rFonts w:ascii="Times New Roman" w:hAnsi="Times New Roman" w:cs="Times New Roman"/>
                <w:bCs/>
                <w:sz w:val="24"/>
                <w:szCs w:val="24"/>
                <w:lang w:val="ru-RU"/>
              </w:rPr>
            </w:pPr>
            <w:r w:rsidRPr="00A23CEF">
              <w:rPr>
                <w:rFonts w:ascii="Times New Roman" w:hAnsi="Times New Roman" w:cs="Times New Roman"/>
                <w:sz w:val="24"/>
                <w:szCs w:val="24"/>
                <w:lang w:val="ru-RU"/>
              </w:rPr>
              <w:t>Огородов И.</w:t>
            </w:r>
            <w:r w:rsidRPr="00A23CEF">
              <w:rPr>
                <w:rFonts w:ascii="Times New Roman" w:hAnsi="Times New Roman" w:cs="Times New Roman"/>
                <w:bCs/>
                <w:sz w:val="24"/>
                <w:szCs w:val="24"/>
                <w:lang w:val="ru-RU"/>
              </w:rPr>
              <w:t xml:space="preserve"> </w:t>
            </w:r>
          </w:p>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bCs/>
                <w:sz w:val="24"/>
                <w:szCs w:val="24"/>
                <w:lang w:val="ru-RU"/>
              </w:rPr>
              <w:t>Федосова А.</w:t>
            </w:r>
          </w:p>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bCs/>
                <w:sz w:val="24"/>
                <w:szCs w:val="24"/>
                <w:lang w:val="ru-RU"/>
              </w:rPr>
              <w:t>Киртаева  Е.</w:t>
            </w:r>
          </w:p>
          <w:p w:rsidR="00A23CEF" w:rsidRPr="00A23CEF" w:rsidRDefault="00A23CEF" w:rsidP="00A23CEF">
            <w:pPr>
              <w:autoSpaceDE w:val="0"/>
              <w:autoSpaceDN w:val="0"/>
              <w:adjustRightInd w:val="0"/>
              <w:rPr>
                <w:rFonts w:ascii="Times New Roman" w:hAnsi="Times New Roman" w:cs="Times New Roman"/>
                <w:sz w:val="24"/>
                <w:szCs w:val="24"/>
                <w:lang w:val="ru-RU"/>
              </w:rPr>
            </w:pPr>
            <w:r w:rsidRPr="00A23CEF">
              <w:rPr>
                <w:rFonts w:ascii="Times New Roman" w:hAnsi="Times New Roman" w:cs="Times New Roman"/>
                <w:bCs/>
                <w:sz w:val="24"/>
                <w:szCs w:val="24"/>
                <w:lang w:val="ru-RU"/>
              </w:rPr>
              <w:t>Гостищева К.</w:t>
            </w:r>
          </w:p>
          <w:p w:rsidR="00A23CEF" w:rsidRPr="00A23CEF" w:rsidRDefault="00A23CEF" w:rsidP="00A23CEF">
            <w:pPr>
              <w:autoSpaceDE w:val="0"/>
              <w:autoSpaceDN w:val="0"/>
              <w:adjustRightInd w:val="0"/>
              <w:rPr>
                <w:rFonts w:ascii="Times New Roman" w:hAnsi="Times New Roman" w:cs="Times New Roman"/>
                <w:sz w:val="24"/>
                <w:szCs w:val="24"/>
                <w:lang w:val="ru-RU"/>
              </w:rPr>
            </w:pPr>
            <w:r w:rsidRPr="00A23CEF">
              <w:rPr>
                <w:rFonts w:ascii="Times New Roman" w:hAnsi="Times New Roman" w:cs="Times New Roman"/>
                <w:bCs/>
                <w:sz w:val="24"/>
                <w:szCs w:val="24"/>
                <w:lang w:val="ru-RU"/>
              </w:rPr>
              <w:t>Любченко Н.</w:t>
            </w:r>
          </w:p>
          <w:p w:rsidR="00A23CEF" w:rsidRPr="00A23CEF" w:rsidRDefault="00A23CEF" w:rsidP="00A23CEF">
            <w:pPr>
              <w:autoSpaceDE w:val="0"/>
              <w:autoSpaceDN w:val="0"/>
              <w:adjustRightInd w:val="0"/>
              <w:rPr>
                <w:rFonts w:ascii="Times New Roman" w:hAnsi="Times New Roman" w:cs="Times New Roman"/>
                <w:sz w:val="24"/>
                <w:szCs w:val="24"/>
                <w:lang w:val="ru-RU"/>
              </w:rPr>
            </w:pPr>
            <w:r w:rsidRPr="00A23CEF">
              <w:rPr>
                <w:rFonts w:ascii="Times New Roman" w:hAnsi="Times New Roman" w:cs="Times New Roman"/>
                <w:bCs/>
                <w:sz w:val="24"/>
                <w:szCs w:val="24"/>
                <w:lang w:val="ru-RU"/>
              </w:rPr>
              <w:t>Седченко Я.</w:t>
            </w:r>
          </w:p>
          <w:p w:rsidR="00A23CEF" w:rsidRPr="00A23CEF" w:rsidRDefault="00A23CEF" w:rsidP="00A23CEF">
            <w:pPr>
              <w:autoSpaceDE w:val="0"/>
              <w:autoSpaceDN w:val="0"/>
              <w:adjustRightInd w:val="0"/>
              <w:rPr>
                <w:rFonts w:ascii="Times New Roman" w:hAnsi="Times New Roman" w:cs="Times New Roman"/>
                <w:sz w:val="24"/>
                <w:szCs w:val="24"/>
                <w:lang w:val="ru-RU"/>
              </w:rPr>
            </w:pPr>
            <w:r w:rsidRPr="00A23CEF">
              <w:rPr>
                <w:rFonts w:ascii="Times New Roman" w:hAnsi="Times New Roman" w:cs="Times New Roman"/>
                <w:bCs/>
                <w:sz w:val="24"/>
                <w:szCs w:val="24"/>
                <w:lang w:val="ru-RU"/>
              </w:rPr>
              <w:t>Кулажкин С.</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Мун Паша</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Пазычев С.</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Кулаков Н.</w:t>
            </w:r>
          </w:p>
        </w:tc>
        <w:tc>
          <w:tcPr>
            <w:tcW w:w="81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11</w:t>
            </w:r>
          </w:p>
          <w:p w:rsidR="00A23CEF"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11</w:t>
            </w:r>
          </w:p>
          <w:p w:rsidR="00A23CEF"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11</w:t>
            </w:r>
          </w:p>
          <w:p w:rsidR="00A23CEF"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11</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10</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8</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8</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8</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9</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9</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9</w:t>
            </w:r>
          </w:p>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11</w:t>
            </w:r>
          </w:p>
        </w:tc>
        <w:tc>
          <w:tcPr>
            <w:tcW w:w="3423" w:type="dxa"/>
            <w:tcBorders>
              <w:top w:val="single" w:sz="4" w:space="0" w:color="auto"/>
              <w:left w:val="single" w:sz="4" w:space="0" w:color="auto"/>
              <w:bottom w:val="single" w:sz="4" w:space="0" w:color="auto"/>
              <w:right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Всероссийская школьная олимпиада по английскому языку</w:t>
            </w:r>
          </w:p>
          <w:p w:rsidR="00A23CEF" w:rsidRPr="00A23CEF" w:rsidRDefault="00A23CEF" w:rsidP="00A23CEF">
            <w:pPr>
              <w:autoSpaceDE w:val="0"/>
              <w:autoSpaceDN w:val="0"/>
              <w:adjustRightInd w:val="0"/>
              <w:rPr>
                <w:rFonts w:ascii="Times New Roman" w:hAnsi="Times New Roman" w:cs="Times New Roman"/>
                <w:bCs/>
                <w:sz w:val="24"/>
                <w:szCs w:val="24"/>
                <w:lang w:val="ru-RU"/>
              </w:rPr>
            </w:pPr>
          </w:p>
        </w:tc>
        <w:tc>
          <w:tcPr>
            <w:tcW w:w="2165"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Школьный</w:t>
            </w: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2136" w:type="dxa"/>
            <w:tcBorders>
              <w:top w:val="single" w:sz="4" w:space="0" w:color="auto"/>
              <w:left w:val="single" w:sz="4" w:space="0" w:color="auto"/>
              <w:bottom w:val="single" w:sz="4" w:space="0" w:color="auto"/>
              <w:right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1 место</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3 место</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3 место</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3 место</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2 место</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участник</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2 место</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2 место</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2 место</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1 место</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участник</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2 место</w:t>
            </w:r>
          </w:p>
        </w:tc>
        <w:tc>
          <w:tcPr>
            <w:tcW w:w="2100" w:type="dxa"/>
            <w:tcBorders>
              <w:left w:val="single" w:sz="4" w:space="0" w:color="auto"/>
              <w:right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Тарасова Н.И.</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Дзёмина  О.В.</w:t>
            </w:r>
          </w:p>
          <w:p w:rsidR="00A23CEF" w:rsidRPr="00A23CEF" w:rsidRDefault="00A23CEF" w:rsidP="00A23CEF">
            <w:pPr>
              <w:autoSpaceDE w:val="0"/>
              <w:autoSpaceDN w:val="0"/>
              <w:adjustRightInd w:val="0"/>
              <w:rPr>
                <w:rFonts w:ascii="Times New Roman" w:hAnsi="Times New Roman" w:cs="Times New Roman"/>
                <w:bCs/>
                <w:sz w:val="24"/>
                <w:szCs w:val="24"/>
                <w:lang w:val="ru-RU"/>
              </w:rPr>
            </w:pPr>
          </w:p>
        </w:tc>
      </w:tr>
      <w:tr w:rsidR="00A23CEF" w:rsidRPr="0047611D" w:rsidTr="00A23CEF">
        <w:trPr>
          <w:trHeight w:val="661"/>
        </w:trPr>
        <w:tc>
          <w:tcPr>
            <w:tcW w:w="810" w:type="dxa"/>
            <w:tcBorders>
              <w:top w:val="nil"/>
              <w:left w:val="single" w:sz="4" w:space="0" w:color="auto"/>
              <w:bottom w:val="nil"/>
              <w:right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p>
        </w:tc>
        <w:tc>
          <w:tcPr>
            <w:tcW w:w="3335" w:type="dxa"/>
            <w:tcBorders>
              <w:top w:val="single" w:sz="4" w:space="0" w:color="auto"/>
              <w:left w:val="single" w:sz="4" w:space="0" w:color="auto"/>
              <w:bottom w:val="single" w:sz="4" w:space="0" w:color="auto"/>
              <w:right w:val="single" w:sz="4" w:space="0" w:color="auto"/>
            </w:tcBorders>
          </w:tcPr>
          <w:p w:rsidR="00A23CEF"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Кулешов Д.</w:t>
            </w:r>
          </w:p>
          <w:p w:rsidR="00A23CEF" w:rsidRDefault="00A23CEF" w:rsidP="00A23CEF">
            <w:pPr>
              <w:rPr>
                <w:rFonts w:ascii="Times New Roman" w:hAnsi="Times New Roman" w:cs="Times New Roman"/>
                <w:bCs/>
                <w:sz w:val="24"/>
                <w:szCs w:val="24"/>
              </w:rPr>
            </w:pPr>
            <w:r>
              <w:rPr>
                <w:rFonts w:ascii="Times New Roman" w:hAnsi="Times New Roman" w:cs="Times New Roman"/>
                <w:bCs/>
                <w:sz w:val="24"/>
                <w:szCs w:val="24"/>
              </w:rPr>
              <w:t>Огородов И.</w:t>
            </w:r>
          </w:p>
        </w:tc>
        <w:tc>
          <w:tcPr>
            <w:tcW w:w="81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11</w:t>
            </w:r>
          </w:p>
        </w:tc>
        <w:tc>
          <w:tcPr>
            <w:tcW w:w="3423"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Всероссийская олимпиада по истории</w:t>
            </w:r>
          </w:p>
        </w:tc>
        <w:tc>
          <w:tcPr>
            <w:tcW w:w="2165"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Школьный</w:t>
            </w:r>
          </w:p>
        </w:tc>
        <w:tc>
          <w:tcPr>
            <w:tcW w:w="2136" w:type="dxa"/>
            <w:tcBorders>
              <w:top w:val="single" w:sz="4" w:space="0" w:color="auto"/>
              <w:left w:val="single" w:sz="4" w:space="0" w:color="auto"/>
              <w:bottom w:val="single" w:sz="4" w:space="0" w:color="auto"/>
              <w:right w:val="single" w:sz="4" w:space="0" w:color="auto"/>
            </w:tcBorders>
          </w:tcPr>
          <w:p w:rsidR="00A23CEF"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 место</w:t>
            </w: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 место</w:t>
            </w:r>
          </w:p>
        </w:tc>
        <w:tc>
          <w:tcPr>
            <w:tcW w:w="2100" w:type="dxa"/>
            <w:tcBorders>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Латанская О.М.</w:t>
            </w:r>
          </w:p>
        </w:tc>
      </w:tr>
      <w:tr w:rsidR="00A23CEF" w:rsidRPr="0047611D" w:rsidTr="00A23CEF">
        <w:trPr>
          <w:trHeight w:val="661"/>
        </w:trPr>
        <w:tc>
          <w:tcPr>
            <w:tcW w:w="810" w:type="dxa"/>
            <w:tcBorders>
              <w:top w:val="nil"/>
              <w:left w:val="single" w:sz="4" w:space="0" w:color="auto"/>
              <w:bottom w:val="nil"/>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335" w:type="dxa"/>
            <w:tcBorders>
              <w:top w:val="single" w:sz="4" w:space="0" w:color="auto"/>
              <w:left w:val="single" w:sz="4" w:space="0" w:color="auto"/>
              <w:bottom w:val="single" w:sz="4" w:space="0" w:color="auto"/>
              <w:right w:val="single" w:sz="4" w:space="0" w:color="auto"/>
            </w:tcBorders>
          </w:tcPr>
          <w:p w:rsidR="00A23CEF"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sz w:val="24"/>
                <w:szCs w:val="24"/>
              </w:rPr>
              <w:t>Гейкин  М.</w:t>
            </w:r>
          </w:p>
        </w:tc>
        <w:tc>
          <w:tcPr>
            <w:tcW w:w="817" w:type="dxa"/>
            <w:tcBorders>
              <w:top w:val="single" w:sz="4" w:space="0" w:color="auto"/>
              <w:left w:val="single" w:sz="4" w:space="0" w:color="auto"/>
              <w:bottom w:val="single" w:sz="4" w:space="0" w:color="auto"/>
              <w:right w:val="single" w:sz="4" w:space="0" w:color="auto"/>
            </w:tcBorders>
          </w:tcPr>
          <w:p w:rsidR="00A23CEF"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10</w:t>
            </w:r>
          </w:p>
        </w:tc>
        <w:tc>
          <w:tcPr>
            <w:tcW w:w="3423" w:type="dxa"/>
            <w:tcBorders>
              <w:top w:val="single" w:sz="4" w:space="0" w:color="auto"/>
              <w:left w:val="single" w:sz="4" w:space="0" w:color="auto"/>
              <w:bottom w:val="single" w:sz="4" w:space="0" w:color="auto"/>
              <w:right w:val="single" w:sz="4" w:space="0" w:color="auto"/>
            </w:tcBorders>
          </w:tcPr>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bCs/>
                <w:sz w:val="24"/>
                <w:szCs w:val="24"/>
                <w:lang w:val="ru-RU"/>
              </w:rPr>
              <w:t>Всероссийская школьная олимпиада по географии</w:t>
            </w:r>
          </w:p>
        </w:tc>
        <w:tc>
          <w:tcPr>
            <w:tcW w:w="2165" w:type="dxa"/>
            <w:tcBorders>
              <w:top w:val="single" w:sz="4" w:space="0" w:color="auto"/>
              <w:left w:val="single" w:sz="4" w:space="0" w:color="auto"/>
              <w:bottom w:val="single" w:sz="4" w:space="0" w:color="auto"/>
              <w:right w:val="single" w:sz="4" w:space="0" w:color="auto"/>
            </w:tcBorders>
          </w:tcPr>
          <w:p w:rsidR="00A23CEF" w:rsidRPr="000D10FB"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Школьный</w:t>
            </w:r>
          </w:p>
          <w:p w:rsidR="00A23CEF" w:rsidRDefault="00A23CEF" w:rsidP="00A23CEF">
            <w:pPr>
              <w:autoSpaceDE w:val="0"/>
              <w:autoSpaceDN w:val="0"/>
              <w:adjustRightInd w:val="0"/>
              <w:rPr>
                <w:rFonts w:ascii="Times New Roman" w:hAnsi="Times New Roman" w:cs="Times New Roman"/>
                <w:bCs/>
                <w:sz w:val="24"/>
                <w:szCs w:val="24"/>
              </w:rPr>
            </w:pPr>
          </w:p>
        </w:tc>
        <w:tc>
          <w:tcPr>
            <w:tcW w:w="213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2</w:t>
            </w:r>
            <w:r>
              <w:rPr>
                <w:rFonts w:ascii="Times New Roman" w:hAnsi="Times New Roman" w:cs="Times New Roman"/>
                <w:bCs/>
                <w:sz w:val="24"/>
                <w:szCs w:val="24"/>
              </w:rPr>
              <w:t xml:space="preserve"> место</w:t>
            </w:r>
          </w:p>
          <w:p w:rsidR="00A23CEF" w:rsidRDefault="00A23CEF" w:rsidP="00A23CEF">
            <w:pPr>
              <w:autoSpaceDE w:val="0"/>
              <w:autoSpaceDN w:val="0"/>
              <w:adjustRightInd w:val="0"/>
              <w:rPr>
                <w:rFonts w:ascii="Times New Roman" w:hAnsi="Times New Roman" w:cs="Times New Roman"/>
                <w:bCs/>
                <w:sz w:val="24"/>
                <w:szCs w:val="24"/>
              </w:rPr>
            </w:pPr>
          </w:p>
        </w:tc>
        <w:tc>
          <w:tcPr>
            <w:tcW w:w="2100" w:type="dxa"/>
            <w:tcBorders>
              <w:left w:val="single" w:sz="4" w:space="0" w:color="auto"/>
              <w:right w:val="single" w:sz="4" w:space="0" w:color="auto"/>
            </w:tcBorders>
          </w:tcPr>
          <w:p w:rsidR="00A23CEF"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Якупова О.В.</w:t>
            </w:r>
          </w:p>
        </w:tc>
      </w:tr>
      <w:tr w:rsidR="00A23CEF" w:rsidRPr="0047611D" w:rsidTr="00A23CEF">
        <w:trPr>
          <w:trHeight w:val="661"/>
        </w:trPr>
        <w:tc>
          <w:tcPr>
            <w:tcW w:w="810" w:type="dxa"/>
            <w:tcBorders>
              <w:top w:val="nil"/>
              <w:left w:val="single" w:sz="4" w:space="0" w:color="auto"/>
              <w:bottom w:val="nil"/>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335" w:type="dxa"/>
            <w:tcBorders>
              <w:top w:val="single" w:sz="4" w:space="0" w:color="auto"/>
              <w:left w:val="single" w:sz="4" w:space="0" w:color="auto"/>
              <w:bottom w:val="single" w:sz="4" w:space="0" w:color="auto"/>
              <w:right w:val="single" w:sz="4" w:space="0" w:color="auto"/>
            </w:tcBorders>
          </w:tcPr>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lang w:val="ru-RU"/>
              </w:rPr>
              <w:t>Кулаков Н.</w:t>
            </w:r>
          </w:p>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lang w:val="ru-RU"/>
              </w:rPr>
              <w:t>Потенко А.</w:t>
            </w:r>
          </w:p>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lang w:val="ru-RU"/>
              </w:rPr>
              <w:t xml:space="preserve">Федосова А. </w:t>
            </w:r>
          </w:p>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lang w:val="ru-RU"/>
              </w:rPr>
              <w:t>Мун П.</w:t>
            </w:r>
          </w:p>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bCs/>
                <w:color w:val="000000" w:themeColor="text1"/>
                <w:sz w:val="24"/>
                <w:szCs w:val="24"/>
                <w:lang w:val="ru-RU"/>
              </w:rPr>
              <w:t>Воробьев М.</w:t>
            </w:r>
          </w:p>
          <w:p w:rsidR="00A23CEF" w:rsidRPr="00A23CEF" w:rsidRDefault="00A23CEF" w:rsidP="00A23CEF">
            <w:pPr>
              <w:autoSpaceDE w:val="0"/>
              <w:autoSpaceDN w:val="0"/>
              <w:adjustRightInd w:val="0"/>
              <w:rPr>
                <w:rFonts w:ascii="Times New Roman" w:hAnsi="Times New Roman" w:cs="Times New Roman"/>
                <w:sz w:val="24"/>
                <w:szCs w:val="24"/>
                <w:lang w:val="ru-RU"/>
              </w:rPr>
            </w:pPr>
            <w:r w:rsidRPr="00A23CEF">
              <w:rPr>
                <w:rFonts w:ascii="Times New Roman" w:eastAsiaTheme="minorEastAsia" w:hAnsi="Times New Roman" w:cs="Times New Roman"/>
                <w:bCs/>
                <w:color w:val="000000" w:themeColor="text1"/>
                <w:sz w:val="24"/>
                <w:szCs w:val="24"/>
                <w:lang w:val="ru-RU"/>
              </w:rPr>
              <w:t>Фоменко Д.</w:t>
            </w:r>
          </w:p>
        </w:tc>
        <w:tc>
          <w:tcPr>
            <w:tcW w:w="817" w:type="dxa"/>
            <w:tcBorders>
              <w:top w:val="single" w:sz="4" w:space="0" w:color="auto"/>
              <w:left w:val="single" w:sz="4" w:space="0" w:color="auto"/>
              <w:bottom w:val="single" w:sz="4" w:space="0" w:color="auto"/>
              <w:right w:val="single" w:sz="4" w:space="0" w:color="auto"/>
            </w:tcBorders>
          </w:tcPr>
          <w:p w:rsidR="00A23CEF"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11</w:t>
            </w:r>
          </w:p>
          <w:p w:rsidR="00A23CEF" w:rsidRDefault="00A23CEF" w:rsidP="00A23CEF">
            <w:pPr>
              <w:autoSpaceDE w:val="0"/>
              <w:autoSpaceDN w:val="0"/>
              <w:adjustRightInd w:val="0"/>
              <w:rPr>
                <w:rFonts w:ascii="Times New Roman" w:hAnsi="Times New Roman" w:cs="Times New Roman"/>
                <w:bCs/>
                <w:sz w:val="24"/>
                <w:szCs w:val="24"/>
              </w:rPr>
            </w:pPr>
          </w:p>
          <w:p w:rsidR="00A23CEF" w:rsidRDefault="00A23CEF" w:rsidP="00A23CEF">
            <w:pPr>
              <w:autoSpaceDE w:val="0"/>
              <w:autoSpaceDN w:val="0"/>
              <w:adjustRightInd w:val="0"/>
              <w:rPr>
                <w:rFonts w:ascii="Times New Roman" w:hAnsi="Times New Roman" w:cs="Times New Roman"/>
                <w:bCs/>
                <w:sz w:val="24"/>
                <w:szCs w:val="24"/>
              </w:rPr>
            </w:pPr>
          </w:p>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9</w:t>
            </w:r>
          </w:p>
        </w:tc>
        <w:tc>
          <w:tcPr>
            <w:tcW w:w="3423"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Всероссийская олимпиада по информатике</w:t>
            </w:r>
          </w:p>
        </w:tc>
        <w:tc>
          <w:tcPr>
            <w:tcW w:w="2165"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sz w:val="24"/>
                <w:szCs w:val="24"/>
              </w:rPr>
              <w:t>Ш</w:t>
            </w:r>
            <w:r w:rsidRPr="0047611D">
              <w:rPr>
                <w:rFonts w:ascii="Times New Roman" w:hAnsi="Times New Roman" w:cs="Times New Roman"/>
                <w:sz w:val="24"/>
                <w:szCs w:val="24"/>
              </w:rPr>
              <w:t xml:space="preserve">кольный этап </w:t>
            </w:r>
          </w:p>
          <w:p w:rsidR="00A23CEF" w:rsidRPr="0047611D" w:rsidRDefault="00A23CEF" w:rsidP="00A23CEF">
            <w:pPr>
              <w:autoSpaceDE w:val="0"/>
              <w:autoSpaceDN w:val="0"/>
              <w:adjustRightInd w:val="0"/>
              <w:rPr>
                <w:rFonts w:ascii="Times New Roman" w:hAnsi="Times New Roman" w:cs="Times New Roman"/>
                <w:bCs/>
                <w:sz w:val="24"/>
                <w:szCs w:val="24"/>
              </w:rPr>
            </w:pPr>
          </w:p>
        </w:tc>
        <w:tc>
          <w:tcPr>
            <w:tcW w:w="2136" w:type="dxa"/>
            <w:tcBorders>
              <w:top w:val="single" w:sz="4" w:space="0" w:color="auto"/>
              <w:left w:val="single" w:sz="4" w:space="0" w:color="auto"/>
              <w:bottom w:val="single" w:sz="4" w:space="0" w:color="auto"/>
              <w:right w:val="single" w:sz="4" w:space="0" w:color="auto"/>
            </w:tcBorders>
          </w:tcPr>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lang w:val="ru-RU"/>
              </w:rPr>
              <w:t>1</w:t>
            </w:r>
            <w:r w:rsidRPr="00A23CEF">
              <w:rPr>
                <w:rFonts w:ascii="Times New Roman" w:hAnsi="Times New Roman" w:cs="Times New Roman"/>
                <w:bCs/>
                <w:sz w:val="24"/>
                <w:szCs w:val="24"/>
                <w:lang w:val="ru-RU"/>
              </w:rPr>
              <w:t xml:space="preserve"> место</w:t>
            </w:r>
          </w:p>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lang w:val="ru-RU"/>
              </w:rPr>
              <w:t>участник</w:t>
            </w:r>
          </w:p>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lang w:val="ru-RU"/>
              </w:rPr>
              <w:t>участник</w:t>
            </w:r>
          </w:p>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lang w:val="ru-RU"/>
              </w:rPr>
              <w:t>1</w:t>
            </w:r>
            <w:r w:rsidRPr="00A23CEF">
              <w:rPr>
                <w:rFonts w:ascii="Times New Roman" w:hAnsi="Times New Roman" w:cs="Times New Roman"/>
                <w:bCs/>
                <w:sz w:val="24"/>
                <w:szCs w:val="24"/>
                <w:lang w:val="ru-RU"/>
              </w:rPr>
              <w:t xml:space="preserve"> место</w:t>
            </w:r>
          </w:p>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lang w:val="ru-RU"/>
              </w:rPr>
              <w:t>участник</w:t>
            </w:r>
          </w:p>
          <w:p w:rsidR="00A23CEF" w:rsidRPr="00A23CEF" w:rsidRDefault="00A23CEF" w:rsidP="00A23CEF">
            <w:pPr>
              <w:autoSpaceDE w:val="0"/>
              <w:autoSpaceDN w:val="0"/>
              <w:adjustRightInd w:val="0"/>
              <w:rPr>
                <w:rFonts w:ascii="Times New Roman" w:hAnsi="Times New Roman" w:cs="Times New Roman"/>
                <w:bCs/>
                <w:sz w:val="24"/>
                <w:szCs w:val="24"/>
                <w:lang w:val="ru-RU"/>
              </w:rPr>
            </w:pPr>
            <w:r w:rsidRPr="00A23CEF">
              <w:rPr>
                <w:rFonts w:ascii="Times New Roman" w:hAnsi="Times New Roman" w:cs="Times New Roman"/>
                <w:sz w:val="24"/>
                <w:szCs w:val="24"/>
                <w:lang w:val="ru-RU"/>
              </w:rPr>
              <w:t>участник</w:t>
            </w:r>
          </w:p>
        </w:tc>
        <w:tc>
          <w:tcPr>
            <w:tcW w:w="2100" w:type="dxa"/>
            <w:tcBorders>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sz w:val="24"/>
                <w:szCs w:val="24"/>
              </w:rPr>
              <w:t>Малыгина</w:t>
            </w:r>
            <w:r>
              <w:rPr>
                <w:rFonts w:ascii="Times New Roman" w:hAnsi="Times New Roman" w:cs="Times New Roman"/>
                <w:sz w:val="24"/>
                <w:szCs w:val="24"/>
              </w:rPr>
              <w:t xml:space="preserve"> </w:t>
            </w:r>
            <w:r w:rsidRPr="0047611D">
              <w:rPr>
                <w:rFonts w:ascii="Times New Roman" w:hAnsi="Times New Roman" w:cs="Times New Roman"/>
                <w:sz w:val="24"/>
                <w:szCs w:val="24"/>
              </w:rPr>
              <w:t>Е</w:t>
            </w:r>
            <w:r>
              <w:rPr>
                <w:rFonts w:ascii="Times New Roman" w:hAnsi="Times New Roman" w:cs="Times New Roman"/>
                <w:sz w:val="24"/>
                <w:szCs w:val="24"/>
              </w:rPr>
              <w:t>.</w:t>
            </w:r>
            <w:r w:rsidRPr="0047611D">
              <w:rPr>
                <w:rFonts w:ascii="Times New Roman" w:hAnsi="Times New Roman" w:cs="Times New Roman"/>
                <w:sz w:val="24"/>
                <w:szCs w:val="24"/>
              </w:rPr>
              <w:t xml:space="preserve"> А</w:t>
            </w:r>
            <w:r>
              <w:rPr>
                <w:rFonts w:ascii="Times New Roman" w:hAnsi="Times New Roman" w:cs="Times New Roman"/>
                <w:sz w:val="24"/>
                <w:szCs w:val="24"/>
              </w:rPr>
              <w:t>.</w:t>
            </w:r>
          </w:p>
        </w:tc>
      </w:tr>
      <w:tr w:rsidR="00A23CEF" w:rsidRPr="0047611D" w:rsidTr="00A23CEF">
        <w:trPr>
          <w:trHeight w:val="661"/>
        </w:trPr>
        <w:tc>
          <w:tcPr>
            <w:tcW w:w="810" w:type="dxa"/>
            <w:tcBorders>
              <w:top w:val="nil"/>
              <w:left w:val="single" w:sz="4" w:space="0" w:color="auto"/>
              <w:bottom w:val="nil"/>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335" w:type="dxa"/>
            <w:tcBorders>
              <w:top w:val="single" w:sz="4" w:space="0" w:color="auto"/>
              <w:left w:val="single" w:sz="4" w:space="0" w:color="auto"/>
              <w:bottom w:val="single" w:sz="4" w:space="0" w:color="auto"/>
              <w:right w:val="single" w:sz="4" w:space="0" w:color="auto"/>
            </w:tcBorders>
          </w:tcPr>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lang w:val="ru-RU"/>
              </w:rPr>
              <w:t xml:space="preserve">Деревянко В. </w:t>
            </w:r>
          </w:p>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lang w:val="ru-RU"/>
              </w:rPr>
              <w:t xml:space="preserve">Родик А. </w:t>
            </w:r>
          </w:p>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lang w:val="ru-RU"/>
              </w:rPr>
              <w:t xml:space="preserve">Погосова С. </w:t>
            </w:r>
          </w:p>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lang w:val="ru-RU"/>
              </w:rPr>
              <w:t>Чикалёва В.</w:t>
            </w:r>
          </w:p>
          <w:p w:rsidR="00A23CEF" w:rsidRPr="00A23CEF" w:rsidRDefault="00A23CEF" w:rsidP="00A23CEF">
            <w:pPr>
              <w:rPr>
                <w:rFonts w:ascii="Times New Roman" w:hAnsi="Times New Roman" w:cs="Times New Roman"/>
                <w:bCs/>
                <w:sz w:val="24"/>
                <w:szCs w:val="24"/>
                <w:lang w:val="ru-RU"/>
              </w:rPr>
            </w:pPr>
            <w:r w:rsidRPr="00A23CEF">
              <w:rPr>
                <w:rFonts w:ascii="Times New Roman" w:hAnsi="Times New Roman" w:cs="Times New Roman"/>
                <w:sz w:val="24"/>
                <w:szCs w:val="24"/>
                <w:shd w:val="clear" w:color="auto" w:fill="FFFFFF"/>
                <w:lang w:val="ru-RU"/>
              </w:rPr>
              <w:t>Алиев Э.</w:t>
            </w:r>
          </w:p>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shd w:val="clear" w:color="auto" w:fill="FFFFFF"/>
                <w:lang w:val="ru-RU"/>
              </w:rPr>
              <w:t>Смирнова К.</w:t>
            </w:r>
          </w:p>
          <w:p w:rsidR="00A23CEF" w:rsidRPr="00A23CEF" w:rsidRDefault="00A23CEF" w:rsidP="00A23CEF">
            <w:pPr>
              <w:rPr>
                <w:rFonts w:ascii="Times New Roman" w:hAnsi="Times New Roman" w:cs="Times New Roman"/>
                <w:bCs/>
                <w:sz w:val="24"/>
                <w:szCs w:val="24"/>
                <w:lang w:val="ru-RU"/>
              </w:rPr>
            </w:pPr>
            <w:r w:rsidRPr="00A23CEF">
              <w:rPr>
                <w:rFonts w:ascii="Times New Roman" w:hAnsi="Times New Roman" w:cs="Times New Roman"/>
                <w:sz w:val="24"/>
                <w:szCs w:val="24"/>
                <w:shd w:val="clear" w:color="auto" w:fill="FFFFFF"/>
                <w:lang w:val="ru-RU"/>
              </w:rPr>
              <w:t>Кунгурова Е.</w:t>
            </w:r>
          </w:p>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shd w:val="clear" w:color="auto" w:fill="FFFFFF"/>
                <w:lang w:val="ru-RU"/>
              </w:rPr>
              <w:t>Ким Я.</w:t>
            </w:r>
          </w:p>
          <w:p w:rsidR="00A23CEF" w:rsidRPr="00A23CEF" w:rsidRDefault="00A23CEF" w:rsidP="00A23CEF">
            <w:pPr>
              <w:rPr>
                <w:rFonts w:ascii="Times New Roman" w:hAnsi="Times New Roman" w:cs="Times New Roman"/>
                <w:sz w:val="24"/>
                <w:szCs w:val="24"/>
                <w:shd w:val="clear" w:color="auto" w:fill="FFFFFF"/>
                <w:lang w:val="ru-RU"/>
              </w:rPr>
            </w:pPr>
            <w:r w:rsidRPr="00A23CEF">
              <w:rPr>
                <w:rFonts w:ascii="Times New Roman" w:hAnsi="Times New Roman" w:cs="Times New Roman"/>
                <w:sz w:val="24"/>
                <w:szCs w:val="24"/>
                <w:shd w:val="clear" w:color="auto" w:fill="FFFFFF"/>
                <w:lang w:val="ru-RU"/>
              </w:rPr>
              <w:t xml:space="preserve">Цайгородцев М. </w:t>
            </w:r>
          </w:p>
          <w:p w:rsidR="00A23CEF" w:rsidRPr="00A23CEF" w:rsidRDefault="00A23CEF" w:rsidP="00A23CEF">
            <w:pPr>
              <w:rPr>
                <w:rFonts w:ascii="Times New Roman" w:hAnsi="Times New Roman" w:cs="Times New Roman"/>
                <w:sz w:val="24"/>
                <w:szCs w:val="24"/>
                <w:shd w:val="clear" w:color="auto" w:fill="FFFFFF"/>
                <w:lang w:val="ru-RU"/>
              </w:rPr>
            </w:pPr>
            <w:r w:rsidRPr="00A23CEF">
              <w:rPr>
                <w:rFonts w:ascii="Times New Roman" w:hAnsi="Times New Roman" w:cs="Times New Roman"/>
                <w:sz w:val="24"/>
                <w:szCs w:val="24"/>
                <w:shd w:val="clear" w:color="auto" w:fill="FFFFFF"/>
                <w:lang w:val="ru-RU"/>
              </w:rPr>
              <w:t xml:space="preserve">Мун П. </w:t>
            </w:r>
          </w:p>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shd w:val="clear" w:color="auto" w:fill="FFFFFF"/>
                <w:lang w:val="ru-RU"/>
              </w:rPr>
              <w:t>Рой Г.</w:t>
            </w:r>
            <w:r w:rsidRPr="00A23CEF">
              <w:rPr>
                <w:rFonts w:ascii="Times New Roman" w:hAnsi="Times New Roman" w:cs="Times New Roman"/>
                <w:sz w:val="24"/>
                <w:szCs w:val="24"/>
                <w:lang w:val="ru-RU"/>
              </w:rPr>
              <w:t xml:space="preserve"> </w:t>
            </w:r>
          </w:p>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lang w:val="ru-RU"/>
              </w:rPr>
              <w:t>Кулажкин А.</w:t>
            </w:r>
          </w:p>
        </w:tc>
        <w:tc>
          <w:tcPr>
            <w:tcW w:w="817" w:type="dxa"/>
            <w:tcBorders>
              <w:top w:val="single" w:sz="4" w:space="0" w:color="auto"/>
              <w:left w:val="single" w:sz="4" w:space="0" w:color="auto"/>
              <w:bottom w:val="single" w:sz="4" w:space="0" w:color="auto"/>
              <w:right w:val="single" w:sz="4" w:space="0" w:color="auto"/>
            </w:tcBorders>
          </w:tcPr>
          <w:p w:rsidR="00A23CEF"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6</w:t>
            </w:r>
          </w:p>
          <w:p w:rsidR="00A23CEF" w:rsidRDefault="00A23CEF" w:rsidP="00A23CEF">
            <w:pPr>
              <w:autoSpaceDE w:val="0"/>
              <w:autoSpaceDN w:val="0"/>
              <w:adjustRightInd w:val="0"/>
              <w:rPr>
                <w:rFonts w:ascii="Times New Roman" w:hAnsi="Times New Roman" w:cs="Times New Roman"/>
                <w:bCs/>
                <w:sz w:val="24"/>
                <w:szCs w:val="24"/>
              </w:rPr>
            </w:pPr>
          </w:p>
          <w:p w:rsidR="00A23CEF" w:rsidRDefault="00A23CEF" w:rsidP="00A23CEF">
            <w:pPr>
              <w:autoSpaceDE w:val="0"/>
              <w:autoSpaceDN w:val="0"/>
              <w:adjustRightInd w:val="0"/>
              <w:rPr>
                <w:rFonts w:ascii="Times New Roman" w:hAnsi="Times New Roman" w:cs="Times New Roman"/>
                <w:bCs/>
                <w:sz w:val="24"/>
                <w:szCs w:val="24"/>
              </w:rPr>
            </w:pPr>
          </w:p>
          <w:p w:rsidR="00A23CEF" w:rsidRDefault="00A23CEF" w:rsidP="00A23CEF">
            <w:pPr>
              <w:autoSpaceDE w:val="0"/>
              <w:autoSpaceDN w:val="0"/>
              <w:adjustRightInd w:val="0"/>
              <w:rPr>
                <w:rFonts w:ascii="Times New Roman" w:hAnsi="Times New Roman" w:cs="Times New Roman"/>
                <w:bCs/>
                <w:sz w:val="24"/>
                <w:szCs w:val="24"/>
              </w:rPr>
            </w:pPr>
          </w:p>
          <w:p w:rsidR="00A23CEF"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7</w:t>
            </w:r>
          </w:p>
          <w:p w:rsidR="00A23CEF" w:rsidRDefault="00A23CEF" w:rsidP="00A23CEF">
            <w:pPr>
              <w:autoSpaceDE w:val="0"/>
              <w:autoSpaceDN w:val="0"/>
              <w:adjustRightInd w:val="0"/>
              <w:rPr>
                <w:rFonts w:ascii="Times New Roman" w:hAnsi="Times New Roman" w:cs="Times New Roman"/>
                <w:bCs/>
                <w:sz w:val="24"/>
                <w:szCs w:val="24"/>
              </w:rPr>
            </w:pPr>
          </w:p>
          <w:p w:rsidR="00A23CEF"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8</w:t>
            </w:r>
          </w:p>
          <w:p w:rsidR="00A23CEF" w:rsidRDefault="00A23CEF" w:rsidP="00A23CEF">
            <w:pPr>
              <w:autoSpaceDE w:val="0"/>
              <w:autoSpaceDN w:val="0"/>
              <w:adjustRightInd w:val="0"/>
              <w:rPr>
                <w:rFonts w:ascii="Times New Roman" w:hAnsi="Times New Roman" w:cs="Times New Roman"/>
                <w:bCs/>
                <w:sz w:val="24"/>
                <w:szCs w:val="24"/>
              </w:rPr>
            </w:pPr>
          </w:p>
          <w:p w:rsidR="00A23CEF"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9</w:t>
            </w:r>
          </w:p>
        </w:tc>
        <w:tc>
          <w:tcPr>
            <w:tcW w:w="3423" w:type="dxa"/>
            <w:tcBorders>
              <w:top w:val="single" w:sz="4" w:space="0" w:color="auto"/>
              <w:left w:val="single" w:sz="4" w:space="0" w:color="auto"/>
              <w:bottom w:val="single" w:sz="4" w:space="0" w:color="auto"/>
              <w:right w:val="single" w:sz="4" w:space="0" w:color="auto"/>
            </w:tcBorders>
          </w:tcPr>
          <w:p w:rsidR="00A23CEF" w:rsidRPr="00A23CEF" w:rsidRDefault="00A23CEF" w:rsidP="00A23CEF">
            <w:pPr>
              <w:autoSpaceDE w:val="0"/>
              <w:autoSpaceDN w:val="0"/>
              <w:adjustRightInd w:val="0"/>
              <w:rPr>
                <w:rFonts w:ascii="Times New Roman" w:hAnsi="Times New Roman" w:cs="Times New Roman"/>
                <w:bCs/>
                <w:color w:val="161A1B"/>
                <w:sz w:val="24"/>
                <w:szCs w:val="24"/>
                <w:bdr w:val="none" w:sz="0" w:space="0" w:color="auto" w:frame="1"/>
                <w:lang w:val="ru-RU"/>
              </w:rPr>
            </w:pPr>
            <w:r w:rsidRPr="0047611D">
              <w:rPr>
                <w:rFonts w:ascii="Times New Roman" w:hAnsi="Times New Roman" w:cs="Times New Roman"/>
                <w:bCs/>
                <w:color w:val="161A1B"/>
                <w:sz w:val="24"/>
                <w:szCs w:val="24"/>
                <w:bdr w:val="none" w:sz="0" w:space="0" w:color="auto" w:frame="1"/>
              </w:rPr>
              <w:t>II</w:t>
            </w:r>
            <w:r w:rsidRPr="00A23CEF">
              <w:rPr>
                <w:rFonts w:ascii="Times New Roman" w:hAnsi="Times New Roman" w:cs="Times New Roman"/>
                <w:bCs/>
                <w:color w:val="161A1B"/>
                <w:sz w:val="24"/>
                <w:szCs w:val="24"/>
                <w:bdr w:val="none" w:sz="0" w:space="0" w:color="auto" w:frame="1"/>
                <w:lang w:val="ru-RU"/>
              </w:rPr>
              <w:t xml:space="preserve"> Всероссийская олимпиада по Информатике </w:t>
            </w:r>
          </w:p>
          <w:p w:rsidR="00A23CEF" w:rsidRPr="00A23CEF" w:rsidRDefault="00A23CEF" w:rsidP="00A23CEF">
            <w:pPr>
              <w:autoSpaceDE w:val="0"/>
              <w:autoSpaceDN w:val="0"/>
              <w:adjustRightInd w:val="0"/>
              <w:rPr>
                <w:rFonts w:ascii="Times New Roman" w:hAnsi="Times New Roman" w:cs="Times New Roman"/>
                <w:sz w:val="24"/>
                <w:szCs w:val="24"/>
                <w:lang w:val="ru-RU"/>
              </w:rPr>
            </w:pPr>
            <w:r w:rsidRPr="00A23CEF">
              <w:rPr>
                <w:rFonts w:ascii="Times New Roman" w:hAnsi="Times New Roman" w:cs="Times New Roman"/>
                <w:bCs/>
                <w:color w:val="161A1B"/>
                <w:sz w:val="24"/>
                <w:szCs w:val="24"/>
                <w:bdr w:val="none" w:sz="0" w:space="0" w:color="auto" w:frame="1"/>
                <w:lang w:val="ru-RU"/>
              </w:rPr>
              <w:t>для 5 - 9 классов</w:t>
            </w:r>
          </w:p>
          <w:p w:rsidR="00A23CEF" w:rsidRPr="00A23CEF" w:rsidRDefault="00A23CEF" w:rsidP="00A23CEF">
            <w:pPr>
              <w:autoSpaceDE w:val="0"/>
              <w:autoSpaceDN w:val="0"/>
              <w:adjustRightInd w:val="0"/>
              <w:rPr>
                <w:rFonts w:ascii="Times New Roman" w:hAnsi="Times New Roman" w:cs="Times New Roman"/>
                <w:bCs/>
                <w:sz w:val="24"/>
                <w:szCs w:val="24"/>
                <w:lang w:val="ru-RU"/>
              </w:rPr>
            </w:pPr>
          </w:p>
        </w:tc>
        <w:tc>
          <w:tcPr>
            <w:tcW w:w="2165" w:type="dxa"/>
            <w:tcBorders>
              <w:top w:val="single" w:sz="4" w:space="0" w:color="auto"/>
              <w:left w:val="single" w:sz="4" w:space="0" w:color="auto"/>
              <w:bottom w:val="single" w:sz="4" w:space="0" w:color="auto"/>
              <w:right w:val="single" w:sz="4" w:space="0" w:color="auto"/>
            </w:tcBorders>
          </w:tcPr>
          <w:p w:rsidR="00A23CEF" w:rsidRDefault="00A23CEF" w:rsidP="00A23CEF">
            <w:pPr>
              <w:autoSpaceDE w:val="0"/>
              <w:autoSpaceDN w:val="0"/>
              <w:adjustRightInd w:val="0"/>
              <w:rPr>
                <w:rFonts w:ascii="Times New Roman" w:hAnsi="Times New Roman" w:cs="Times New Roman"/>
                <w:sz w:val="24"/>
                <w:szCs w:val="24"/>
              </w:rPr>
            </w:pPr>
            <w:r w:rsidRPr="0047611D">
              <w:rPr>
                <w:rFonts w:ascii="Times New Roman" w:hAnsi="Times New Roman" w:cs="Times New Roman"/>
                <w:bCs/>
                <w:color w:val="161A1B"/>
                <w:sz w:val="24"/>
                <w:szCs w:val="24"/>
                <w:bdr w:val="none" w:sz="0" w:space="0" w:color="auto" w:frame="1"/>
              </w:rPr>
              <w:t>Всероссийский</w:t>
            </w:r>
          </w:p>
        </w:tc>
        <w:tc>
          <w:tcPr>
            <w:tcW w:w="2136" w:type="dxa"/>
            <w:tcBorders>
              <w:top w:val="single" w:sz="4" w:space="0" w:color="auto"/>
              <w:left w:val="single" w:sz="4" w:space="0" w:color="auto"/>
              <w:bottom w:val="single" w:sz="4" w:space="0" w:color="auto"/>
              <w:right w:val="single" w:sz="4" w:space="0" w:color="auto"/>
            </w:tcBorders>
          </w:tcPr>
          <w:p w:rsidR="00A23CEF" w:rsidRPr="00A23CEF" w:rsidRDefault="00A23CEF" w:rsidP="00A23CEF">
            <w:pPr>
              <w:jc w:val="center"/>
              <w:rPr>
                <w:rFonts w:ascii="Times New Roman" w:hAnsi="Times New Roman" w:cs="Times New Roman"/>
                <w:sz w:val="24"/>
                <w:szCs w:val="24"/>
                <w:lang w:val="ru-RU"/>
              </w:rPr>
            </w:pPr>
            <w:r w:rsidRPr="00A23CEF">
              <w:rPr>
                <w:rFonts w:ascii="Times New Roman" w:hAnsi="Times New Roman" w:cs="Times New Roman"/>
                <w:sz w:val="24"/>
                <w:szCs w:val="24"/>
                <w:lang w:val="ru-RU"/>
              </w:rPr>
              <w:t>Диплом 2 степени</w:t>
            </w:r>
          </w:p>
          <w:p w:rsidR="00A23CEF" w:rsidRPr="00A23CEF" w:rsidRDefault="00A23CEF" w:rsidP="00A23CEF">
            <w:pPr>
              <w:jc w:val="center"/>
              <w:rPr>
                <w:rFonts w:ascii="Times New Roman" w:hAnsi="Times New Roman" w:cs="Times New Roman"/>
                <w:sz w:val="24"/>
                <w:szCs w:val="24"/>
                <w:lang w:val="ru-RU"/>
              </w:rPr>
            </w:pPr>
            <w:r w:rsidRPr="00A23CEF">
              <w:rPr>
                <w:rFonts w:ascii="Times New Roman" w:hAnsi="Times New Roman" w:cs="Times New Roman"/>
                <w:sz w:val="24"/>
                <w:szCs w:val="24"/>
                <w:lang w:val="ru-RU"/>
              </w:rPr>
              <w:t>Диплом 3 степени</w:t>
            </w:r>
          </w:p>
          <w:p w:rsidR="00A23CEF" w:rsidRPr="00A23CEF" w:rsidRDefault="00A23CEF" w:rsidP="00A23CEF">
            <w:pPr>
              <w:jc w:val="center"/>
              <w:rPr>
                <w:rFonts w:ascii="Times New Roman" w:hAnsi="Times New Roman" w:cs="Times New Roman"/>
                <w:sz w:val="24"/>
                <w:szCs w:val="24"/>
                <w:lang w:val="ru-RU"/>
              </w:rPr>
            </w:pPr>
            <w:r w:rsidRPr="00A23CEF">
              <w:rPr>
                <w:rFonts w:ascii="Times New Roman" w:hAnsi="Times New Roman" w:cs="Times New Roman"/>
                <w:sz w:val="24"/>
                <w:szCs w:val="24"/>
                <w:lang w:val="ru-RU"/>
              </w:rPr>
              <w:t>Диплом 1 степени</w:t>
            </w:r>
          </w:p>
          <w:p w:rsidR="00A23CEF" w:rsidRPr="00A23CEF" w:rsidRDefault="00A23CEF" w:rsidP="00A23CEF">
            <w:pPr>
              <w:jc w:val="center"/>
              <w:rPr>
                <w:rFonts w:ascii="Times New Roman" w:hAnsi="Times New Roman" w:cs="Times New Roman"/>
                <w:sz w:val="24"/>
                <w:szCs w:val="24"/>
                <w:lang w:val="ru-RU"/>
              </w:rPr>
            </w:pPr>
            <w:r w:rsidRPr="00A23CEF">
              <w:rPr>
                <w:rFonts w:ascii="Times New Roman" w:hAnsi="Times New Roman" w:cs="Times New Roman"/>
                <w:sz w:val="24"/>
                <w:szCs w:val="24"/>
                <w:lang w:val="ru-RU"/>
              </w:rPr>
              <w:t>Диплом 2 степени</w:t>
            </w:r>
          </w:p>
          <w:p w:rsidR="00A23CEF" w:rsidRPr="00A23CEF" w:rsidRDefault="00A23CEF" w:rsidP="00A23CEF">
            <w:pPr>
              <w:jc w:val="center"/>
              <w:rPr>
                <w:rFonts w:ascii="Times New Roman" w:hAnsi="Times New Roman" w:cs="Times New Roman"/>
                <w:sz w:val="24"/>
                <w:szCs w:val="24"/>
                <w:lang w:val="ru-RU"/>
              </w:rPr>
            </w:pPr>
            <w:r w:rsidRPr="00A23CEF">
              <w:rPr>
                <w:rFonts w:ascii="Times New Roman" w:hAnsi="Times New Roman" w:cs="Times New Roman"/>
                <w:sz w:val="24"/>
                <w:szCs w:val="24"/>
                <w:lang w:val="ru-RU"/>
              </w:rPr>
              <w:t>Диплом 3 степени</w:t>
            </w:r>
          </w:p>
          <w:p w:rsidR="00A23CEF" w:rsidRPr="00A23CEF" w:rsidRDefault="00A23CEF" w:rsidP="00A23CEF">
            <w:pPr>
              <w:jc w:val="center"/>
              <w:rPr>
                <w:rFonts w:ascii="Times New Roman" w:hAnsi="Times New Roman" w:cs="Times New Roman"/>
                <w:sz w:val="24"/>
                <w:szCs w:val="24"/>
                <w:lang w:val="ru-RU"/>
              </w:rPr>
            </w:pPr>
            <w:r w:rsidRPr="00A23CEF">
              <w:rPr>
                <w:rFonts w:ascii="Times New Roman" w:hAnsi="Times New Roman" w:cs="Times New Roman"/>
                <w:sz w:val="24"/>
                <w:szCs w:val="24"/>
                <w:lang w:val="ru-RU"/>
              </w:rPr>
              <w:t>Диплом 3 степени</w:t>
            </w:r>
          </w:p>
          <w:p w:rsidR="00A23CEF" w:rsidRPr="00A23CEF" w:rsidRDefault="00A23CEF" w:rsidP="00A23CEF">
            <w:pPr>
              <w:jc w:val="center"/>
              <w:rPr>
                <w:rFonts w:ascii="Times New Roman" w:hAnsi="Times New Roman" w:cs="Times New Roman"/>
                <w:sz w:val="24"/>
                <w:szCs w:val="24"/>
                <w:lang w:val="ru-RU"/>
              </w:rPr>
            </w:pPr>
            <w:r w:rsidRPr="00A23CEF">
              <w:rPr>
                <w:rFonts w:ascii="Times New Roman" w:hAnsi="Times New Roman" w:cs="Times New Roman"/>
                <w:sz w:val="24"/>
                <w:szCs w:val="24"/>
                <w:lang w:val="ru-RU"/>
              </w:rPr>
              <w:t>Диплом 1 степени</w:t>
            </w:r>
          </w:p>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lang w:val="ru-RU"/>
              </w:rPr>
              <w:t>Диплом 2 степени Диплом 2 степени Диплом 1 степени участник</w:t>
            </w:r>
          </w:p>
          <w:p w:rsidR="00A23CEF" w:rsidRPr="0047611D" w:rsidRDefault="00A23CEF" w:rsidP="00A23CEF">
            <w:pPr>
              <w:rPr>
                <w:rFonts w:ascii="Times New Roman" w:hAnsi="Times New Roman" w:cs="Times New Roman"/>
                <w:sz w:val="24"/>
                <w:szCs w:val="24"/>
              </w:rPr>
            </w:pPr>
            <w:r>
              <w:rPr>
                <w:rFonts w:ascii="Times New Roman" w:hAnsi="Times New Roman" w:cs="Times New Roman"/>
                <w:sz w:val="24"/>
                <w:szCs w:val="24"/>
              </w:rPr>
              <w:t xml:space="preserve">Диплом 2 </w:t>
            </w:r>
            <w:r w:rsidRPr="0047611D">
              <w:rPr>
                <w:rFonts w:ascii="Times New Roman" w:hAnsi="Times New Roman" w:cs="Times New Roman"/>
                <w:sz w:val="24"/>
                <w:szCs w:val="24"/>
              </w:rPr>
              <w:t>степени</w:t>
            </w:r>
          </w:p>
        </w:tc>
        <w:tc>
          <w:tcPr>
            <w:tcW w:w="2100" w:type="dxa"/>
            <w:tcBorders>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sz w:val="24"/>
                <w:szCs w:val="24"/>
              </w:rPr>
            </w:pPr>
            <w:r w:rsidRPr="0047611D">
              <w:rPr>
                <w:rFonts w:ascii="Times New Roman" w:hAnsi="Times New Roman" w:cs="Times New Roman"/>
                <w:sz w:val="24"/>
                <w:szCs w:val="24"/>
              </w:rPr>
              <w:t>Малыгина</w:t>
            </w:r>
            <w:r>
              <w:rPr>
                <w:rFonts w:ascii="Times New Roman" w:hAnsi="Times New Roman" w:cs="Times New Roman"/>
                <w:sz w:val="24"/>
                <w:szCs w:val="24"/>
              </w:rPr>
              <w:t xml:space="preserve">  </w:t>
            </w:r>
            <w:r w:rsidRPr="0047611D">
              <w:rPr>
                <w:rFonts w:ascii="Times New Roman" w:hAnsi="Times New Roman" w:cs="Times New Roman"/>
                <w:sz w:val="24"/>
                <w:szCs w:val="24"/>
              </w:rPr>
              <w:t>Е</w:t>
            </w:r>
            <w:r>
              <w:rPr>
                <w:rFonts w:ascii="Times New Roman" w:hAnsi="Times New Roman" w:cs="Times New Roman"/>
                <w:sz w:val="24"/>
                <w:szCs w:val="24"/>
              </w:rPr>
              <w:t>.</w:t>
            </w:r>
            <w:r w:rsidRPr="0047611D">
              <w:rPr>
                <w:rFonts w:ascii="Times New Roman" w:hAnsi="Times New Roman" w:cs="Times New Roman"/>
                <w:sz w:val="24"/>
                <w:szCs w:val="24"/>
              </w:rPr>
              <w:t>А</w:t>
            </w:r>
            <w:r>
              <w:rPr>
                <w:rFonts w:ascii="Times New Roman" w:hAnsi="Times New Roman" w:cs="Times New Roman"/>
                <w:sz w:val="24"/>
                <w:szCs w:val="24"/>
              </w:rPr>
              <w:t>.</w:t>
            </w:r>
          </w:p>
        </w:tc>
      </w:tr>
      <w:tr w:rsidR="00A23CEF" w:rsidRPr="0047611D" w:rsidTr="00A23CEF">
        <w:trPr>
          <w:trHeight w:val="661"/>
        </w:trPr>
        <w:tc>
          <w:tcPr>
            <w:tcW w:w="810" w:type="dxa"/>
            <w:tcBorders>
              <w:top w:val="nil"/>
              <w:left w:val="single" w:sz="4" w:space="0" w:color="auto"/>
              <w:bottom w:val="nil"/>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3 чет</w:t>
            </w:r>
          </w:p>
        </w:tc>
        <w:tc>
          <w:tcPr>
            <w:tcW w:w="3335" w:type="dxa"/>
            <w:tcBorders>
              <w:top w:val="single" w:sz="4" w:space="0" w:color="auto"/>
              <w:left w:val="single" w:sz="4" w:space="0" w:color="auto"/>
              <w:bottom w:val="single" w:sz="4" w:space="0" w:color="auto"/>
              <w:right w:val="single" w:sz="4" w:space="0" w:color="auto"/>
            </w:tcBorders>
          </w:tcPr>
          <w:p w:rsidR="00A23CEF" w:rsidRPr="00A23CEF" w:rsidRDefault="00A23CEF" w:rsidP="00A23CEF">
            <w:pPr>
              <w:contextualSpacing/>
              <w:rPr>
                <w:rFonts w:ascii="Times New Roman" w:eastAsiaTheme="minorEastAsia" w:hAnsi="Times New Roman" w:cs="Times New Roman"/>
                <w:sz w:val="24"/>
                <w:szCs w:val="24"/>
                <w:lang w:val="ru-RU" w:eastAsia="ru-RU"/>
              </w:rPr>
            </w:pPr>
            <w:r w:rsidRPr="00A23CEF">
              <w:rPr>
                <w:rFonts w:ascii="Times New Roman" w:eastAsiaTheme="minorEastAsia" w:hAnsi="Times New Roman" w:cs="Times New Roman"/>
                <w:sz w:val="24"/>
                <w:szCs w:val="24"/>
                <w:lang w:val="ru-RU" w:eastAsia="ru-RU"/>
              </w:rPr>
              <w:t>Клименко А.</w:t>
            </w:r>
          </w:p>
          <w:p w:rsidR="00A23CEF" w:rsidRPr="00A23CEF" w:rsidRDefault="00A23CEF" w:rsidP="00A23CEF">
            <w:pPr>
              <w:rPr>
                <w:rFonts w:ascii="Times New Roman" w:eastAsiaTheme="minorEastAsia" w:hAnsi="Times New Roman" w:cs="Times New Roman"/>
                <w:sz w:val="24"/>
                <w:szCs w:val="24"/>
                <w:lang w:val="ru-RU" w:eastAsia="ru-RU"/>
              </w:rPr>
            </w:pPr>
            <w:r w:rsidRPr="00A23CEF">
              <w:rPr>
                <w:rFonts w:ascii="Times New Roman" w:hAnsi="Times New Roman" w:cs="Times New Roman"/>
                <w:sz w:val="24"/>
                <w:szCs w:val="24"/>
                <w:lang w:val="ru-RU"/>
              </w:rPr>
              <w:t>Молдожанова А.</w:t>
            </w:r>
          </w:p>
          <w:p w:rsidR="00A23CEF" w:rsidRPr="00A23CEF" w:rsidRDefault="00A23CEF" w:rsidP="00A23CEF">
            <w:pPr>
              <w:rPr>
                <w:rFonts w:ascii="Times New Roman" w:eastAsiaTheme="minorEastAsia" w:hAnsi="Times New Roman" w:cs="Times New Roman"/>
                <w:sz w:val="24"/>
                <w:szCs w:val="24"/>
                <w:lang w:val="ru-RU" w:eastAsia="ru-RU"/>
              </w:rPr>
            </w:pPr>
            <w:r w:rsidRPr="00A23CEF">
              <w:rPr>
                <w:rFonts w:ascii="Times New Roman" w:hAnsi="Times New Roman" w:cs="Times New Roman"/>
                <w:sz w:val="24"/>
                <w:szCs w:val="24"/>
                <w:lang w:val="ru-RU"/>
              </w:rPr>
              <w:t xml:space="preserve">Тополенко Д. </w:t>
            </w:r>
          </w:p>
          <w:p w:rsidR="00A23CEF" w:rsidRPr="00A23CEF" w:rsidRDefault="00A23CEF" w:rsidP="00A23CEF">
            <w:pPr>
              <w:rPr>
                <w:rFonts w:ascii="Times New Roman" w:eastAsiaTheme="minorEastAsia" w:hAnsi="Times New Roman" w:cs="Times New Roman"/>
                <w:sz w:val="24"/>
                <w:szCs w:val="24"/>
                <w:lang w:val="ru-RU" w:eastAsia="ru-RU"/>
              </w:rPr>
            </w:pPr>
            <w:proofErr w:type="gramStart"/>
            <w:r w:rsidRPr="00A23CEF">
              <w:rPr>
                <w:rFonts w:ascii="Times New Roman" w:hAnsi="Times New Roman" w:cs="Times New Roman"/>
                <w:sz w:val="24"/>
                <w:szCs w:val="24"/>
                <w:lang w:val="ru-RU"/>
              </w:rPr>
              <w:t>Хам</w:t>
            </w:r>
            <w:proofErr w:type="gramEnd"/>
            <w:r w:rsidRPr="00A23CEF">
              <w:rPr>
                <w:rFonts w:ascii="Times New Roman" w:hAnsi="Times New Roman" w:cs="Times New Roman"/>
                <w:sz w:val="24"/>
                <w:szCs w:val="24"/>
                <w:lang w:val="ru-RU"/>
              </w:rPr>
              <w:t xml:space="preserve"> М.</w:t>
            </w:r>
          </w:p>
          <w:p w:rsidR="00A23CEF" w:rsidRPr="00A23CEF" w:rsidRDefault="00A23CEF" w:rsidP="00A23CEF">
            <w:pPr>
              <w:rPr>
                <w:rFonts w:ascii="Times New Roman" w:eastAsiaTheme="minorEastAsia" w:hAnsi="Times New Roman" w:cs="Times New Roman"/>
                <w:sz w:val="24"/>
                <w:szCs w:val="24"/>
                <w:lang w:val="ru-RU" w:eastAsia="ru-RU"/>
              </w:rPr>
            </w:pPr>
            <w:r w:rsidRPr="00A23CEF">
              <w:rPr>
                <w:rFonts w:ascii="Times New Roman" w:hAnsi="Times New Roman" w:cs="Times New Roman"/>
                <w:sz w:val="24"/>
                <w:szCs w:val="24"/>
                <w:lang w:val="ru-RU"/>
              </w:rPr>
              <w:t>Смирнова А.</w:t>
            </w:r>
          </w:p>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shd w:val="clear" w:color="auto" w:fill="FFFFFF"/>
                <w:lang w:val="ru-RU"/>
              </w:rPr>
              <w:t>Киртаева Е.</w:t>
            </w:r>
          </w:p>
        </w:tc>
        <w:tc>
          <w:tcPr>
            <w:tcW w:w="81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5</w:t>
            </w:r>
          </w:p>
          <w:p w:rsidR="00A23CEF" w:rsidRDefault="00A23CEF" w:rsidP="00A23CEF">
            <w:pPr>
              <w:autoSpaceDE w:val="0"/>
              <w:autoSpaceDN w:val="0"/>
              <w:adjustRightInd w:val="0"/>
              <w:jc w:val="center"/>
              <w:rPr>
                <w:rFonts w:ascii="Times New Roman" w:hAnsi="Times New Roman" w:cs="Times New Roman"/>
                <w:bCs/>
                <w:sz w:val="24"/>
                <w:szCs w:val="24"/>
              </w:rPr>
            </w:pPr>
          </w:p>
          <w:p w:rsidR="00A23CEF" w:rsidRDefault="00A23CEF" w:rsidP="00A23CEF">
            <w:pPr>
              <w:autoSpaceDE w:val="0"/>
              <w:autoSpaceDN w:val="0"/>
              <w:adjustRightInd w:val="0"/>
              <w:jc w:val="center"/>
              <w:rPr>
                <w:rFonts w:ascii="Times New Roman" w:hAnsi="Times New Roman" w:cs="Times New Roman"/>
                <w:bCs/>
                <w:sz w:val="24"/>
                <w:szCs w:val="24"/>
              </w:rPr>
            </w:pPr>
          </w:p>
          <w:p w:rsidR="00A23CEF" w:rsidRDefault="00A23CEF" w:rsidP="00A23CEF">
            <w:pPr>
              <w:autoSpaceDE w:val="0"/>
              <w:autoSpaceDN w:val="0"/>
              <w:adjustRightInd w:val="0"/>
              <w:jc w:val="center"/>
              <w:rPr>
                <w:rFonts w:ascii="Times New Roman" w:hAnsi="Times New Roman" w:cs="Times New Roman"/>
                <w:bCs/>
                <w:sz w:val="24"/>
                <w:szCs w:val="24"/>
              </w:rPr>
            </w:pPr>
          </w:p>
          <w:p w:rsidR="00A23CEF"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10</w:t>
            </w:r>
          </w:p>
        </w:tc>
        <w:tc>
          <w:tcPr>
            <w:tcW w:w="3423" w:type="dxa"/>
            <w:tcBorders>
              <w:top w:val="single" w:sz="4" w:space="0" w:color="auto"/>
              <w:left w:val="single" w:sz="4" w:space="0" w:color="auto"/>
              <w:bottom w:val="single" w:sz="4" w:space="0" w:color="auto"/>
              <w:right w:val="single" w:sz="4" w:space="0" w:color="auto"/>
            </w:tcBorders>
          </w:tcPr>
          <w:p w:rsidR="00A23CEF" w:rsidRPr="00A23CEF" w:rsidRDefault="00A23CEF" w:rsidP="00A23CEF">
            <w:pPr>
              <w:autoSpaceDE w:val="0"/>
              <w:autoSpaceDN w:val="0"/>
              <w:adjustRightInd w:val="0"/>
              <w:rPr>
                <w:rFonts w:ascii="Times New Roman" w:hAnsi="Times New Roman" w:cs="Times New Roman"/>
                <w:bCs/>
                <w:color w:val="161A1B"/>
                <w:sz w:val="24"/>
                <w:szCs w:val="24"/>
                <w:bdr w:val="none" w:sz="0" w:space="0" w:color="auto" w:frame="1"/>
                <w:lang w:val="ru-RU"/>
              </w:rPr>
            </w:pPr>
            <w:r w:rsidRPr="00A23CEF">
              <w:rPr>
                <w:rFonts w:ascii="Times New Roman" w:hAnsi="Times New Roman" w:cs="Times New Roman"/>
                <w:sz w:val="24"/>
                <w:szCs w:val="24"/>
                <w:lang w:val="ru-RU"/>
              </w:rPr>
              <w:t xml:space="preserve">Международная олимпиада «Инфоурок» -2020г (Зимний сезон)  </w:t>
            </w:r>
            <w:r w:rsidRPr="00A23CEF">
              <w:rPr>
                <w:rFonts w:ascii="Times New Roman" w:eastAsiaTheme="minorEastAsia" w:hAnsi="Times New Roman" w:cs="Times New Roman"/>
                <w:bCs/>
                <w:sz w:val="24"/>
                <w:szCs w:val="24"/>
                <w:lang w:val="ru-RU" w:eastAsia="ru-RU"/>
              </w:rPr>
              <w:t xml:space="preserve">Математика </w:t>
            </w:r>
            <w:r w:rsidRPr="00A23CEF">
              <w:rPr>
                <w:rFonts w:ascii="Times New Roman" w:hAnsi="Times New Roman" w:cs="Times New Roman"/>
                <w:sz w:val="24"/>
                <w:szCs w:val="24"/>
                <w:lang w:val="ru-RU"/>
              </w:rPr>
              <w:t>(углубленный уровень)</w:t>
            </w:r>
          </w:p>
        </w:tc>
        <w:tc>
          <w:tcPr>
            <w:tcW w:w="2165"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color w:val="161A1B"/>
                <w:sz w:val="24"/>
                <w:szCs w:val="24"/>
                <w:bdr w:val="none" w:sz="0" w:space="0" w:color="auto" w:frame="1"/>
              </w:rPr>
            </w:pPr>
            <w:r w:rsidRPr="0047611D">
              <w:rPr>
                <w:rFonts w:ascii="Times New Roman" w:hAnsi="Times New Roman" w:cs="Times New Roman"/>
                <w:bCs/>
                <w:color w:val="161A1B"/>
                <w:sz w:val="24"/>
                <w:szCs w:val="24"/>
                <w:bdr w:val="none" w:sz="0" w:space="0" w:color="auto" w:frame="1"/>
              </w:rPr>
              <w:t>Всероссийский</w:t>
            </w:r>
          </w:p>
        </w:tc>
        <w:tc>
          <w:tcPr>
            <w:tcW w:w="2136" w:type="dxa"/>
            <w:tcBorders>
              <w:top w:val="single" w:sz="4" w:space="0" w:color="auto"/>
              <w:left w:val="single" w:sz="4" w:space="0" w:color="auto"/>
              <w:bottom w:val="single" w:sz="4" w:space="0" w:color="auto"/>
              <w:right w:val="single" w:sz="4" w:space="0" w:color="auto"/>
            </w:tcBorders>
          </w:tcPr>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lang w:val="ru-RU"/>
              </w:rPr>
              <w:t>Диплом 2 степени</w:t>
            </w:r>
          </w:p>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lang w:val="ru-RU"/>
              </w:rPr>
              <w:t>Сертификат</w:t>
            </w:r>
          </w:p>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lang w:val="ru-RU"/>
              </w:rPr>
              <w:t>Диплом 3 степени</w:t>
            </w:r>
          </w:p>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lang w:val="ru-RU"/>
              </w:rPr>
              <w:t>Сертификат</w:t>
            </w:r>
          </w:p>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Сертификат</w:t>
            </w:r>
          </w:p>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Диплом 1 степени</w:t>
            </w:r>
          </w:p>
        </w:tc>
        <w:tc>
          <w:tcPr>
            <w:tcW w:w="2100" w:type="dxa"/>
            <w:tcBorders>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sz w:val="24"/>
                <w:szCs w:val="24"/>
              </w:rPr>
            </w:pPr>
            <w:r w:rsidRPr="0047611D">
              <w:rPr>
                <w:rFonts w:ascii="Times New Roman" w:hAnsi="Times New Roman" w:cs="Times New Roman"/>
                <w:sz w:val="24"/>
                <w:szCs w:val="24"/>
              </w:rPr>
              <w:t>Малыгина</w:t>
            </w:r>
            <w:r>
              <w:rPr>
                <w:rFonts w:ascii="Times New Roman" w:hAnsi="Times New Roman" w:cs="Times New Roman"/>
                <w:sz w:val="24"/>
                <w:szCs w:val="24"/>
              </w:rPr>
              <w:t xml:space="preserve"> </w:t>
            </w:r>
            <w:r w:rsidRPr="0047611D">
              <w:rPr>
                <w:rFonts w:ascii="Times New Roman" w:hAnsi="Times New Roman" w:cs="Times New Roman"/>
                <w:sz w:val="24"/>
                <w:szCs w:val="24"/>
              </w:rPr>
              <w:t>Е</w:t>
            </w:r>
            <w:r>
              <w:rPr>
                <w:rFonts w:ascii="Times New Roman" w:hAnsi="Times New Roman" w:cs="Times New Roman"/>
                <w:sz w:val="24"/>
                <w:szCs w:val="24"/>
              </w:rPr>
              <w:t>.</w:t>
            </w:r>
            <w:r w:rsidRPr="0047611D">
              <w:rPr>
                <w:rFonts w:ascii="Times New Roman" w:hAnsi="Times New Roman" w:cs="Times New Roman"/>
                <w:sz w:val="24"/>
                <w:szCs w:val="24"/>
              </w:rPr>
              <w:t xml:space="preserve"> А</w:t>
            </w:r>
            <w:r>
              <w:rPr>
                <w:rFonts w:ascii="Times New Roman" w:hAnsi="Times New Roman" w:cs="Times New Roman"/>
                <w:sz w:val="24"/>
                <w:szCs w:val="24"/>
              </w:rPr>
              <w:t>.</w:t>
            </w:r>
          </w:p>
        </w:tc>
      </w:tr>
      <w:tr w:rsidR="00A23CEF" w:rsidRPr="0047611D" w:rsidTr="00A23CEF">
        <w:trPr>
          <w:trHeight w:val="123"/>
        </w:trPr>
        <w:tc>
          <w:tcPr>
            <w:tcW w:w="810" w:type="dxa"/>
            <w:tcBorders>
              <w:top w:val="nil"/>
              <w:left w:val="single" w:sz="4" w:space="0" w:color="auto"/>
              <w:bottom w:val="nil"/>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335" w:type="dxa"/>
            <w:tcBorders>
              <w:top w:val="single" w:sz="4" w:space="0" w:color="auto"/>
              <w:left w:val="single" w:sz="4" w:space="0" w:color="auto"/>
              <w:bottom w:val="single" w:sz="4" w:space="0" w:color="auto"/>
              <w:right w:val="single" w:sz="4" w:space="0" w:color="auto"/>
            </w:tcBorders>
          </w:tcPr>
          <w:p w:rsidR="00A23CEF" w:rsidRDefault="00A23CEF" w:rsidP="00A23CEF">
            <w:pPr>
              <w:contextualSpacing/>
              <w:rPr>
                <w:rFonts w:ascii="Times New Roman" w:hAnsi="Times New Roman" w:cs="Times New Roman"/>
                <w:sz w:val="24"/>
                <w:szCs w:val="24"/>
                <w:shd w:val="clear" w:color="auto" w:fill="FFFFFF"/>
              </w:rPr>
            </w:pPr>
            <w:r w:rsidRPr="008B3EDB">
              <w:rPr>
                <w:rFonts w:ascii="Times New Roman" w:hAnsi="Times New Roman" w:cs="Times New Roman"/>
                <w:sz w:val="24"/>
                <w:szCs w:val="24"/>
                <w:shd w:val="clear" w:color="auto" w:fill="FFFFFF"/>
              </w:rPr>
              <w:t>Клименко А</w:t>
            </w:r>
            <w:r>
              <w:rPr>
                <w:rFonts w:ascii="Times New Roman" w:hAnsi="Times New Roman" w:cs="Times New Roman"/>
                <w:sz w:val="24"/>
                <w:szCs w:val="24"/>
                <w:shd w:val="clear" w:color="auto" w:fill="FFFFFF"/>
              </w:rPr>
              <w:t>.</w:t>
            </w:r>
            <w:r w:rsidRPr="008B3EDB">
              <w:rPr>
                <w:rFonts w:ascii="Times New Roman" w:hAnsi="Times New Roman" w:cs="Times New Roman"/>
                <w:sz w:val="24"/>
                <w:szCs w:val="24"/>
                <w:shd w:val="clear" w:color="auto" w:fill="FFFFFF"/>
              </w:rPr>
              <w:t xml:space="preserve"> </w:t>
            </w:r>
          </w:p>
          <w:p w:rsidR="00A23CEF" w:rsidRDefault="00A23CEF" w:rsidP="00A23CEF">
            <w:pPr>
              <w:contextualSpacing/>
              <w:rPr>
                <w:rFonts w:ascii="Times New Roman" w:eastAsiaTheme="minorEastAsia" w:hAnsi="Times New Roman" w:cs="Times New Roman"/>
                <w:sz w:val="24"/>
                <w:szCs w:val="24"/>
                <w:lang w:eastAsia="ru-RU"/>
              </w:rPr>
            </w:pPr>
            <w:r>
              <w:rPr>
                <w:rFonts w:ascii="Times New Roman" w:hAnsi="Times New Roman" w:cs="Times New Roman"/>
                <w:sz w:val="24"/>
                <w:szCs w:val="24"/>
                <w:shd w:val="clear" w:color="auto" w:fill="FFFFFF"/>
              </w:rPr>
              <w:t>Смирнова А.</w:t>
            </w:r>
          </w:p>
        </w:tc>
        <w:tc>
          <w:tcPr>
            <w:tcW w:w="81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5</w:t>
            </w:r>
          </w:p>
        </w:tc>
        <w:tc>
          <w:tcPr>
            <w:tcW w:w="3423" w:type="dxa"/>
            <w:tcBorders>
              <w:top w:val="single" w:sz="4" w:space="0" w:color="auto"/>
              <w:left w:val="single" w:sz="4" w:space="0" w:color="auto"/>
              <w:bottom w:val="single" w:sz="4" w:space="0" w:color="auto"/>
              <w:right w:val="single" w:sz="4" w:space="0" w:color="auto"/>
            </w:tcBorders>
          </w:tcPr>
          <w:p w:rsidR="00A23CEF" w:rsidRPr="00A23CEF" w:rsidRDefault="00A23CEF" w:rsidP="00A23CEF">
            <w:pPr>
              <w:rPr>
                <w:rFonts w:ascii="Times New Roman" w:hAnsi="Times New Roman" w:cs="Times New Roman"/>
                <w:bCs/>
                <w:sz w:val="24"/>
                <w:szCs w:val="24"/>
                <w:lang w:val="ru-RU"/>
              </w:rPr>
            </w:pPr>
            <w:r w:rsidRPr="00A23CEF">
              <w:rPr>
                <w:rFonts w:ascii="Times New Roman" w:hAnsi="Times New Roman" w:cs="Times New Roman"/>
                <w:bCs/>
                <w:sz w:val="24"/>
                <w:szCs w:val="24"/>
                <w:lang w:val="ru-RU"/>
              </w:rPr>
              <w:t xml:space="preserve">Конкурс выставка декоративно – прикладного творчества </w:t>
            </w:r>
          </w:p>
          <w:p w:rsidR="00A23CEF" w:rsidRPr="00A23CEF" w:rsidRDefault="00A23CEF" w:rsidP="00A23CEF">
            <w:pPr>
              <w:autoSpaceDE w:val="0"/>
              <w:autoSpaceDN w:val="0"/>
              <w:adjustRightInd w:val="0"/>
              <w:rPr>
                <w:rFonts w:ascii="Times New Roman" w:hAnsi="Times New Roman" w:cs="Times New Roman"/>
                <w:sz w:val="24"/>
                <w:szCs w:val="24"/>
                <w:lang w:val="ru-RU"/>
              </w:rPr>
            </w:pPr>
            <w:r w:rsidRPr="00A23CEF">
              <w:rPr>
                <w:rFonts w:ascii="Times New Roman" w:hAnsi="Times New Roman" w:cs="Times New Roman"/>
                <w:bCs/>
                <w:sz w:val="24"/>
                <w:szCs w:val="24"/>
                <w:lang w:val="ru-RU"/>
              </w:rPr>
              <w:t>«Птицы Приморского края»</w:t>
            </w:r>
          </w:p>
        </w:tc>
        <w:tc>
          <w:tcPr>
            <w:tcW w:w="2165"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color w:val="161A1B"/>
                <w:sz w:val="24"/>
                <w:szCs w:val="24"/>
                <w:bdr w:val="none" w:sz="0" w:space="0" w:color="auto" w:frame="1"/>
              </w:rPr>
            </w:pPr>
            <w:r w:rsidRPr="0047611D">
              <w:rPr>
                <w:rFonts w:ascii="Times New Roman" w:hAnsi="Times New Roman" w:cs="Times New Roman"/>
                <w:bCs/>
                <w:sz w:val="24"/>
                <w:szCs w:val="24"/>
              </w:rPr>
              <w:t>Муниципальный</w:t>
            </w:r>
          </w:p>
        </w:tc>
        <w:tc>
          <w:tcPr>
            <w:tcW w:w="213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color w:val="000000"/>
                <w:sz w:val="24"/>
                <w:szCs w:val="24"/>
                <w:shd w:val="clear" w:color="auto" w:fill="FAFAFA"/>
              </w:rPr>
              <w:t>Диплом победителя</w:t>
            </w:r>
          </w:p>
        </w:tc>
        <w:tc>
          <w:tcPr>
            <w:tcW w:w="2100" w:type="dxa"/>
            <w:tcBorders>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Малыгина Е. А.</w:t>
            </w:r>
          </w:p>
        </w:tc>
      </w:tr>
      <w:tr w:rsidR="00A23CEF" w:rsidRPr="0047611D" w:rsidTr="00A23CEF">
        <w:trPr>
          <w:trHeight w:val="123"/>
        </w:trPr>
        <w:tc>
          <w:tcPr>
            <w:tcW w:w="810" w:type="dxa"/>
            <w:tcBorders>
              <w:top w:val="nil"/>
              <w:left w:val="single" w:sz="4" w:space="0" w:color="auto"/>
              <w:bottom w:val="nil"/>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335" w:type="dxa"/>
            <w:tcBorders>
              <w:top w:val="single" w:sz="4" w:space="0" w:color="auto"/>
              <w:left w:val="single" w:sz="4" w:space="0" w:color="auto"/>
              <w:bottom w:val="single" w:sz="4" w:space="0" w:color="auto"/>
              <w:right w:val="single" w:sz="4" w:space="0" w:color="auto"/>
            </w:tcBorders>
          </w:tcPr>
          <w:p w:rsidR="00A23CEF" w:rsidRPr="00A23CEF" w:rsidRDefault="00A23CEF" w:rsidP="00A23CEF">
            <w:pPr>
              <w:contextualSpacing/>
              <w:rPr>
                <w:rFonts w:ascii="Times New Roman" w:hAnsi="Times New Roman" w:cs="Times New Roman"/>
                <w:sz w:val="24"/>
                <w:szCs w:val="24"/>
                <w:shd w:val="clear" w:color="auto" w:fill="FFFFFF"/>
                <w:lang w:val="ru-RU"/>
              </w:rPr>
            </w:pPr>
            <w:r w:rsidRPr="00A23CEF">
              <w:rPr>
                <w:rFonts w:ascii="Times New Roman" w:hAnsi="Times New Roman" w:cs="Times New Roman"/>
                <w:sz w:val="24"/>
                <w:szCs w:val="24"/>
                <w:shd w:val="clear" w:color="auto" w:fill="FFFFFF"/>
                <w:lang w:val="ru-RU"/>
              </w:rPr>
              <w:t xml:space="preserve">Тополенко Д. </w:t>
            </w:r>
          </w:p>
          <w:p w:rsidR="00A23CEF" w:rsidRPr="00A23CEF" w:rsidRDefault="00A23CEF" w:rsidP="00A23CEF">
            <w:pPr>
              <w:contextualSpacing/>
              <w:rPr>
                <w:rFonts w:ascii="Times New Roman" w:hAnsi="Times New Roman" w:cs="Times New Roman"/>
                <w:sz w:val="24"/>
                <w:szCs w:val="24"/>
                <w:shd w:val="clear" w:color="auto" w:fill="FFFFFF"/>
                <w:lang w:val="ru-RU"/>
              </w:rPr>
            </w:pPr>
            <w:proofErr w:type="gramStart"/>
            <w:r w:rsidRPr="00A23CEF">
              <w:rPr>
                <w:rFonts w:ascii="Times New Roman" w:hAnsi="Times New Roman" w:cs="Times New Roman"/>
                <w:sz w:val="24"/>
                <w:szCs w:val="24"/>
                <w:shd w:val="clear" w:color="auto" w:fill="FFFFFF"/>
                <w:lang w:val="ru-RU"/>
              </w:rPr>
              <w:t>Хам</w:t>
            </w:r>
            <w:proofErr w:type="gramEnd"/>
            <w:r w:rsidRPr="00A23CEF">
              <w:rPr>
                <w:rFonts w:ascii="Times New Roman" w:hAnsi="Times New Roman" w:cs="Times New Roman"/>
                <w:sz w:val="24"/>
                <w:szCs w:val="24"/>
                <w:shd w:val="clear" w:color="auto" w:fill="FFFFFF"/>
                <w:lang w:val="ru-RU"/>
              </w:rPr>
              <w:t xml:space="preserve"> М.</w:t>
            </w:r>
          </w:p>
          <w:p w:rsidR="00A23CEF" w:rsidRPr="00A23CEF" w:rsidRDefault="00A23CEF" w:rsidP="00A23CEF">
            <w:pPr>
              <w:contextualSpacing/>
              <w:rPr>
                <w:rFonts w:ascii="Times New Roman" w:hAnsi="Times New Roman" w:cs="Times New Roman"/>
                <w:sz w:val="24"/>
                <w:szCs w:val="24"/>
                <w:shd w:val="clear" w:color="auto" w:fill="FFFFFF"/>
                <w:lang w:val="ru-RU"/>
              </w:rPr>
            </w:pPr>
            <w:r w:rsidRPr="00A23CEF">
              <w:rPr>
                <w:rFonts w:ascii="Times New Roman" w:hAnsi="Times New Roman" w:cs="Times New Roman"/>
                <w:sz w:val="24"/>
                <w:szCs w:val="24"/>
                <w:shd w:val="clear" w:color="auto" w:fill="FFFFFF"/>
                <w:lang w:val="ru-RU"/>
              </w:rPr>
              <w:t xml:space="preserve"> Гейкин М. </w:t>
            </w:r>
          </w:p>
          <w:p w:rsidR="00A23CEF" w:rsidRPr="00A23CEF" w:rsidRDefault="00A23CEF" w:rsidP="00A23CEF">
            <w:pPr>
              <w:contextualSpacing/>
              <w:rPr>
                <w:rFonts w:ascii="Times New Roman" w:hAnsi="Times New Roman" w:cs="Times New Roman"/>
                <w:sz w:val="24"/>
                <w:szCs w:val="24"/>
                <w:shd w:val="clear" w:color="auto" w:fill="FFFFFF"/>
                <w:lang w:val="ru-RU"/>
              </w:rPr>
            </w:pPr>
            <w:r w:rsidRPr="00A23CEF">
              <w:rPr>
                <w:rFonts w:ascii="Times New Roman" w:hAnsi="Times New Roman" w:cs="Times New Roman"/>
                <w:sz w:val="24"/>
                <w:szCs w:val="24"/>
                <w:shd w:val="clear" w:color="auto" w:fill="FFFFFF"/>
                <w:lang w:val="ru-RU"/>
              </w:rPr>
              <w:t xml:space="preserve">Киртаева Е. </w:t>
            </w:r>
          </w:p>
          <w:p w:rsidR="00A23CEF" w:rsidRPr="00A23CEF" w:rsidRDefault="00A23CEF" w:rsidP="00A23CEF">
            <w:pPr>
              <w:contextualSpacing/>
              <w:rPr>
                <w:rFonts w:ascii="Times New Roman" w:hAnsi="Times New Roman" w:cs="Times New Roman"/>
                <w:sz w:val="24"/>
                <w:szCs w:val="24"/>
                <w:shd w:val="clear" w:color="auto" w:fill="FFFFFF"/>
                <w:lang w:val="ru-RU"/>
              </w:rPr>
            </w:pPr>
            <w:r w:rsidRPr="00A23CEF">
              <w:rPr>
                <w:rFonts w:ascii="Times New Roman" w:hAnsi="Times New Roman" w:cs="Times New Roman"/>
                <w:sz w:val="24"/>
                <w:szCs w:val="24"/>
                <w:shd w:val="clear" w:color="auto" w:fill="FFFFFF"/>
                <w:lang w:val="ru-RU"/>
              </w:rPr>
              <w:t xml:space="preserve">Смирнова А. </w:t>
            </w:r>
          </w:p>
          <w:p w:rsidR="00A23CEF" w:rsidRPr="00A23CEF" w:rsidRDefault="00A23CEF" w:rsidP="00A23CEF">
            <w:pPr>
              <w:contextualSpacing/>
              <w:rPr>
                <w:rFonts w:ascii="Times New Roman" w:hAnsi="Times New Roman" w:cs="Times New Roman"/>
                <w:sz w:val="24"/>
                <w:szCs w:val="24"/>
                <w:shd w:val="clear" w:color="auto" w:fill="FFFFFF"/>
                <w:lang w:val="ru-RU"/>
              </w:rPr>
            </w:pPr>
            <w:r w:rsidRPr="00A23CEF">
              <w:rPr>
                <w:rFonts w:ascii="Times New Roman" w:hAnsi="Times New Roman" w:cs="Times New Roman"/>
                <w:sz w:val="24"/>
                <w:szCs w:val="24"/>
                <w:shd w:val="clear" w:color="auto" w:fill="FFFFFF"/>
                <w:lang w:val="ru-RU"/>
              </w:rPr>
              <w:t xml:space="preserve">Гаврилов Р. </w:t>
            </w:r>
          </w:p>
          <w:p w:rsidR="00A23CEF" w:rsidRPr="000B5A7C" w:rsidRDefault="00A23CEF" w:rsidP="00A23CEF">
            <w:pPr>
              <w:contextualSpacing/>
              <w:rPr>
                <w:rFonts w:ascii="Times New Roman" w:hAnsi="Times New Roman" w:cs="Times New Roman"/>
                <w:sz w:val="24"/>
                <w:szCs w:val="24"/>
                <w:shd w:val="clear" w:color="auto" w:fill="FFFFFF"/>
                <w:lang w:val="ru-RU"/>
              </w:rPr>
            </w:pPr>
            <w:r w:rsidRPr="000B5A7C">
              <w:rPr>
                <w:rFonts w:ascii="Times New Roman" w:hAnsi="Times New Roman" w:cs="Times New Roman"/>
                <w:sz w:val="24"/>
                <w:szCs w:val="24"/>
                <w:shd w:val="clear" w:color="auto" w:fill="FFFFFF"/>
                <w:lang w:val="ru-RU"/>
              </w:rPr>
              <w:t>Чикалёва В.</w:t>
            </w:r>
          </w:p>
          <w:p w:rsidR="00A23CEF" w:rsidRPr="00A23CEF" w:rsidRDefault="00A23CEF" w:rsidP="00A23CEF">
            <w:pPr>
              <w:contextualSpacing/>
              <w:rPr>
                <w:rFonts w:ascii="Times New Roman" w:hAnsi="Times New Roman" w:cs="Times New Roman"/>
                <w:sz w:val="24"/>
                <w:szCs w:val="24"/>
                <w:shd w:val="clear" w:color="auto" w:fill="FFFFFF"/>
                <w:lang w:val="ru-RU"/>
              </w:rPr>
            </w:pPr>
            <w:r w:rsidRPr="00A23CEF">
              <w:rPr>
                <w:rFonts w:ascii="Times New Roman" w:hAnsi="Times New Roman" w:cs="Times New Roman"/>
                <w:sz w:val="24"/>
                <w:szCs w:val="24"/>
                <w:shd w:val="clear" w:color="auto" w:fill="FFFFFF"/>
                <w:lang w:val="ru-RU"/>
              </w:rPr>
              <w:t xml:space="preserve"> Алевинский С. </w:t>
            </w:r>
          </w:p>
          <w:p w:rsidR="00A23CEF" w:rsidRPr="00A23CEF" w:rsidRDefault="00A23CEF" w:rsidP="00A23CEF">
            <w:pPr>
              <w:contextualSpacing/>
              <w:rPr>
                <w:rFonts w:ascii="Times New Roman" w:hAnsi="Times New Roman" w:cs="Times New Roman"/>
                <w:sz w:val="24"/>
                <w:szCs w:val="24"/>
                <w:shd w:val="clear" w:color="auto" w:fill="FFFFFF"/>
                <w:lang w:val="ru-RU"/>
              </w:rPr>
            </w:pPr>
            <w:r w:rsidRPr="00A23CEF">
              <w:rPr>
                <w:rFonts w:ascii="Times New Roman" w:hAnsi="Times New Roman" w:cs="Times New Roman"/>
                <w:sz w:val="24"/>
                <w:szCs w:val="24"/>
                <w:shd w:val="clear" w:color="auto" w:fill="FFFFFF"/>
                <w:lang w:val="ru-RU"/>
              </w:rPr>
              <w:t>Деревянко В.</w:t>
            </w:r>
          </w:p>
          <w:p w:rsidR="00A23CEF" w:rsidRPr="00A23CEF" w:rsidRDefault="00A23CEF" w:rsidP="00A23CEF">
            <w:pPr>
              <w:contextualSpacing/>
              <w:rPr>
                <w:rFonts w:ascii="Times New Roman" w:hAnsi="Times New Roman" w:cs="Times New Roman"/>
                <w:sz w:val="24"/>
                <w:szCs w:val="24"/>
                <w:shd w:val="clear" w:color="auto" w:fill="FFFFFF"/>
                <w:lang w:val="ru-RU"/>
              </w:rPr>
            </w:pPr>
            <w:r w:rsidRPr="00A23CEF">
              <w:rPr>
                <w:rFonts w:ascii="Times New Roman" w:hAnsi="Times New Roman" w:cs="Times New Roman"/>
                <w:sz w:val="24"/>
                <w:szCs w:val="24"/>
                <w:shd w:val="clear" w:color="auto" w:fill="FFFFFF"/>
                <w:lang w:val="ru-RU"/>
              </w:rPr>
              <w:t xml:space="preserve"> Войтышина Д. </w:t>
            </w:r>
          </w:p>
          <w:p w:rsidR="00A23CEF" w:rsidRPr="00A23CEF" w:rsidRDefault="00A23CEF" w:rsidP="00A23CEF">
            <w:pPr>
              <w:contextualSpacing/>
              <w:rPr>
                <w:rFonts w:ascii="Times New Roman" w:hAnsi="Times New Roman" w:cs="Times New Roman"/>
                <w:sz w:val="24"/>
                <w:szCs w:val="24"/>
                <w:shd w:val="clear" w:color="auto" w:fill="FFFFFF"/>
                <w:lang w:val="ru-RU"/>
              </w:rPr>
            </w:pPr>
            <w:r w:rsidRPr="00A23CEF">
              <w:rPr>
                <w:rFonts w:ascii="Times New Roman" w:hAnsi="Times New Roman" w:cs="Times New Roman"/>
                <w:sz w:val="24"/>
                <w:szCs w:val="24"/>
                <w:shd w:val="clear" w:color="auto" w:fill="FFFFFF"/>
                <w:lang w:val="ru-RU"/>
              </w:rPr>
              <w:t>Ли Лиля</w:t>
            </w:r>
          </w:p>
          <w:p w:rsidR="00A23CEF" w:rsidRPr="00A23CEF" w:rsidRDefault="00A23CEF" w:rsidP="00A23CEF">
            <w:pPr>
              <w:contextualSpacing/>
              <w:rPr>
                <w:rFonts w:ascii="Times New Roman" w:hAnsi="Times New Roman" w:cs="Times New Roman"/>
                <w:sz w:val="24"/>
                <w:szCs w:val="24"/>
                <w:shd w:val="clear" w:color="auto" w:fill="FFFFFF"/>
                <w:lang w:val="ru-RU"/>
              </w:rPr>
            </w:pPr>
            <w:r w:rsidRPr="00A23CEF">
              <w:rPr>
                <w:rFonts w:ascii="Times New Roman" w:hAnsi="Times New Roman" w:cs="Times New Roman"/>
                <w:sz w:val="24"/>
                <w:szCs w:val="24"/>
                <w:shd w:val="clear" w:color="auto" w:fill="FFFFFF"/>
                <w:lang w:val="ru-RU"/>
              </w:rPr>
              <w:t xml:space="preserve"> Федосова А. </w:t>
            </w:r>
          </w:p>
          <w:p w:rsidR="00A23CEF" w:rsidRPr="00A23CEF" w:rsidRDefault="00A23CEF" w:rsidP="00A23CEF">
            <w:pPr>
              <w:contextualSpacing/>
              <w:rPr>
                <w:rFonts w:ascii="Times New Roman" w:hAnsi="Times New Roman" w:cs="Times New Roman"/>
                <w:sz w:val="24"/>
                <w:szCs w:val="24"/>
                <w:shd w:val="clear" w:color="auto" w:fill="FFFFFF"/>
                <w:lang w:val="ru-RU"/>
              </w:rPr>
            </w:pPr>
            <w:r w:rsidRPr="00A23CEF">
              <w:rPr>
                <w:rFonts w:ascii="Times New Roman" w:hAnsi="Times New Roman" w:cs="Times New Roman"/>
                <w:sz w:val="24"/>
                <w:szCs w:val="24"/>
                <w:shd w:val="clear" w:color="auto" w:fill="FFFFFF"/>
                <w:lang w:val="ru-RU"/>
              </w:rPr>
              <w:t>Шереметова Е.</w:t>
            </w:r>
          </w:p>
        </w:tc>
        <w:tc>
          <w:tcPr>
            <w:tcW w:w="817" w:type="dxa"/>
            <w:tcBorders>
              <w:top w:val="single" w:sz="4" w:space="0" w:color="auto"/>
              <w:left w:val="single" w:sz="4" w:space="0" w:color="auto"/>
              <w:bottom w:val="single" w:sz="4" w:space="0" w:color="auto"/>
              <w:right w:val="single" w:sz="4" w:space="0" w:color="auto"/>
            </w:tcBorders>
          </w:tcPr>
          <w:p w:rsidR="00A23CEF" w:rsidRDefault="00A23CEF" w:rsidP="00A23CEF">
            <w:pPr>
              <w:autoSpaceDE w:val="0"/>
              <w:autoSpaceDN w:val="0"/>
              <w:adjustRightInd w:val="0"/>
              <w:jc w:val="center"/>
              <w:rPr>
                <w:rFonts w:ascii="Times New Roman" w:hAnsi="Times New Roman" w:cs="Times New Roman"/>
                <w:bCs/>
                <w:sz w:val="24"/>
                <w:szCs w:val="24"/>
              </w:rPr>
            </w:pPr>
            <w:r w:rsidRPr="0047611D">
              <w:rPr>
                <w:rFonts w:ascii="Times New Roman" w:hAnsi="Times New Roman" w:cs="Times New Roman"/>
                <w:bCs/>
                <w:sz w:val="24"/>
                <w:szCs w:val="24"/>
              </w:rPr>
              <w:t>5</w:t>
            </w:r>
          </w:p>
          <w:p w:rsidR="00A23CEF" w:rsidRDefault="00A23CEF" w:rsidP="00A23CEF">
            <w:pPr>
              <w:autoSpaceDE w:val="0"/>
              <w:autoSpaceDN w:val="0"/>
              <w:adjustRightInd w:val="0"/>
              <w:jc w:val="center"/>
              <w:rPr>
                <w:rFonts w:ascii="Times New Roman" w:hAnsi="Times New Roman" w:cs="Times New Roman"/>
                <w:bCs/>
                <w:sz w:val="24"/>
                <w:szCs w:val="24"/>
              </w:rPr>
            </w:pPr>
          </w:p>
          <w:p w:rsidR="00A23CEF" w:rsidRDefault="00A23CEF" w:rsidP="00A23CEF">
            <w:pPr>
              <w:autoSpaceDE w:val="0"/>
              <w:autoSpaceDN w:val="0"/>
              <w:adjustRightInd w:val="0"/>
              <w:jc w:val="center"/>
              <w:rPr>
                <w:rFonts w:ascii="Times New Roman" w:hAnsi="Times New Roman" w:cs="Times New Roman"/>
                <w:bCs/>
                <w:sz w:val="24"/>
                <w:szCs w:val="24"/>
              </w:rPr>
            </w:pPr>
            <w:r w:rsidRPr="0047611D">
              <w:rPr>
                <w:rFonts w:ascii="Times New Roman" w:hAnsi="Times New Roman" w:cs="Times New Roman"/>
                <w:bCs/>
                <w:sz w:val="24"/>
                <w:szCs w:val="24"/>
              </w:rPr>
              <w:t>10</w:t>
            </w:r>
          </w:p>
          <w:p w:rsidR="00A23CEF" w:rsidRDefault="00A23CEF" w:rsidP="00A23CEF">
            <w:pPr>
              <w:autoSpaceDE w:val="0"/>
              <w:autoSpaceDN w:val="0"/>
              <w:adjustRightInd w:val="0"/>
              <w:jc w:val="center"/>
              <w:rPr>
                <w:rFonts w:ascii="Times New Roman" w:hAnsi="Times New Roman" w:cs="Times New Roman"/>
                <w:bCs/>
                <w:sz w:val="24"/>
                <w:szCs w:val="24"/>
              </w:rPr>
            </w:pPr>
          </w:p>
          <w:p w:rsidR="00A23CEF" w:rsidRDefault="00A23CEF" w:rsidP="00A23CEF">
            <w:pPr>
              <w:autoSpaceDE w:val="0"/>
              <w:autoSpaceDN w:val="0"/>
              <w:adjustRightInd w:val="0"/>
              <w:jc w:val="center"/>
              <w:rPr>
                <w:rFonts w:ascii="Times New Roman" w:hAnsi="Times New Roman" w:cs="Times New Roman"/>
                <w:bCs/>
                <w:sz w:val="24"/>
                <w:szCs w:val="24"/>
              </w:rPr>
            </w:pPr>
          </w:p>
          <w:p w:rsidR="00A23CEF" w:rsidRDefault="00A23CEF" w:rsidP="00A23CE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   6</w:t>
            </w:r>
          </w:p>
        </w:tc>
        <w:tc>
          <w:tcPr>
            <w:tcW w:w="3423" w:type="dxa"/>
            <w:tcBorders>
              <w:top w:val="single" w:sz="4" w:space="0" w:color="auto"/>
              <w:left w:val="single" w:sz="4" w:space="0" w:color="auto"/>
              <w:bottom w:val="single" w:sz="4" w:space="0" w:color="auto"/>
              <w:right w:val="single" w:sz="4" w:space="0" w:color="auto"/>
            </w:tcBorders>
          </w:tcPr>
          <w:p w:rsidR="00A23CEF" w:rsidRPr="000C0B90" w:rsidRDefault="00A23CEF" w:rsidP="00A23CEF">
            <w:pPr>
              <w:rPr>
                <w:rFonts w:ascii="Times New Roman" w:hAnsi="Times New Roman" w:cs="Times New Roman"/>
                <w:bCs/>
                <w:sz w:val="24"/>
                <w:szCs w:val="24"/>
                <w:u w:val="single"/>
              </w:rPr>
            </w:pPr>
            <w:r w:rsidRPr="00A23CEF">
              <w:rPr>
                <w:rFonts w:ascii="Times New Roman" w:hAnsi="Times New Roman" w:cs="Times New Roman"/>
                <w:bCs/>
                <w:sz w:val="24"/>
                <w:szCs w:val="24"/>
                <w:lang w:val="ru-RU"/>
              </w:rPr>
              <w:t>Зимняя олимпиада   на сайте</w:t>
            </w:r>
            <w:proofErr w:type="gramStart"/>
            <w:r w:rsidRPr="00A23CEF">
              <w:rPr>
                <w:rFonts w:ascii="Times New Roman" w:hAnsi="Times New Roman" w:cs="Times New Roman"/>
                <w:bCs/>
                <w:sz w:val="24"/>
                <w:szCs w:val="24"/>
                <w:lang w:val="ru-RU"/>
              </w:rPr>
              <w:t xml:space="preserve"> У</w:t>
            </w:r>
            <w:proofErr w:type="gramEnd"/>
            <w:r w:rsidRPr="00A23CEF">
              <w:rPr>
                <w:rFonts w:ascii="Times New Roman" w:hAnsi="Times New Roman" w:cs="Times New Roman"/>
                <w:bCs/>
                <w:sz w:val="24"/>
                <w:szCs w:val="24"/>
                <w:lang w:val="ru-RU"/>
              </w:rPr>
              <w:t xml:space="preserve">чу. </w:t>
            </w:r>
            <w:r w:rsidRPr="0047611D">
              <w:rPr>
                <w:rFonts w:ascii="Times New Roman" w:hAnsi="Times New Roman" w:cs="Times New Roman"/>
                <w:bCs/>
                <w:sz w:val="24"/>
                <w:szCs w:val="24"/>
              </w:rPr>
              <w:t>Ру</w:t>
            </w:r>
            <w:r>
              <w:rPr>
                <w:rFonts w:ascii="Times New Roman" w:hAnsi="Times New Roman" w:cs="Times New Roman"/>
                <w:bCs/>
                <w:sz w:val="24"/>
                <w:szCs w:val="24"/>
              </w:rPr>
              <w:t xml:space="preserve">  </w:t>
            </w:r>
            <w:r w:rsidRPr="008B3EDB">
              <w:rPr>
                <w:rFonts w:ascii="Times New Roman" w:eastAsiaTheme="minorEastAsia" w:hAnsi="Times New Roman" w:cs="Times New Roman"/>
                <w:bCs/>
                <w:sz w:val="24"/>
                <w:szCs w:val="24"/>
                <w:lang w:eastAsia="ru-RU"/>
              </w:rPr>
              <w:t>Математика</w:t>
            </w:r>
            <w:r>
              <w:rPr>
                <w:rFonts w:ascii="Times New Roman" w:hAnsi="Times New Roman" w:cs="Times New Roman"/>
                <w:bCs/>
                <w:sz w:val="24"/>
                <w:szCs w:val="24"/>
                <w:u w:val="single"/>
              </w:rPr>
              <w:t xml:space="preserve">  </w:t>
            </w:r>
            <w:r w:rsidRPr="0047611D">
              <w:rPr>
                <w:rFonts w:ascii="Times New Roman" w:eastAsiaTheme="minorEastAsia" w:hAnsi="Times New Roman" w:cs="Times New Roman"/>
                <w:color w:val="000000"/>
                <w:sz w:val="24"/>
                <w:szCs w:val="24"/>
                <w:shd w:val="clear" w:color="auto" w:fill="FAFAFA"/>
                <w:lang w:eastAsia="ru-RU"/>
              </w:rPr>
              <w:t>2020</w:t>
            </w:r>
          </w:p>
          <w:p w:rsidR="00A23CEF" w:rsidRPr="0047611D" w:rsidRDefault="00A23CEF" w:rsidP="00A23CEF">
            <w:pPr>
              <w:rPr>
                <w:rFonts w:ascii="Times New Roman" w:hAnsi="Times New Roman" w:cs="Times New Roman"/>
                <w:bCs/>
                <w:sz w:val="24"/>
                <w:szCs w:val="24"/>
              </w:rPr>
            </w:pPr>
          </w:p>
        </w:tc>
        <w:tc>
          <w:tcPr>
            <w:tcW w:w="2165"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color w:val="161A1B"/>
                <w:sz w:val="24"/>
                <w:szCs w:val="24"/>
                <w:bdr w:val="none" w:sz="0" w:space="0" w:color="auto" w:frame="1"/>
              </w:rPr>
              <w:t>Всероссийский</w:t>
            </w:r>
          </w:p>
        </w:tc>
        <w:tc>
          <w:tcPr>
            <w:tcW w:w="213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color w:val="000000"/>
                <w:sz w:val="24"/>
                <w:szCs w:val="24"/>
                <w:shd w:val="clear" w:color="auto" w:fill="FAFAFA"/>
              </w:rPr>
            </w:pPr>
            <w:r w:rsidRPr="00A23CEF">
              <w:rPr>
                <w:rFonts w:ascii="Times New Roman" w:hAnsi="Times New Roman" w:cs="Times New Roman"/>
                <w:color w:val="000000"/>
                <w:sz w:val="24"/>
                <w:szCs w:val="24"/>
                <w:shd w:val="clear" w:color="auto" w:fill="FAFAFA"/>
                <w:lang w:val="ru-RU"/>
              </w:rPr>
              <w:t>Диплом победителя Диплом победителя</w:t>
            </w:r>
            <w:r w:rsidRPr="00A23CEF">
              <w:rPr>
                <w:rFonts w:ascii="Times New Roman" w:hAnsi="Times New Roman" w:cs="Times New Roman"/>
                <w:sz w:val="24"/>
                <w:szCs w:val="24"/>
                <w:lang w:val="ru-RU"/>
              </w:rPr>
              <w:t xml:space="preserve"> Сертификат </w:t>
            </w:r>
            <w:proofErr w:type="gramStart"/>
            <w:r w:rsidRPr="00A23CEF">
              <w:rPr>
                <w:rFonts w:ascii="Times New Roman" w:hAnsi="Times New Roman" w:cs="Times New Roman"/>
                <w:sz w:val="24"/>
                <w:szCs w:val="24"/>
                <w:lang w:val="ru-RU"/>
              </w:rPr>
              <w:t>Похвальная</w:t>
            </w:r>
            <w:proofErr w:type="gramEnd"/>
            <w:r w:rsidRPr="00A23CEF">
              <w:rPr>
                <w:rFonts w:ascii="Times New Roman" w:hAnsi="Times New Roman" w:cs="Times New Roman"/>
                <w:sz w:val="24"/>
                <w:szCs w:val="24"/>
                <w:lang w:val="ru-RU"/>
              </w:rPr>
              <w:t xml:space="preserve"> грам. Сертификат</w:t>
            </w:r>
            <w:r w:rsidRPr="00A23CEF">
              <w:rPr>
                <w:rFonts w:ascii="Times New Roman" w:hAnsi="Times New Roman" w:cs="Times New Roman"/>
                <w:color w:val="000000"/>
                <w:sz w:val="24"/>
                <w:szCs w:val="24"/>
                <w:shd w:val="clear" w:color="auto" w:fill="FAFAFA"/>
                <w:lang w:val="ru-RU"/>
              </w:rPr>
              <w:t xml:space="preserve"> Диплом победит. Диплом победит. </w:t>
            </w:r>
            <w:r>
              <w:rPr>
                <w:rFonts w:ascii="Times New Roman" w:hAnsi="Times New Roman" w:cs="Times New Roman"/>
                <w:color w:val="000000"/>
                <w:sz w:val="24"/>
                <w:szCs w:val="24"/>
                <w:shd w:val="clear" w:color="auto" w:fill="FAFAFA"/>
              </w:rPr>
              <w:t>Диплом победит.</w:t>
            </w:r>
            <w:r w:rsidRPr="0047611D">
              <w:rPr>
                <w:rFonts w:ascii="Times New Roman" w:hAnsi="Times New Roman" w:cs="Times New Roman"/>
                <w:color w:val="000000"/>
                <w:sz w:val="24"/>
                <w:szCs w:val="24"/>
                <w:shd w:val="clear" w:color="auto" w:fill="FAFAFA"/>
              </w:rPr>
              <w:t xml:space="preserve"> </w:t>
            </w:r>
            <w:r>
              <w:rPr>
                <w:rFonts w:ascii="Times New Roman" w:hAnsi="Times New Roman" w:cs="Times New Roman"/>
                <w:color w:val="000000"/>
                <w:sz w:val="24"/>
                <w:szCs w:val="24"/>
                <w:shd w:val="clear" w:color="auto" w:fill="FAFAFA"/>
              </w:rPr>
              <w:t>Диплом победит.</w:t>
            </w:r>
            <w:r w:rsidRPr="0047611D">
              <w:rPr>
                <w:rFonts w:ascii="Times New Roman" w:hAnsi="Times New Roman" w:cs="Times New Roman"/>
                <w:sz w:val="24"/>
                <w:szCs w:val="24"/>
              </w:rPr>
              <w:t xml:space="preserve"> Сертификат Сертификат</w:t>
            </w:r>
          </w:p>
        </w:tc>
        <w:tc>
          <w:tcPr>
            <w:tcW w:w="2100" w:type="dxa"/>
            <w:tcBorders>
              <w:left w:val="single" w:sz="4" w:space="0" w:color="auto"/>
              <w:right w:val="single" w:sz="4" w:space="0" w:color="auto"/>
            </w:tcBorders>
          </w:tcPr>
          <w:p w:rsidR="00A23CEF" w:rsidRDefault="00A23CEF" w:rsidP="00A23CE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Малыгина Е. А.</w:t>
            </w:r>
          </w:p>
        </w:tc>
      </w:tr>
      <w:tr w:rsidR="00A23CEF" w:rsidRPr="0047611D" w:rsidTr="00A23CEF">
        <w:trPr>
          <w:trHeight w:val="123"/>
        </w:trPr>
        <w:tc>
          <w:tcPr>
            <w:tcW w:w="810" w:type="dxa"/>
            <w:tcBorders>
              <w:top w:val="nil"/>
              <w:left w:val="single" w:sz="4" w:space="0" w:color="auto"/>
              <w:bottom w:val="nil"/>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335" w:type="dxa"/>
            <w:tcBorders>
              <w:top w:val="single" w:sz="4" w:space="0" w:color="auto"/>
              <w:left w:val="single" w:sz="4" w:space="0" w:color="auto"/>
              <w:bottom w:val="single" w:sz="4" w:space="0" w:color="auto"/>
              <w:right w:val="single" w:sz="4" w:space="0" w:color="auto"/>
            </w:tcBorders>
          </w:tcPr>
          <w:p w:rsidR="00A23CEF" w:rsidRPr="008B3EDB" w:rsidRDefault="00A23CEF" w:rsidP="00A23CEF">
            <w:pPr>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Кунгурова Е.</w:t>
            </w:r>
          </w:p>
        </w:tc>
        <w:tc>
          <w:tcPr>
            <w:tcW w:w="817"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jc w:val="center"/>
              <w:rPr>
                <w:rFonts w:ascii="Times New Roman" w:hAnsi="Times New Roman" w:cs="Times New Roman"/>
                <w:bCs/>
                <w:sz w:val="24"/>
                <w:szCs w:val="24"/>
              </w:rPr>
            </w:pPr>
            <w:r w:rsidRPr="0047611D">
              <w:rPr>
                <w:rFonts w:ascii="Times New Roman" w:hAnsi="Times New Roman" w:cs="Times New Roman"/>
                <w:bCs/>
                <w:sz w:val="24"/>
                <w:szCs w:val="24"/>
              </w:rPr>
              <w:t>8</w:t>
            </w:r>
          </w:p>
        </w:tc>
        <w:tc>
          <w:tcPr>
            <w:tcW w:w="3423" w:type="dxa"/>
            <w:tcBorders>
              <w:top w:val="single" w:sz="4" w:space="0" w:color="auto"/>
              <w:left w:val="single" w:sz="4" w:space="0" w:color="auto"/>
              <w:bottom w:val="single" w:sz="4" w:space="0" w:color="auto"/>
              <w:right w:val="single" w:sz="4" w:space="0" w:color="auto"/>
            </w:tcBorders>
          </w:tcPr>
          <w:p w:rsidR="00A23CEF" w:rsidRPr="00A23CEF" w:rsidRDefault="009E0A36" w:rsidP="00A23CEF">
            <w:pPr>
              <w:rPr>
                <w:rFonts w:ascii="Times New Roman" w:hAnsi="Times New Roman" w:cs="Times New Roman"/>
                <w:bCs/>
                <w:sz w:val="24"/>
                <w:szCs w:val="24"/>
                <w:lang w:val="ru-RU"/>
              </w:rPr>
            </w:pPr>
            <w:hyperlink r:id="rId49" w:history="1">
              <w:r w:rsidR="00A23CEF" w:rsidRPr="0047611D">
                <w:rPr>
                  <w:rFonts w:ascii="Times New Roman" w:eastAsia="Times New Roman" w:hAnsi="Times New Roman" w:cs="Times New Roman"/>
                  <w:sz w:val="24"/>
                  <w:szCs w:val="24"/>
                  <w:bdr w:val="none" w:sz="0" w:space="0" w:color="auto" w:frame="1"/>
                  <w:lang w:eastAsia="ru-RU"/>
                </w:rPr>
                <w:t>II</w:t>
              </w:r>
              <w:r w:rsidR="00A23CEF" w:rsidRPr="00A23CEF">
                <w:rPr>
                  <w:rFonts w:ascii="Times New Roman" w:eastAsia="Times New Roman" w:hAnsi="Times New Roman" w:cs="Times New Roman"/>
                  <w:sz w:val="24"/>
                  <w:szCs w:val="24"/>
                  <w:bdr w:val="none" w:sz="0" w:space="0" w:color="auto" w:frame="1"/>
                  <w:lang w:val="ru-RU" w:eastAsia="ru-RU"/>
                </w:rPr>
                <w:t xml:space="preserve"> школьная научно – практическая конференция «Шаг в будущее», посвященная 75-й годовщине со дня Победы в Великой Отечественной войне.</w:t>
              </w:r>
            </w:hyperlink>
          </w:p>
        </w:tc>
        <w:tc>
          <w:tcPr>
            <w:tcW w:w="2165"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color w:val="161A1B"/>
                <w:sz w:val="24"/>
                <w:szCs w:val="24"/>
                <w:bdr w:val="none" w:sz="0" w:space="0" w:color="auto" w:frame="1"/>
              </w:rPr>
            </w:pPr>
            <w:r w:rsidRPr="0047611D">
              <w:rPr>
                <w:rFonts w:ascii="Times New Roman" w:hAnsi="Times New Roman" w:cs="Times New Roman"/>
                <w:bCs/>
                <w:sz w:val="24"/>
                <w:szCs w:val="24"/>
              </w:rPr>
              <w:t>Школьный</w:t>
            </w:r>
          </w:p>
        </w:tc>
        <w:tc>
          <w:tcPr>
            <w:tcW w:w="2136" w:type="dxa"/>
            <w:tcBorders>
              <w:top w:val="single" w:sz="4" w:space="0" w:color="auto"/>
              <w:left w:val="single" w:sz="4" w:space="0" w:color="auto"/>
              <w:bottom w:val="single" w:sz="4" w:space="0" w:color="auto"/>
              <w:right w:val="single" w:sz="4" w:space="0" w:color="auto"/>
            </w:tcBorders>
          </w:tcPr>
          <w:p w:rsidR="00A23CEF" w:rsidRPr="0047611D" w:rsidRDefault="00A23CEF" w:rsidP="00A23CEF">
            <w:pPr>
              <w:rPr>
                <w:rFonts w:ascii="Times New Roman" w:hAnsi="Times New Roman" w:cs="Times New Roman"/>
                <w:color w:val="000000"/>
                <w:sz w:val="24"/>
                <w:szCs w:val="24"/>
                <w:shd w:val="clear" w:color="auto" w:fill="FAFAFA"/>
              </w:rPr>
            </w:pPr>
            <w:r w:rsidRPr="0047611D">
              <w:rPr>
                <w:rFonts w:ascii="Times New Roman" w:hAnsi="Times New Roman" w:cs="Times New Roman"/>
                <w:sz w:val="24"/>
                <w:szCs w:val="24"/>
              </w:rPr>
              <w:t>3 место</w:t>
            </w:r>
          </w:p>
        </w:tc>
        <w:tc>
          <w:tcPr>
            <w:tcW w:w="2100" w:type="dxa"/>
            <w:tcBorders>
              <w:left w:val="single" w:sz="4" w:space="0" w:color="auto"/>
              <w:right w:val="single" w:sz="4" w:space="0" w:color="auto"/>
            </w:tcBorders>
          </w:tcPr>
          <w:p w:rsidR="00A23CEF" w:rsidRDefault="00A23CEF" w:rsidP="00A23CE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Федоренко О.В.</w:t>
            </w:r>
          </w:p>
        </w:tc>
      </w:tr>
      <w:tr w:rsidR="00A23CEF" w:rsidRPr="0047611D" w:rsidTr="00A23CEF">
        <w:trPr>
          <w:trHeight w:val="123"/>
        </w:trPr>
        <w:tc>
          <w:tcPr>
            <w:tcW w:w="810" w:type="dxa"/>
            <w:tcBorders>
              <w:top w:val="nil"/>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p>
        </w:tc>
        <w:tc>
          <w:tcPr>
            <w:tcW w:w="3335" w:type="dxa"/>
            <w:tcBorders>
              <w:top w:val="single" w:sz="4" w:space="0" w:color="auto"/>
              <w:left w:val="single" w:sz="4" w:space="0" w:color="auto"/>
              <w:right w:val="single" w:sz="4" w:space="0" w:color="auto"/>
            </w:tcBorders>
          </w:tcPr>
          <w:p w:rsidR="00A23CEF" w:rsidRPr="00A23CEF" w:rsidRDefault="00A23CEF" w:rsidP="00A23CEF">
            <w:pPr>
              <w:contextualSpacing/>
              <w:rPr>
                <w:rFonts w:ascii="Times New Roman" w:hAnsi="Times New Roman" w:cs="Times New Roman"/>
                <w:sz w:val="24"/>
                <w:szCs w:val="24"/>
                <w:shd w:val="clear" w:color="auto" w:fill="FFFFFF"/>
                <w:lang w:val="ru-RU"/>
              </w:rPr>
            </w:pPr>
            <w:r w:rsidRPr="00A23CEF">
              <w:rPr>
                <w:rFonts w:ascii="Times New Roman" w:hAnsi="Times New Roman" w:cs="Times New Roman"/>
                <w:sz w:val="24"/>
                <w:szCs w:val="24"/>
                <w:shd w:val="clear" w:color="auto" w:fill="FFFFFF"/>
                <w:lang w:val="ru-RU"/>
              </w:rPr>
              <w:t>Потенко А.</w:t>
            </w:r>
          </w:p>
          <w:p w:rsidR="00A23CEF" w:rsidRPr="00A23CEF" w:rsidRDefault="00A23CEF" w:rsidP="00A23CEF">
            <w:pPr>
              <w:contextualSpacing/>
              <w:rPr>
                <w:rFonts w:ascii="Times New Roman" w:hAnsi="Times New Roman" w:cs="Times New Roman"/>
                <w:sz w:val="24"/>
                <w:szCs w:val="24"/>
                <w:shd w:val="clear" w:color="auto" w:fill="FFFFFF"/>
                <w:lang w:val="ru-RU"/>
              </w:rPr>
            </w:pPr>
            <w:r w:rsidRPr="00A23CEF">
              <w:rPr>
                <w:rFonts w:ascii="Times New Roman" w:hAnsi="Times New Roman" w:cs="Times New Roman"/>
                <w:sz w:val="24"/>
                <w:szCs w:val="24"/>
                <w:shd w:val="clear" w:color="auto" w:fill="FFFFFF"/>
                <w:lang w:val="ru-RU"/>
              </w:rPr>
              <w:t xml:space="preserve"> Смирнова А. </w:t>
            </w:r>
          </w:p>
          <w:p w:rsidR="00A23CEF" w:rsidRPr="00A23CEF" w:rsidRDefault="00A23CEF" w:rsidP="00A23CEF">
            <w:pPr>
              <w:contextualSpacing/>
              <w:rPr>
                <w:rFonts w:ascii="Times New Roman" w:hAnsi="Times New Roman" w:cs="Times New Roman"/>
                <w:sz w:val="24"/>
                <w:szCs w:val="24"/>
                <w:shd w:val="clear" w:color="auto" w:fill="FFFFFF"/>
                <w:lang w:val="ru-RU"/>
              </w:rPr>
            </w:pPr>
            <w:r w:rsidRPr="00A23CEF">
              <w:rPr>
                <w:rFonts w:ascii="Times New Roman" w:hAnsi="Times New Roman" w:cs="Times New Roman"/>
                <w:sz w:val="24"/>
                <w:szCs w:val="24"/>
                <w:shd w:val="clear" w:color="auto" w:fill="FFFFFF"/>
                <w:lang w:val="ru-RU"/>
              </w:rPr>
              <w:t xml:space="preserve">Фоменко Д. </w:t>
            </w:r>
          </w:p>
          <w:p w:rsidR="00A23CEF" w:rsidRDefault="00A23CEF" w:rsidP="00A23CEF">
            <w:pPr>
              <w:contextualSpacing/>
              <w:rPr>
                <w:rFonts w:ascii="Times New Roman" w:hAnsi="Times New Roman" w:cs="Times New Roman"/>
                <w:sz w:val="24"/>
                <w:szCs w:val="24"/>
                <w:shd w:val="clear" w:color="auto" w:fill="FFFFFF"/>
              </w:rPr>
            </w:pPr>
            <w:r w:rsidRPr="008B3EDB">
              <w:rPr>
                <w:rFonts w:ascii="Times New Roman" w:hAnsi="Times New Roman" w:cs="Times New Roman"/>
                <w:sz w:val="24"/>
                <w:szCs w:val="24"/>
                <w:shd w:val="clear" w:color="auto" w:fill="FFFFFF"/>
              </w:rPr>
              <w:t>Кулажкин А</w:t>
            </w:r>
            <w:r>
              <w:rPr>
                <w:rFonts w:ascii="Times New Roman" w:hAnsi="Times New Roman" w:cs="Times New Roman"/>
                <w:sz w:val="24"/>
                <w:szCs w:val="24"/>
                <w:shd w:val="clear" w:color="auto" w:fill="FFFFFF"/>
              </w:rPr>
              <w:t>.</w:t>
            </w:r>
          </w:p>
        </w:tc>
        <w:tc>
          <w:tcPr>
            <w:tcW w:w="817" w:type="dxa"/>
            <w:tcBorders>
              <w:top w:val="single" w:sz="4" w:space="0" w:color="auto"/>
              <w:left w:val="single" w:sz="4" w:space="0" w:color="auto"/>
              <w:right w:val="single" w:sz="4" w:space="0" w:color="auto"/>
            </w:tcBorders>
          </w:tcPr>
          <w:p w:rsidR="00A23CEF" w:rsidRDefault="00A23CEF" w:rsidP="00A23CEF">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11</w:t>
            </w:r>
          </w:p>
          <w:p w:rsidR="00A23CEF" w:rsidRDefault="00A23CEF" w:rsidP="00A23CEF">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w:t>
            </w:r>
          </w:p>
          <w:p w:rsidR="00A23CEF" w:rsidRDefault="00A23CEF" w:rsidP="00A23CEF">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w:t>
            </w:r>
          </w:p>
          <w:p w:rsidR="00A23CEF" w:rsidRPr="0047611D" w:rsidRDefault="00A23CEF" w:rsidP="00A23CEF">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w:t>
            </w:r>
          </w:p>
        </w:tc>
        <w:tc>
          <w:tcPr>
            <w:tcW w:w="3423" w:type="dxa"/>
            <w:tcBorders>
              <w:top w:val="single" w:sz="4" w:space="0" w:color="auto"/>
              <w:left w:val="single" w:sz="4" w:space="0" w:color="auto"/>
              <w:right w:val="single" w:sz="4" w:space="0" w:color="auto"/>
            </w:tcBorders>
          </w:tcPr>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lang w:val="ru-RU"/>
              </w:rPr>
              <w:t>Конкурс компьютерного творчества</w:t>
            </w:r>
          </w:p>
          <w:p w:rsidR="00A23CEF" w:rsidRPr="00A23CEF" w:rsidRDefault="00A23CEF" w:rsidP="00A23CEF">
            <w:pPr>
              <w:rPr>
                <w:rFonts w:ascii="Times New Roman" w:hAnsi="Times New Roman" w:cs="Times New Roman"/>
                <w:sz w:val="24"/>
                <w:szCs w:val="24"/>
                <w:lang w:val="ru-RU"/>
              </w:rPr>
            </w:pPr>
            <w:r w:rsidRPr="00A23CEF">
              <w:rPr>
                <w:rFonts w:ascii="Times New Roman" w:hAnsi="Times New Roman" w:cs="Times New Roman"/>
                <w:sz w:val="24"/>
                <w:szCs w:val="24"/>
                <w:lang w:val="ru-RU"/>
              </w:rPr>
              <w:t xml:space="preserve"> «Сделай правильный выбор!» </w:t>
            </w:r>
          </w:p>
          <w:p w:rsidR="00A23CEF" w:rsidRPr="00A23CEF" w:rsidRDefault="00A23CEF" w:rsidP="00A23CEF">
            <w:pPr>
              <w:rPr>
                <w:lang w:val="ru-RU"/>
              </w:rPr>
            </w:pPr>
            <w:r w:rsidRPr="00A23CEF">
              <w:rPr>
                <w:rFonts w:ascii="Times New Roman" w:hAnsi="Times New Roman" w:cs="Times New Roman"/>
                <w:sz w:val="24"/>
                <w:szCs w:val="24"/>
                <w:lang w:val="ru-RU"/>
              </w:rPr>
              <w:t>по профилактике злоупотребления психоактивными веществами</w:t>
            </w:r>
          </w:p>
        </w:tc>
        <w:tc>
          <w:tcPr>
            <w:tcW w:w="2165" w:type="dxa"/>
            <w:tcBorders>
              <w:top w:val="single" w:sz="4" w:space="0" w:color="auto"/>
              <w:left w:val="single" w:sz="4" w:space="0" w:color="auto"/>
              <w:right w:val="single" w:sz="4" w:space="0" w:color="auto"/>
            </w:tcBorders>
          </w:tcPr>
          <w:p w:rsidR="00A23CEF" w:rsidRPr="0047611D" w:rsidRDefault="00A23CEF" w:rsidP="00A23CEF">
            <w:pPr>
              <w:autoSpaceDE w:val="0"/>
              <w:autoSpaceDN w:val="0"/>
              <w:adjustRightInd w:val="0"/>
              <w:rPr>
                <w:rFonts w:ascii="Times New Roman" w:hAnsi="Times New Roman" w:cs="Times New Roman"/>
                <w:bCs/>
                <w:sz w:val="24"/>
                <w:szCs w:val="24"/>
              </w:rPr>
            </w:pPr>
            <w:r w:rsidRPr="0047611D">
              <w:rPr>
                <w:rFonts w:ascii="Times New Roman" w:hAnsi="Times New Roman" w:cs="Times New Roman"/>
                <w:bCs/>
                <w:sz w:val="24"/>
                <w:szCs w:val="24"/>
              </w:rPr>
              <w:t>Муниципальный</w:t>
            </w:r>
          </w:p>
        </w:tc>
        <w:tc>
          <w:tcPr>
            <w:tcW w:w="2136" w:type="dxa"/>
            <w:tcBorders>
              <w:top w:val="single" w:sz="4" w:space="0" w:color="auto"/>
              <w:left w:val="single" w:sz="4" w:space="0" w:color="auto"/>
              <w:right w:val="single" w:sz="4" w:space="0" w:color="auto"/>
            </w:tcBorders>
          </w:tcPr>
          <w:p w:rsidR="00A23CEF"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2 место</w:t>
            </w:r>
          </w:p>
          <w:p w:rsidR="00A23CEF"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2 место</w:t>
            </w:r>
          </w:p>
          <w:p w:rsidR="00A23CEF"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3 место</w:t>
            </w:r>
          </w:p>
          <w:p w:rsidR="00A23CEF" w:rsidRPr="0047611D" w:rsidRDefault="00A23CEF" w:rsidP="00A23CEF">
            <w:pPr>
              <w:rPr>
                <w:rFonts w:ascii="Times New Roman" w:hAnsi="Times New Roman" w:cs="Times New Roman"/>
                <w:sz w:val="24"/>
                <w:szCs w:val="24"/>
              </w:rPr>
            </w:pPr>
            <w:r w:rsidRPr="0047611D">
              <w:rPr>
                <w:rFonts w:ascii="Times New Roman" w:hAnsi="Times New Roman" w:cs="Times New Roman"/>
                <w:sz w:val="24"/>
                <w:szCs w:val="24"/>
              </w:rPr>
              <w:t>3 место</w:t>
            </w:r>
          </w:p>
        </w:tc>
        <w:tc>
          <w:tcPr>
            <w:tcW w:w="2100" w:type="dxa"/>
            <w:tcBorders>
              <w:left w:val="single" w:sz="4" w:space="0" w:color="auto"/>
              <w:right w:val="single" w:sz="4" w:space="0" w:color="auto"/>
            </w:tcBorders>
          </w:tcPr>
          <w:p w:rsidR="00A23CEF" w:rsidRDefault="00A23CEF" w:rsidP="00A23CEF">
            <w:pPr>
              <w:autoSpaceDE w:val="0"/>
              <w:autoSpaceDN w:val="0"/>
              <w:adjustRightInd w:val="0"/>
              <w:rPr>
                <w:rFonts w:ascii="Times New Roman" w:hAnsi="Times New Roman" w:cs="Times New Roman"/>
                <w:sz w:val="24"/>
                <w:szCs w:val="24"/>
              </w:rPr>
            </w:pPr>
            <w:r w:rsidRPr="0047611D">
              <w:rPr>
                <w:rFonts w:ascii="Times New Roman" w:hAnsi="Times New Roman" w:cs="Times New Roman"/>
                <w:sz w:val="24"/>
                <w:szCs w:val="24"/>
              </w:rPr>
              <w:t>Малыгина</w:t>
            </w:r>
            <w:r>
              <w:rPr>
                <w:rFonts w:ascii="Times New Roman" w:hAnsi="Times New Roman" w:cs="Times New Roman"/>
                <w:sz w:val="24"/>
                <w:szCs w:val="24"/>
              </w:rPr>
              <w:t xml:space="preserve"> Е. </w:t>
            </w:r>
            <w:r w:rsidRPr="0047611D">
              <w:rPr>
                <w:rFonts w:ascii="Times New Roman" w:hAnsi="Times New Roman" w:cs="Times New Roman"/>
                <w:sz w:val="24"/>
                <w:szCs w:val="24"/>
              </w:rPr>
              <w:t>А</w:t>
            </w:r>
            <w:r>
              <w:rPr>
                <w:rFonts w:ascii="Times New Roman" w:hAnsi="Times New Roman" w:cs="Times New Roman"/>
                <w:sz w:val="24"/>
                <w:szCs w:val="24"/>
              </w:rPr>
              <w:t>.</w:t>
            </w:r>
          </w:p>
        </w:tc>
      </w:tr>
    </w:tbl>
    <w:p w:rsidR="00A23CEF" w:rsidRPr="0047611D" w:rsidRDefault="00A23CEF" w:rsidP="00A23CEF">
      <w:pPr>
        <w:spacing w:after="0" w:line="240" w:lineRule="auto"/>
        <w:rPr>
          <w:rFonts w:ascii="Times New Roman" w:hAnsi="Times New Roman" w:cs="Times New Roman"/>
          <w:b/>
          <w:szCs w:val="24"/>
        </w:rPr>
      </w:pPr>
    </w:p>
    <w:p w:rsidR="00A23CEF" w:rsidRPr="0047611D" w:rsidRDefault="00A23CEF" w:rsidP="00A23CEF">
      <w:pPr>
        <w:spacing w:after="0" w:line="240" w:lineRule="auto"/>
        <w:rPr>
          <w:rFonts w:ascii="Times New Roman" w:hAnsi="Times New Roman" w:cs="Times New Roman"/>
          <w:b/>
          <w:bCs/>
          <w:i/>
          <w:szCs w:val="24"/>
          <w:u w:val="single"/>
        </w:rPr>
      </w:pPr>
    </w:p>
    <w:p w:rsidR="00A23CEF" w:rsidRPr="0047611D" w:rsidRDefault="00A23CEF" w:rsidP="00A23CEF">
      <w:pPr>
        <w:spacing w:after="0" w:line="240" w:lineRule="auto"/>
        <w:rPr>
          <w:rFonts w:ascii="Times New Roman" w:hAnsi="Times New Roman" w:cs="Times New Roman"/>
          <w:b/>
          <w:bCs/>
          <w:i/>
          <w:szCs w:val="24"/>
          <w:u w:val="single"/>
        </w:rPr>
      </w:pPr>
    </w:p>
    <w:p w:rsidR="00A23CEF" w:rsidRPr="0047611D" w:rsidRDefault="00A23CEF" w:rsidP="00A23CEF">
      <w:pPr>
        <w:spacing w:after="0" w:line="240" w:lineRule="auto"/>
        <w:rPr>
          <w:rFonts w:ascii="Times New Roman" w:hAnsi="Times New Roman" w:cs="Times New Roman"/>
          <w:b/>
          <w:szCs w:val="24"/>
        </w:rPr>
      </w:pPr>
    </w:p>
    <w:p w:rsidR="00A23CEF" w:rsidRPr="0047611D" w:rsidRDefault="00A23CEF" w:rsidP="00A23CEF">
      <w:pPr>
        <w:spacing w:after="0" w:line="240" w:lineRule="auto"/>
        <w:rPr>
          <w:rFonts w:ascii="Times New Roman" w:hAnsi="Times New Roman" w:cs="Times New Roman"/>
          <w:b/>
          <w:szCs w:val="24"/>
        </w:rPr>
      </w:pPr>
    </w:p>
    <w:p w:rsidR="00A23CEF" w:rsidRPr="0047611D" w:rsidRDefault="00A23CEF" w:rsidP="00A23CEF">
      <w:pPr>
        <w:spacing w:after="0" w:line="240" w:lineRule="auto"/>
        <w:rPr>
          <w:rFonts w:ascii="Times New Roman" w:hAnsi="Times New Roman" w:cs="Times New Roman"/>
          <w:b/>
          <w:szCs w:val="24"/>
        </w:rPr>
      </w:pPr>
    </w:p>
    <w:p w:rsidR="00A23CEF" w:rsidRPr="0047611D" w:rsidRDefault="00A23CEF" w:rsidP="00A23CEF">
      <w:pPr>
        <w:spacing w:after="0" w:line="240" w:lineRule="auto"/>
        <w:rPr>
          <w:rFonts w:ascii="Times New Roman" w:hAnsi="Times New Roman" w:cs="Times New Roman"/>
          <w:b/>
          <w:szCs w:val="24"/>
        </w:rPr>
      </w:pPr>
    </w:p>
    <w:p w:rsidR="00A23CEF" w:rsidRPr="00A23CEF" w:rsidRDefault="00A23CEF" w:rsidP="00A80F7F">
      <w:pPr>
        <w:pStyle w:val="Default"/>
        <w:rPr>
          <w:b/>
          <w:color w:val="auto"/>
        </w:rPr>
        <w:sectPr w:rsidR="00A23CEF" w:rsidRPr="00A23CEF" w:rsidSect="0071157C">
          <w:footerReference w:type="default" r:id="rId50"/>
          <w:pgSz w:w="17338" w:h="11906" w:orient="landscape"/>
          <w:pgMar w:top="902" w:right="1633" w:bottom="244" w:left="658" w:header="720" w:footer="720" w:gutter="0"/>
          <w:cols w:space="720"/>
          <w:noEndnote/>
        </w:sectPr>
      </w:pPr>
    </w:p>
    <w:p w:rsidR="005B54F3" w:rsidRPr="00E95F5D" w:rsidRDefault="005B54F3" w:rsidP="009F33A9">
      <w:pPr>
        <w:spacing w:after="0" w:line="240" w:lineRule="auto"/>
        <w:jc w:val="center"/>
        <w:rPr>
          <w:rFonts w:ascii="Times New Roman" w:hAnsi="Times New Roman" w:cs="Times New Roman"/>
          <w:szCs w:val="24"/>
        </w:rPr>
      </w:pPr>
    </w:p>
    <w:sectPr w:rsidR="005B54F3" w:rsidRPr="00E95F5D" w:rsidSect="009F33A9">
      <w:pgSz w:w="11906" w:h="17338"/>
      <w:pgMar w:top="1634" w:right="164" w:bottom="658" w:left="904" w:header="720" w:footer="720" w:gutter="0"/>
      <w:cols w:num="2" w:space="720" w:equalWidth="0">
        <w:col w:w="1843" w:space="331"/>
        <w:col w:w="2169"/>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A36" w:rsidRDefault="009E0A36" w:rsidP="002C5B61">
      <w:pPr>
        <w:spacing w:after="0" w:line="240" w:lineRule="auto"/>
      </w:pPr>
      <w:r>
        <w:separator/>
      </w:r>
    </w:p>
  </w:endnote>
  <w:endnote w:type="continuationSeparator" w:id="0">
    <w:p w:rsidR="009E0A36" w:rsidRDefault="009E0A36" w:rsidP="002C5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tarSymbol">
    <w:altName w:val="Arial Unicode MS"/>
    <w:charset w:val="80"/>
    <w:family w:val="auto"/>
    <w:pitch w:val="default"/>
  </w:font>
  <w:font w:name="Andale Sans UI">
    <w:altName w:val="Arial Unicode MS"/>
    <w:charset w:val="CC"/>
    <w:family w:val="auto"/>
    <w:pitch w:val="variable"/>
  </w:font>
  <w:font w:name="Monotype Corsiva">
    <w:panose1 w:val="03010101010201010101"/>
    <w:charset w:val="CC"/>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EF" w:rsidRDefault="009E0A36">
    <w:pPr>
      <w:pStyle w:val="aa"/>
      <w:jc w:val="right"/>
    </w:pPr>
    <w:r>
      <w:fldChar w:fldCharType="begin"/>
    </w:r>
    <w:r>
      <w:instrText>PAGE   \* MERGEFORMAT</w:instrText>
    </w:r>
    <w:r>
      <w:fldChar w:fldCharType="separate"/>
    </w:r>
    <w:r w:rsidR="000B5A7C">
      <w:rPr>
        <w:noProof/>
      </w:rPr>
      <w:t>2</w:t>
    </w:r>
    <w:r>
      <w:rPr>
        <w:noProof/>
      </w:rPr>
      <w:fldChar w:fldCharType="end"/>
    </w:r>
  </w:p>
  <w:p w:rsidR="00A23CEF" w:rsidRDefault="00A23CE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EF" w:rsidRDefault="009E0A36">
    <w:pPr>
      <w:pStyle w:val="aa"/>
      <w:jc w:val="right"/>
    </w:pPr>
    <w:r>
      <w:fldChar w:fldCharType="begin"/>
    </w:r>
    <w:r>
      <w:instrText>PAGE   \* MERGEFORMAT</w:instrText>
    </w:r>
    <w:r>
      <w:fldChar w:fldCharType="separate"/>
    </w:r>
    <w:r w:rsidR="000B5A7C">
      <w:rPr>
        <w:noProof/>
      </w:rPr>
      <w:t>104</w:t>
    </w:r>
    <w:r>
      <w:rPr>
        <w:noProof/>
      </w:rPr>
      <w:fldChar w:fldCharType="end"/>
    </w:r>
  </w:p>
  <w:p w:rsidR="00A23CEF" w:rsidRDefault="00A23CE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A36" w:rsidRDefault="009E0A36" w:rsidP="002C5B61">
      <w:pPr>
        <w:spacing w:after="0" w:line="240" w:lineRule="auto"/>
      </w:pPr>
      <w:r>
        <w:separator/>
      </w:r>
    </w:p>
  </w:footnote>
  <w:footnote w:type="continuationSeparator" w:id="0">
    <w:p w:rsidR="009E0A36" w:rsidRDefault="009E0A36" w:rsidP="002C5B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numFmt w:val="bullet"/>
      <w:lvlText w:val=""/>
      <w:lvlJc w:val="left"/>
      <w:pPr>
        <w:tabs>
          <w:tab w:val="num" w:pos="0"/>
        </w:tabs>
        <w:ind w:left="1080" w:hanging="360"/>
      </w:pPr>
      <w:rPr>
        <w:rFonts w:ascii="Wingdings" w:hAnsi="Wingdings" w:cs="Symbol"/>
        <w:sz w:val="20"/>
      </w:rPr>
    </w:lvl>
  </w:abstractNum>
  <w:abstractNum w:abstractNumId="1">
    <w:nsid w:val="0000000E"/>
    <w:multiLevelType w:val="singleLevel"/>
    <w:tmpl w:val="0000000E"/>
    <w:name w:val="WW8Num14"/>
    <w:lvl w:ilvl="0">
      <w:start w:val="1"/>
      <w:numFmt w:val="bullet"/>
      <w:lvlText w:val=""/>
      <w:lvlJc w:val="left"/>
      <w:pPr>
        <w:tabs>
          <w:tab w:val="num" w:pos="0"/>
        </w:tabs>
        <w:ind w:left="720" w:hanging="360"/>
      </w:pPr>
      <w:rPr>
        <w:rFonts w:ascii="Symbol" w:hAnsi="Symbol" w:cs="Times New Roman"/>
      </w:rPr>
    </w:lvl>
  </w:abstractNum>
  <w:abstractNum w:abstractNumId="2">
    <w:nsid w:val="00000017"/>
    <w:multiLevelType w:val="multilevel"/>
    <w:tmpl w:val="00000017"/>
    <w:name w:val="WW8Num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4E91E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88467F"/>
    <w:multiLevelType w:val="multilevel"/>
    <w:tmpl w:val="62AC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610F3B"/>
    <w:multiLevelType w:val="hybridMultilevel"/>
    <w:tmpl w:val="57F82DA8"/>
    <w:lvl w:ilvl="0" w:tplc="F1028090">
      <w:start w:val="1"/>
      <w:numFmt w:val="decimal"/>
      <w:lvlText w:val="%1."/>
      <w:lvlJc w:val="left"/>
      <w:pPr>
        <w:ind w:left="36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D0D57A6"/>
    <w:multiLevelType w:val="multilevel"/>
    <w:tmpl w:val="FBD821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4E79CB"/>
    <w:multiLevelType w:val="multilevel"/>
    <w:tmpl w:val="49A47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3B3890"/>
    <w:multiLevelType w:val="hybridMultilevel"/>
    <w:tmpl w:val="8C0E7798"/>
    <w:lvl w:ilvl="0" w:tplc="8FB2422C">
      <w:start w:val="1"/>
      <w:numFmt w:val="decimal"/>
      <w:lvlText w:val="%1."/>
      <w:lvlJc w:val="left"/>
      <w:pPr>
        <w:ind w:left="153" w:hanging="360"/>
      </w:pPr>
      <w:rPr>
        <w:rFonts w:ascii="Times New Roman" w:eastAsia="Times New Roman" w:hAnsi="Times New Roman" w:cs="Times New Roman"/>
        <w:color w:val="auto"/>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9">
    <w:nsid w:val="14CC7B82"/>
    <w:multiLevelType w:val="hybridMultilevel"/>
    <w:tmpl w:val="D8EEA4FC"/>
    <w:lvl w:ilvl="0" w:tplc="E47603B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3E21B9"/>
    <w:multiLevelType w:val="hybridMultilevel"/>
    <w:tmpl w:val="0B2006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337154"/>
    <w:multiLevelType w:val="hybridMultilevel"/>
    <w:tmpl w:val="C5641FF4"/>
    <w:lvl w:ilvl="0" w:tplc="234A268E">
      <w:start w:val="1"/>
      <w:numFmt w:val="decimal"/>
      <w:lvlText w:val="%1."/>
      <w:lvlJc w:val="left"/>
      <w:pPr>
        <w:ind w:left="720" w:hanging="360"/>
      </w:pPr>
      <w:rPr>
        <w:rFonts w:ascii="Times New Roman" w:eastAsia="Times New Roman"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DE2452"/>
    <w:multiLevelType w:val="hybridMultilevel"/>
    <w:tmpl w:val="623C0E70"/>
    <w:lvl w:ilvl="0" w:tplc="4C42DFB4">
      <w:start w:val="1"/>
      <w:numFmt w:val="bullet"/>
      <w:lvlText w:val=""/>
      <w:lvlJc w:val="left"/>
      <w:pPr>
        <w:ind w:left="153" w:hanging="360"/>
      </w:pPr>
      <w:rPr>
        <w:rFonts w:ascii="Wingdings" w:hAnsi="Wingdings" w:hint="default"/>
        <w:color w:val="auto"/>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3">
    <w:nsid w:val="214877FD"/>
    <w:multiLevelType w:val="hybridMultilevel"/>
    <w:tmpl w:val="AED2515E"/>
    <w:lvl w:ilvl="0" w:tplc="00000002">
      <w:numFmt w:val="bullet"/>
      <w:lvlText w:val=""/>
      <w:lvlJc w:val="left"/>
      <w:pPr>
        <w:tabs>
          <w:tab w:val="num" w:pos="-446"/>
        </w:tabs>
        <w:ind w:left="634" w:hanging="360"/>
      </w:pPr>
      <w:rPr>
        <w:rFonts w:ascii="Wingdings" w:hAnsi="Wingdings" w:cs="Symbol"/>
        <w:sz w:val="20"/>
      </w:rPr>
    </w:lvl>
    <w:lvl w:ilvl="1" w:tplc="04190003">
      <w:start w:val="1"/>
      <w:numFmt w:val="bullet"/>
      <w:lvlText w:val="o"/>
      <w:lvlJc w:val="left"/>
      <w:pPr>
        <w:ind w:left="994" w:hanging="360"/>
      </w:pPr>
      <w:rPr>
        <w:rFonts w:ascii="Courier New" w:hAnsi="Courier New" w:cs="Courier New" w:hint="default"/>
      </w:rPr>
    </w:lvl>
    <w:lvl w:ilvl="2" w:tplc="04190005" w:tentative="1">
      <w:start w:val="1"/>
      <w:numFmt w:val="bullet"/>
      <w:lvlText w:val=""/>
      <w:lvlJc w:val="left"/>
      <w:pPr>
        <w:ind w:left="1714" w:hanging="360"/>
      </w:pPr>
      <w:rPr>
        <w:rFonts w:ascii="Wingdings" w:hAnsi="Wingdings" w:hint="default"/>
      </w:rPr>
    </w:lvl>
    <w:lvl w:ilvl="3" w:tplc="04190001" w:tentative="1">
      <w:start w:val="1"/>
      <w:numFmt w:val="bullet"/>
      <w:lvlText w:val=""/>
      <w:lvlJc w:val="left"/>
      <w:pPr>
        <w:ind w:left="2434" w:hanging="360"/>
      </w:pPr>
      <w:rPr>
        <w:rFonts w:ascii="Symbol" w:hAnsi="Symbol" w:hint="default"/>
      </w:rPr>
    </w:lvl>
    <w:lvl w:ilvl="4" w:tplc="04190003" w:tentative="1">
      <w:start w:val="1"/>
      <w:numFmt w:val="bullet"/>
      <w:lvlText w:val="o"/>
      <w:lvlJc w:val="left"/>
      <w:pPr>
        <w:ind w:left="3154" w:hanging="360"/>
      </w:pPr>
      <w:rPr>
        <w:rFonts w:ascii="Courier New" w:hAnsi="Courier New" w:cs="Courier New" w:hint="default"/>
      </w:rPr>
    </w:lvl>
    <w:lvl w:ilvl="5" w:tplc="04190005" w:tentative="1">
      <w:start w:val="1"/>
      <w:numFmt w:val="bullet"/>
      <w:lvlText w:val=""/>
      <w:lvlJc w:val="left"/>
      <w:pPr>
        <w:ind w:left="3874" w:hanging="360"/>
      </w:pPr>
      <w:rPr>
        <w:rFonts w:ascii="Wingdings" w:hAnsi="Wingdings" w:hint="default"/>
      </w:rPr>
    </w:lvl>
    <w:lvl w:ilvl="6" w:tplc="04190001" w:tentative="1">
      <w:start w:val="1"/>
      <w:numFmt w:val="bullet"/>
      <w:lvlText w:val=""/>
      <w:lvlJc w:val="left"/>
      <w:pPr>
        <w:ind w:left="4594" w:hanging="360"/>
      </w:pPr>
      <w:rPr>
        <w:rFonts w:ascii="Symbol" w:hAnsi="Symbol" w:hint="default"/>
      </w:rPr>
    </w:lvl>
    <w:lvl w:ilvl="7" w:tplc="04190003" w:tentative="1">
      <w:start w:val="1"/>
      <w:numFmt w:val="bullet"/>
      <w:lvlText w:val="o"/>
      <w:lvlJc w:val="left"/>
      <w:pPr>
        <w:ind w:left="5314" w:hanging="360"/>
      </w:pPr>
      <w:rPr>
        <w:rFonts w:ascii="Courier New" w:hAnsi="Courier New" w:cs="Courier New" w:hint="default"/>
      </w:rPr>
    </w:lvl>
    <w:lvl w:ilvl="8" w:tplc="04190005" w:tentative="1">
      <w:start w:val="1"/>
      <w:numFmt w:val="bullet"/>
      <w:lvlText w:val=""/>
      <w:lvlJc w:val="left"/>
      <w:pPr>
        <w:ind w:left="6034" w:hanging="360"/>
      </w:pPr>
      <w:rPr>
        <w:rFonts w:ascii="Wingdings" w:hAnsi="Wingdings" w:hint="default"/>
      </w:rPr>
    </w:lvl>
  </w:abstractNum>
  <w:abstractNum w:abstractNumId="14">
    <w:nsid w:val="218F1B0A"/>
    <w:multiLevelType w:val="multilevel"/>
    <w:tmpl w:val="EC5AF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7A27A6"/>
    <w:multiLevelType w:val="multilevel"/>
    <w:tmpl w:val="87B83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791453"/>
    <w:multiLevelType w:val="hybridMultilevel"/>
    <w:tmpl w:val="001A5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F91488"/>
    <w:multiLevelType w:val="hybridMultilevel"/>
    <w:tmpl w:val="43B00C48"/>
    <w:lvl w:ilvl="0" w:tplc="99EA269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553619"/>
    <w:multiLevelType w:val="hybridMultilevel"/>
    <w:tmpl w:val="2896665A"/>
    <w:lvl w:ilvl="0" w:tplc="00000002">
      <w:numFmt w:val="bullet"/>
      <w:lvlText w:val=""/>
      <w:lvlJc w:val="left"/>
      <w:pPr>
        <w:tabs>
          <w:tab w:val="num" w:pos="-513"/>
        </w:tabs>
        <w:ind w:left="567" w:hanging="360"/>
      </w:pPr>
      <w:rPr>
        <w:rFonts w:ascii="Wingdings" w:hAnsi="Wingdings" w:cs="Symbol"/>
        <w:sz w:val="20"/>
      </w:rPr>
    </w:lvl>
    <w:lvl w:ilvl="1" w:tplc="04190003" w:tentative="1">
      <w:start w:val="1"/>
      <w:numFmt w:val="bullet"/>
      <w:lvlText w:val="o"/>
      <w:lvlJc w:val="left"/>
      <w:pPr>
        <w:ind w:left="927" w:hanging="360"/>
      </w:pPr>
      <w:rPr>
        <w:rFonts w:ascii="Courier New" w:hAnsi="Courier New" w:cs="Courier New" w:hint="default"/>
      </w:rPr>
    </w:lvl>
    <w:lvl w:ilvl="2" w:tplc="04190005" w:tentative="1">
      <w:start w:val="1"/>
      <w:numFmt w:val="bullet"/>
      <w:lvlText w:val=""/>
      <w:lvlJc w:val="left"/>
      <w:pPr>
        <w:ind w:left="1647" w:hanging="360"/>
      </w:pPr>
      <w:rPr>
        <w:rFonts w:ascii="Wingdings" w:hAnsi="Wingdings" w:hint="default"/>
      </w:rPr>
    </w:lvl>
    <w:lvl w:ilvl="3" w:tplc="04190001" w:tentative="1">
      <w:start w:val="1"/>
      <w:numFmt w:val="bullet"/>
      <w:lvlText w:val=""/>
      <w:lvlJc w:val="left"/>
      <w:pPr>
        <w:ind w:left="2367" w:hanging="360"/>
      </w:pPr>
      <w:rPr>
        <w:rFonts w:ascii="Symbol" w:hAnsi="Symbol" w:hint="default"/>
      </w:rPr>
    </w:lvl>
    <w:lvl w:ilvl="4" w:tplc="04190003" w:tentative="1">
      <w:start w:val="1"/>
      <w:numFmt w:val="bullet"/>
      <w:lvlText w:val="o"/>
      <w:lvlJc w:val="left"/>
      <w:pPr>
        <w:ind w:left="3087" w:hanging="360"/>
      </w:pPr>
      <w:rPr>
        <w:rFonts w:ascii="Courier New" w:hAnsi="Courier New" w:cs="Courier New" w:hint="default"/>
      </w:rPr>
    </w:lvl>
    <w:lvl w:ilvl="5" w:tplc="04190005" w:tentative="1">
      <w:start w:val="1"/>
      <w:numFmt w:val="bullet"/>
      <w:lvlText w:val=""/>
      <w:lvlJc w:val="left"/>
      <w:pPr>
        <w:ind w:left="3807" w:hanging="360"/>
      </w:pPr>
      <w:rPr>
        <w:rFonts w:ascii="Wingdings" w:hAnsi="Wingdings" w:hint="default"/>
      </w:rPr>
    </w:lvl>
    <w:lvl w:ilvl="6" w:tplc="04190001" w:tentative="1">
      <w:start w:val="1"/>
      <w:numFmt w:val="bullet"/>
      <w:lvlText w:val=""/>
      <w:lvlJc w:val="left"/>
      <w:pPr>
        <w:ind w:left="4527" w:hanging="360"/>
      </w:pPr>
      <w:rPr>
        <w:rFonts w:ascii="Symbol" w:hAnsi="Symbol" w:hint="default"/>
      </w:rPr>
    </w:lvl>
    <w:lvl w:ilvl="7" w:tplc="04190003" w:tentative="1">
      <w:start w:val="1"/>
      <w:numFmt w:val="bullet"/>
      <w:lvlText w:val="o"/>
      <w:lvlJc w:val="left"/>
      <w:pPr>
        <w:ind w:left="5247" w:hanging="360"/>
      </w:pPr>
      <w:rPr>
        <w:rFonts w:ascii="Courier New" w:hAnsi="Courier New" w:cs="Courier New" w:hint="default"/>
      </w:rPr>
    </w:lvl>
    <w:lvl w:ilvl="8" w:tplc="04190005" w:tentative="1">
      <w:start w:val="1"/>
      <w:numFmt w:val="bullet"/>
      <w:lvlText w:val=""/>
      <w:lvlJc w:val="left"/>
      <w:pPr>
        <w:ind w:left="5967" w:hanging="360"/>
      </w:pPr>
      <w:rPr>
        <w:rFonts w:ascii="Wingdings" w:hAnsi="Wingdings" w:hint="default"/>
      </w:rPr>
    </w:lvl>
  </w:abstractNum>
  <w:abstractNum w:abstractNumId="19">
    <w:nsid w:val="31A94BBD"/>
    <w:multiLevelType w:val="multilevel"/>
    <w:tmpl w:val="C5667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F168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E60390"/>
    <w:multiLevelType w:val="hybridMultilevel"/>
    <w:tmpl w:val="69BE3B7E"/>
    <w:lvl w:ilvl="0" w:tplc="E080340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4BABB9"/>
    <w:multiLevelType w:val="multilevel"/>
    <w:tmpl w:val="7A08BF8A"/>
    <w:lvl w:ilvl="0">
      <w:numFmt w:val="bullet"/>
      <w:lvlText w:val="·"/>
      <w:lvlJc w:val="left"/>
      <w:pPr>
        <w:tabs>
          <w:tab w:val="num" w:pos="1065"/>
        </w:tabs>
        <w:ind w:left="1065" w:hanging="360"/>
      </w:pPr>
      <w:rPr>
        <w:rFonts w:ascii="Symbol" w:hAnsi="Symbol" w:cs="Symbol"/>
        <w:sz w:val="20"/>
        <w:szCs w:val="20"/>
      </w:rPr>
    </w:lvl>
    <w:lvl w:ilvl="1">
      <w:numFmt w:val="bullet"/>
      <w:lvlText w:val="o"/>
      <w:lvlJc w:val="left"/>
      <w:pPr>
        <w:tabs>
          <w:tab w:val="num" w:pos="1785"/>
        </w:tabs>
        <w:ind w:left="1785" w:hanging="360"/>
      </w:pPr>
      <w:rPr>
        <w:rFonts w:ascii="Courier New" w:hAnsi="Courier New" w:cs="Courier New"/>
        <w:sz w:val="24"/>
        <w:szCs w:val="24"/>
      </w:rPr>
    </w:lvl>
    <w:lvl w:ilvl="2">
      <w:numFmt w:val="bullet"/>
      <w:lvlText w:val="§"/>
      <w:lvlJc w:val="left"/>
      <w:pPr>
        <w:tabs>
          <w:tab w:val="num" w:pos="2505"/>
        </w:tabs>
        <w:ind w:left="2505" w:hanging="360"/>
      </w:pPr>
      <w:rPr>
        <w:rFonts w:ascii="Wingdings" w:hAnsi="Wingdings" w:cs="Wingdings"/>
        <w:sz w:val="24"/>
        <w:szCs w:val="24"/>
      </w:rPr>
    </w:lvl>
    <w:lvl w:ilvl="3">
      <w:numFmt w:val="bullet"/>
      <w:lvlText w:val="·"/>
      <w:lvlJc w:val="left"/>
      <w:pPr>
        <w:tabs>
          <w:tab w:val="num" w:pos="3225"/>
        </w:tabs>
        <w:ind w:left="3225" w:hanging="360"/>
      </w:pPr>
      <w:rPr>
        <w:rFonts w:ascii="Symbol" w:hAnsi="Symbol" w:cs="Symbol"/>
        <w:sz w:val="24"/>
        <w:szCs w:val="24"/>
      </w:rPr>
    </w:lvl>
    <w:lvl w:ilvl="4">
      <w:numFmt w:val="bullet"/>
      <w:lvlText w:val="o"/>
      <w:lvlJc w:val="left"/>
      <w:pPr>
        <w:tabs>
          <w:tab w:val="num" w:pos="3945"/>
        </w:tabs>
        <w:ind w:left="3945" w:hanging="360"/>
      </w:pPr>
      <w:rPr>
        <w:rFonts w:ascii="Courier New" w:hAnsi="Courier New" w:cs="Courier New"/>
        <w:sz w:val="24"/>
        <w:szCs w:val="24"/>
      </w:rPr>
    </w:lvl>
    <w:lvl w:ilvl="5">
      <w:numFmt w:val="bullet"/>
      <w:lvlText w:val="§"/>
      <w:lvlJc w:val="left"/>
      <w:pPr>
        <w:tabs>
          <w:tab w:val="num" w:pos="4665"/>
        </w:tabs>
        <w:ind w:left="4665" w:hanging="360"/>
      </w:pPr>
      <w:rPr>
        <w:rFonts w:ascii="Wingdings" w:hAnsi="Wingdings" w:cs="Wingdings"/>
        <w:sz w:val="24"/>
        <w:szCs w:val="24"/>
      </w:rPr>
    </w:lvl>
    <w:lvl w:ilvl="6">
      <w:numFmt w:val="bullet"/>
      <w:lvlText w:val="·"/>
      <w:lvlJc w:val="left"/>
      <w:pPr>
        <w:tabs>
          <w:tab w:val="num" w:pos="5385"/>
        </w:tabs>
        <w:ind w:left="5385" w:hanging="360"/>
      </w:pPr>
      <w:rPr>
        <w:rFonts w:ascii="Symbol" w:hAnsi="Symbol" w:cs="Symbol"/>
        <w:sz w:val="24"/>
        <w:szCs w:val="24"/>
      </w:rPr>
    </w:lvl>
    <w:lvl w:ilvl="7">
      <w:numFmt w:val="bullet"/>
      <w:lvlText w:val="o"/>
      <w:lvlJc w:val="left"/>
      <w:pPr>
        <w:tabs>
          <w:tab w:val="num" w:pos="6105"/>
        </w:tabs>
        <w:ind w:left="6105" w:hanging="360"/>
      </w:pPr>
      <w:rPr>
        <w:rFonts w:ascii="Courier New" w:hAnsi="Courier New" w:cs="Courier New"/>
        <w:sz w:val="24"/>
        <w:szCs w:val="24"/>
      </w:rPr>
    </w:lvl>
    <w:lvl w:ilvl="8">
      <w:numFmt w:val="bullet"/>
      <w:lvlText w:val="§"/>
      <w:lvlJc w:val="left"/>
      <w:pPr>
        <w:tabs>
          <w:tab w:val="num" w:pos="6825"/>
        </w:tabs>
        <w:ind w:left="6825" w:hanging="360"/>
      </w:pPr>
      <w:rPr>
        <w:rFonts w:ascii="Wingdings" w:hAnsi="Wingdings" w:cs="Wingdings"/>
        <w:sz w:val="24"/>
        <w:szCs w:val="24"/>
      </w:rPr>
    </w:lvl>
  </w:abstractNum>
  <w:abstractNum w:abstractNumId="23">
    <w:nsid w:val="3F500FFE"/>
    <w:multiLevelType w:val="multilevel"/>
    <w:tmpl w:val="8F702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07B7CE2"/>
    <w:multiLevelType w:val="multilevel"/>
    <w:tmpl w:val="0F9069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6F63B9"/>
    <w:multiLevelType w:val="hybridMultilevel"/>
    <w:tmpl w:val="190E73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DE7332"/>
    <w:multiLevelType w:val="multilevel"/>
    <w:tmpl w:val="FBD821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98442B"/>
    <w:multiLevelType w:val="multilevel"/>
    <w:tmpl w:val="D41E3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2465F1"/>
    <w:multiLevelType w:val="hybridMultilevel"/>
    <w:tmpl w:val="A8D2EADE"/>
    <w:lvl w:ilvl="0" w:tplc="4C42DFB4">
      <w:start w:val="1"/>
      <w:numFmt w:val="bullet"/>
      <w:lvlText w:val=""/>
      <w:lvlJc w:val="left"/>
      <w:pPr>
        <w:ind w:left="-414" w:hanging="360"/>
      </w:pPr>
      <w:rPr>
        <w:rFonts w:ascii="Wingdings" w:hAnsi="Wingdings" w:hint="default"/>
        <w:color w:val="auto"/>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9">
    <w:nsid w:val="54DE7F1A"/>
    <w:multiLevelType w:val="hybridMultilevel"/>
    <w:tmpl w:val="446EC644"/>
    <w:lvl w:ilvl="0" w:tplc="04E66B70">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30">
    <w:nsid w:val="57506C23"/>
    <w:multiLevelType w:val="hybridMultilevel"/>
    <w:tmpl w:val="AFEC9488"/>
    <w:lvl w:ilvl="0" w:tplc="A544C5A4">
      <w:start w:val="13"/>
      <w:numFmt w:val="bullet"/>
      <w:lvlText w:val="•"/>
      <w:lvlJc w:val="left"/>
      <w:pPr>
        <w:ind w:left="786" w:hanging="360"/>
      </w:pPr>
      <w:rPr>
        <w:rFonts w:ascii="Courier New" w:eastAsia="Times New Roman" w:hAnsi="Courier New" w:cs="Courier New" w:hint="default"/>
        <w:b w:val="0"/>
        <w:color w:val="000000"/>
        <w:sz w:val="2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1">
    <w:nsid w:val="578556BE"/>
    <w:multiLevelType w:val="hybridMultilevel"/>
    <w:tmpl w:val="95C41D64"/>
    <w:lvl w:ilvl="0" w:tplc="EB98AAA8">
      <w:start w:val="1"/>
      <w:numFmt w:val="decimal"/>
      <w:lvlText w:val="%1."/>
      <w:lvlJc w:val="left"/>
      <w:pPr>
        <w:ind w:left="644" w:hanging="360"/>
      </w:pPr>
      <w:rPr>
        <w:rFonts w:ascii="Times New Roman" w:eastAsiaTheme="minorEastAsia" w:hAnsi="Times New Roman" w:cs="Times New Roman"/>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5D2112A9"/>
    <w:multiLevelType w:val="multilevel"/>
    <w:tmpl w:val="4330F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555099"/>
    <w:multiLevelType w:val="hybridMultilevel"/>
    <w:tmpl w:val="ACD6248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64F2772"/>
    <w:multiLevelType w:val="hybridMultilevel"/>
    <w:tmpl w:val="190E73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78A6F49"/>
    <w:multiLevelType w:val="hybridMultilevel"/>
    <w:tmpl w:val="4F0A8262"/>
    <w:lvl w:ilvl="0" w:tplc="8FF8BB1A">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6">
    <w:nsid w:val="68171245"/>
    <w:multiLevelType w:val="hybridMultilevel"/>
    <w:tmpl w:val="4FAAC5AA"/>
    <w:lvl w:ilvl="0" w:tplc="00000002">
      <w:numFmt w:val="bullet"/>
      <w:lvlText w:val=""/>
      <w:lvlJc w:val="left"/>
      <w:pPr>
        <w:tabs>
          <w:tab w:val="num" w:pos="-492"/>
        </w:tabs>
        <w:ind w:left="588" w:hanging="360"/>
      </w:pPr>
      <w:rPr>
        <w:rFonts w:ascii="Wingdings" w:hAnsi="Wingdings" w:cs="Symbol"/>
        <w:sz w:val="20"/>
      </w:rPr>
    </w:lvl>
    <w:lvl w:ilvl="1" w:tplc="04190003" w:tentative="1">
      <w:start w:val="1"/>
      <w:numFmt w:val="bullet"/>
      <w:lvlText w:val="o"/>
      <w:lvlJc w:val="left"/>
      <w:pPr>
        <w:ind w:left="948" w:hanging="360"/>
      </w:pPr>
      <w:rPr>
        <w:rFonts w:ascii="Courier New" w:hAnsi="Courier New" w:cs="Courier New" w:hint="default"/>
      </w:rPr>
    </w:lvl>
    <w:lvl w:ilvl="2" w:tplc="04190005" w:tentative="1">
      <w:start w:val="1"/>
      <w:numFmt w:val="bullet"/>
      <w:lvlText w:val=""/>
      <w:lvlJc w:val="left"/>
      <w:pPr>
        <w:ind w:left="1668" w:hanging="360"/>
      </w:pPr>
      <w:rPr>
        <w:rFonts w:ascii="Wingdings" w:hAnsi="Wingdings" w:hint="default"/>
      </w:rPr>
    </w:lvl>
    <w:lvl w:ilvl="3" w:tplc="04190001" w:tentative="1">
      <w:start w:val="1"/>
      <w:numFmt w:val="bullet"/>
      <w:lvlText w:val=""/>
      <w:lvlJc w:val="left"/>
      <w:pPr>
        <w:ind w:left="2388" w:hanging="360"/>
      </w:pPr>
      <w:rPr>
        <w:rFonts w:ascii="Symbol" w:hAnsi="Symbol" w:hint="default"/>
      </w:rPr>
    </w:lvl>
    <w:lvl w:ilvl="4" w:tplc="04190003" w:tentative="1">
      <w:start w:val="1"/>
      <w:numFmt w:val="bullet"/>
      <w:lvlText w:val="o"/>
      <w:lvlJc w:val="left"/>
      <w:pPr>
        <w:ind w:left="3108" w:hanging="360"/>
      </w:pPr>
      <w:rPr>
        <w:rFonts w:ascii="Courier New" w:hAnsi="Courier New" w:cs="Courier New" w:hint="default"/>
      </w:rPr>
    </w:lvl>
    <w:lvl w:ilvl="5" w:tplc="04190005" w:tentative="1">
      <w:start w:val="1"/>
      <w:numFmt w:val="bullet"/>
      <w:lvlText w:val=""/>
      <w:lvlJc w:val="left"/>
      <w:pPr>
        <w:ind w:left="3828" w:hanging="360"/>
      </w:pPr>
      <w:rPr>
        <w:rFonts w:ascii="Wingdings" w:hAnsi="Wingdings" w:hint="default"/>
      </w:rPr>
    </w:lvl>
    <w:lvl w:ilvl="6" w:tplc="04190001" w:tentative="1">
      <w:start w:val="1"/>
      <w:numFmt w:val="bullet"/>
      <w:lvlText w:val=""/>
      <w:lvlJc w:val="left"/>
      <w:pPr>
        <w:ind w:left="4548" w:hanging="360"/>
      </w:pPr>
      <w:rPr>
        <w:rFonts w:ascii="Symbol" w:hAnsi="Symbol" w:hint="default"/>
      </w:rPr>
    </w:lvl>
    <w:lvl w:ilvl="7" w:tplc="04190003" w:tentative="1">
      <w:start w:val="1"/>
      <w:numFmt w:val="bullet"/>
      <w:lvlText w:val="o"/>
      <w:lvlJc w:val="left"/>
      <w:pPr>
        <w:ind w:left="5268" w:hanging="360"/>
      </w:pPr>
      <w:rPr>
        <w:rFonts w:ascii="Courier New" w:hAnsi="Courier New" w:cs="Courier New" w:hint="default"/>
      </w:rPr>
    </w:lvl>
    <w:lvl w:ilvl="8" w:tplc="04190005" w:tentative="1">
      <w:start w:val="1"/>
      <w:numFmt w:val="bullet"/>
      <w:lvlText w:val=""/>
      <w:lvlJc w:val="left"/>
      <w:pPr>
        <w:ind w:left="5988" w:hanging="360"/>
      </w:pPr>
      <w:rPr>
        <w:rFonts w:ascii="Wingdings" w:hAnsi="Wingdings" w:hint="default"/>
      </w:rPr>
    </w:lvl>
  </w:abstractNum>
  <w:abstractNum w:abstractNumId="37">
    <w:nsid w:val="68527151"/>
    <w:multiLevelType w:val="multilevel"/>
    <w:tmpl w:val="1E32D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F06213"/>
    <w:multiLevelType w:val="hybridMultilevel"/>
    <w:tmpl w:val="D930AE12"/>
    <w:lvl w:ilvl="0" w:tplc="43FEBF6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0D90788"/>
    <w:multiLevelType w:val="hybridMultilevel"/>
    <w:tmpl w:val="B9FA2C18"/>
    <w:lvl w:ilvl="0" w:tplc="1FCA096C">
      <w:start w:val="1"/>
      <w:numFmt w:val="decimal"/>
      <w:lvlText w:val="%1."/>
      <w:lvlJc w:val="left"/>
      <w:pPr>
        <w:ind w:left="720" w:hanging="360"/>
      </w:pPr>
      <w:rPr>
        <w:rFonts w:ascii="Times New Roman" w:eastAsia="Times New Roman"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28518D3"/>
    <w:multiLevelType w:val="hybridMultilevel"/>
    <w:tmpl w:val="8EACC4BE"/>
    <w:lvl w:ilvl="0" w:tplc="00000002">
      <w:numFmt w:val="bullet"/>
      <w:lvlText w:val=""/>
      <w:lvlJc w:val="left"/>
      <w:pPr>
        <w:tabs>
          <w:tab w:val="num" w:pos="-492"/>
        </w:tabs>
        <w:ind w:left="588" w:hanging="360"/>
      </w:pPr>
      <w:rPr>
        <w:rFonts w:ascii="Wingdings" w:hAnsi="Wingdings" w:cs="Symbol"/>
        <w:sz w:val="20"/>
      </w:rPr>
    </w:lvl>
    <w:lvl w:ilvl="1" w:tplc="04190003" w:tentative="1">
      <w:start w:val="1"/>
      <w:numFmt w:val="bullet"/>
      <w:lvlText w:val="o"/>
      <w:lvlJc w:val="left"/>
      <w:pPr>
        <w:ind w:left="948" w:hanging="360"/>
      </w:pPr>
      <w:rPr>
        <w:rFonts w:ascii="Courier New" w:hAnsi="Courier New" w:cs="Courier New" w:hint="default"/>
      </w:rPr>
    </w:lvl>
    <w:lvl w:ilvl="2" w:tplc="04190005" w:tentative="1">
      <w:start w:val="1"/>
      <w:numFmt w:val="bullet"/>
      <w:lvlText w:val=""/>
      <w:lvlJc w:val="left"/>
      <w:pPr>
        <w:ind w:left="1668" w:hanging="360"/>
      </w:pPr>
      <w:rPr>
        <w:rFonts w:ascii="Wingdings" w:hAnsi="Wingdings" w:hint="default"/>
      </w:rPr>
    </w:lvl>
    <w:lvl w:ilvl="3" w:tplc="04190001" w:tentative="1">
      <w:start w:val="1"/>
      <w:numFmt w:val="bullet"/>
      <w:lvlText w:val=""/>
      <w:lvlJc w:val="left"/>
      <w:pPr>
        <w:ind w:left="2388" w:hanging="360"/>
      </w:pPr>
      <w:rPr>
        <w:rFonts w:ascii="Symbol" w:hAnsi="Symbol" w:hint="default"/>
      </w:rPr>
    </w:lvl>
    <w:lvl w:ilvl="4" w:tplc="04190003" w:tentative="1">
      <w:start w:val="1"/>
      <w:numFmt w:val="bullet"/>
      <w:lvlText w:val="o"/>
      <w:lvlJc w:val="left"/>
      <w:pPr>
        <w:ind w:left="3108" w:hanging="360"/>
      </w:pPr>
      <w:rPr>
        <w:rFonts w:ascii="Courier New" w:hAnsi="Courier New" w:cs="Courier New" w:hint="default"/>
      </w:rPr>
    </w:lvl>
    <w:lvl w:ilvl="5" w:tplc="04190005" w:tentative="1">
      <w:start w:val="1"/>
      <w:numFmt w:val="bullet"/>
      <w:lvlText w:val=""/>
      <w:lvlJc w:val="left"/>
      <w:pPr>
        <w:ind w:left="3828" w:hanging="360"/>
      </w:pPr>
      <w:rPr>
        <w:rFonts w:ascii="Wingdings" w:hAnsi="Wingdings" w:hint="default"/>
      </w:rPr>
    </w:lvl>
    <w:lvl w:ilvl="6" w:tplc="04190001" w:tentative="1">
      <w:start w:val="1"/>
      <w:numFmt w:val="bullet"/>
      <w:lvlText w:val=""/>
      <w:lvlJc w:val="left"/>
      <w:pPr>
        <w:ind w:left="4548" w:hanging="360"/>
      </w:pPr>
      <w:rPr>
        <w:rFonts w:ascii="Symbol" w:hAnsi="Symbol" w:hint="default"/>
      </w:rPr>
    </w:lvl>
    <w:lvl w:ilvl="7" w:tplc="04190003" w:tentative="1">
      <w:start w:val="1"/>
      <w:numFmt w:val="bullet"/>
      <w:lvlText w:val="o"/>
      <w:lvlJc w:val="left"/>
      <w:pPr>
        <w:ind w:left="5268" w:hanging="360"/>
      </w:pPr>
      <w:rPr>
        <w:rFonts w:ascii="Courier New" w:hAnsi="Courier New" w:cs="Courier New" w:hint="default"/>
      </w:rPr>
    </w:lvl>
    <w:lvl w:ilvl="8" w:tplc="04190005" w:tentative="1">
      <w:start w:val="1"/>
      <w:numFmt w:val="bullet"/>
      <w:lvlText w:val=""/>
      <w:lvlJc w:val="left"/>
      <w:pPr>
        <w:ind w:left="5988" w:hanging="360"/>
      </w:pPr>
      <w:rPr>
        <w:rFonts w:ascii="Wingdings" w:hAnsi="Wingdings" w:hint="default"/>
      </w:rPr>
    </w:lvl>
  </w:abstractNum>
  <w:abstractNum w:abstractNumId="41">
    <w:nsid w:val="72A5064D"/>
    <w:multiLevelType w:val="multilevel"/>
    <w:tmpl w:val="C8A0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5482A43"/>
    <w:multiLevelType w:val="hybridMultilevel"/>
    <w:tmpl w:val="67DA7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0A3B9B"/>
    <w:multiLevelType w:val="hybridMultilevel"/>
    <w:tmpl w:val="D2442092"/>
    <w:lvl w:ilvl="0" w:tplc="A544C5A4">
      <w:start w:val="13"/>
      <w:numFmt w:val="bullet"/>
      <w:lvlText w:val="•"/>
      <w:lvlJc w:val="left"/>
      <w:pPr>
        <w:ind w:left="720" w:hanging="360"/>
      </w:pPr>
      <w:rPr>
        <w:rFonts w:ascii="Courier New" w:eastAsia="Times New Roman" w:hAnsi="Courier New" w:cs="Courier New" w:hint="default"/>
        <w:b w:val="0"/>
        <w:color w:val="00000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4"/>
  </w:num>
  <w:num w:numId="3">
    <w:abstractNumId w:val="19"/>
  </w:num>
  <w:num w:numId="4">
    <w:abstractNumId w:val="6"/>
  </w:num>
  <w:num w:numId="5">
    <w:abstractNumId w:val="14"/>
  </w:num>
  <w:num w:numId="6">
    <w:abstractNumId w:val="27"/>
  </w:num>
  <w:num w:numId="7">
    <w:abstractNumId w:val="23"/>
  </w:num>
  <w:num w:numId="8">
    <w:abstractNumId w:val="30"/>
  </w:num>
  <w:num w:numId="9">
    <w:abstractNumId w:val="43"/>
  </w:num>
  <w:num w:numId="10">
    <w:abstractNumId w:val="2"/>
  </w:num>
  <w:num w:numId="11">
    <w:abstractNumId w:val="41"/>
  </w:num>
  <w:num w:numId="12">
    <w:abstractNumId w:val="0"/>
  </w:num>
  <w:num w:numId="13">
    <w:abstractNumId w:val="12"/>
  </w:num>
  <w:num w:numId="14">
    <w:abstractNumId w:val="28"/>
  </w:num>
  <w:num w:numId="15">
    <w:abstractNumId w:val="13"/>
  </w:num>
  <w:num w:numId="16">
    <w:abstractNumId w:val="40"/>
  </w:num>
  <w:num w:numId="17">
    <w:abstractNumId w:val="36"/>
  </w:num>
  <w:num w:numId="18">
    <w:abstractNumId w:val="18"/>
  </w:num>
  <w:num w:numId="19">
    <w:abstractNumId w:val="10"/>
  </w:num>
  <w:num w:numId="20">
    <w:abstractNumId w:val="38"/>
  </w:num>
  <w:num w:numId="21">
    <w:abstractNumId w:val="29"/>
  </w:num>
  <w:num w:numId="22">
    <w:abstractNumId w:val="33"/>
  </w:num>
  <w:num w:numId="23">
    <w:abstractNumId w:val="26"/>
  </w:num>
  <w:num w:numId="24">
    <w:abstractNumId w:val="32"/>
  </w:num>
  <w:num w:numId="25">
    <w:abstractNumId w:val="37"/>
  </w:num>
  <w:num w:numId="26">
    <w:abstractNumId w:val="15"/>
  </w:num>
  <w:num w:numId="27">
    <w:abstractNumId w:val="7"/>
  </w:num>
  <w:num w:numId="28">
    <w:abstractNumId w:val="35"/>
  </w:num>
  <w:num w:numId="29">
    <w:abstractNumId w:val="20"/>
  </w:num>
  <w:num w:numId="30">
    <w:abstractNumId w:val="3"/>
  </w:num>
  <w:num w:numId="31">
    <w:abstractNumId w:val="9"/>
  </w:num>
  <w:num w:numId="32">
    <w:abstractNumId w:val="31"/>
  </w:num>
  <w:num w:numId="33">
    <w:abstractNumId w:val="5"/>
  </w:num>
  <w:num w:numId="34">
    <w:abstractNumId w:val="39"/>
  </w:num>
  <w:num w:numId="35">
    <w:abstractNumId w:val="8"/>
  </w:num>
  <w:num w:numId="36">
    <w:abstractNumId w:val="17"/>
  </w:num>
  <w:num w:numId="37">
    <w:abstractNumId w:val="11"/>
  </w:num>
  <w:num w:numId="38">
    <w:abstractNumId w:val="21"/>
  </w:num>
  <w:num w:numId="39">
    <w:abstractNumId w:val="22"/>
  </w:num>
  <w:num w:numId="40">
    <w:abstractNumId w:val="16"/>
  </w:num>
  <w:num w:numId="41">
    <w:abstractNumId w:val="25"/>
  </w:num>
  <w:num w:numId="42">
    <w:abstractNumId w:val="34"/>
  </w:num>
  <w:num w:numId="43">
    <w:abstractNumId w:val="4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FD04BD"/>
    <w:rsid w:val="0000317B"/>
    <w:rsid w:val="00016704"/>
    <w:rsid w:val="000218F1"/>
    <w:rsid w:val="00033D3D"/>
    <w:rsid w:val="000362D1"/>
    <w:rsid w:val="0006205B"/>
    <w:rsid w:val="000634B8"/>
    <w:rsid w:val="000666F7"/>
    <w:rsid w:val="000725CF"/>
    <w:rsid w:val="00074C0E"/>
    <w:rsid w:val="00082A3C"/>
    <w:rsid w:val="00092402"/>
    <w:rsid w:val="000B5A7C"/>
    <w:rsid w:val="000C0AFC"/>
    <w:rsid w:val="000C308D"/>
    <w:rsid w:val="0010378D"/>
    <w:rsid w:val="001277E5"/>
    <w:rsid w:val="00147104"/>
    <w:rsid w:val="001600C1"/>
    <w:rsid w:val="00160B10"/>
    <w:rsid w:val="00162E78"/>
    <w:rsid w:val="00173033"/>
    <w:rsid w:val="00176623"/>
    <w:rsid w:val="001A24E2"/>
    <w:rsid w:val="001A269B"/>
    <w:rsid w:val="001A70AD"/>
    <w:rsid w:val="001B4880"/>
    <w:rsid w:val="001F12A2"/>
    <w:rsid w:val="001F32EA"/>
    <w:rsid w:val="00263186"/>
    <w:rsid w:val="00284299"/>
    <w:rsid w:val="00295B4A"/>
    <w:rsid w:val="002A0799"/>
    <w:rsid w:val="002B40A3"/>
    <w:rsid w:val="002B5D81"/>
    <w:rsid w:val="002C5B61"/>
    <w:rsid w:val="002E2CFB"/>
    <w:rsid w:val="002E4281"/>
    <w:rsid w:val="002E6D14"/>
    <w:rsid w:val="002F6949"/>
    <w:rsid w:val="003177EB"/>
    <w:rsid w:val="00320774"/>
    <w:rsid w:val="00323C30"/>
    <w:rsid w:val="0033571E"/>
    <w:rsid w:val="00335AC1"/>
    <w:rsid w:val="00343A22"/>
    <w:rsid w:val="0034404D"/>
    <w:rsid w:val="00361580"/>
    <w:rsid w:val="003771B1"/>
    <w:rsid w:val="00384880"/>
    <w:rsid w:val="003C4167"/>
    <w:rsid w:val="003E00BE"/>
    <w:rsid w:val="00404C83"/>
    <w:rsid w:val="00446AAE"/>
    <w:rsid w:val="0046241B"/>
    <w:rsid w:val="00467DE3"/>
    <w:rsid w:val="004743C7"/>
    <w:rsid w:val="00486545"/>
    <w:rsid w:val="004915C5"/>
    <w:rsid w:val="004D5C8A"/>
    <w:rsid w:val="004E4001"/>
    <w:rsid w:val="004F1DCE"/>
    <w:rsid w:val="00522900"/>
    <w:rsid w:val="0056014A"/>
    <w:rsid w:val="00560FE9"/>
    <w:rsid w:val="005655DD"/>
    <w:rsid w:val="00575BC8"/>
    <w:rsid w:val="00577073"/>
    <w:rsid w:val="00583993"/>
    <w:rsid w:val="005872F9"/>
    <w:rsid w:val="00591D01"/>
    <w:rsid w:val="005B54F3"/>
    <w:rsid w:val="005C0FFA"/>
    <w:rsid w:val="005C291B"/>
    <w:rsid w:val="005E2547"/>
    <w:rsid w:val="00603B00"/>
    <w:rsid w:val="006069F3"/>
    <w:rsid w:val="00612A5D"/>
    <w:rsid w:val="00616913"/>
    <w:rsid w:val="00641E2F"/>
    <w:rsid w:val="006445D6"/>
    <w:rsid w:val="006521BD"/>
    <w:rsid w:val="00671534"/>
    <w:rsid w:val="00680C97"/>
    <w:rsid w:val="00691AB3"/>
    <w:rsid w:val="006C588A"/>
    <w:rsid w:val="00701FB3"/>
    <w:rsid w:val="007104AC"/>
    <w:rsid w:val="0071157C"/>
    <w:rsid w:val="00714F2C"/>
    <w:rsid w:val="007951E5"/>
    <w:rsid w:val="007B4BE4"/>
    <w:rsid w:val="007D2617"/>
    <w:rsid w:val="00827585"/>
    <w:rsid w:val="00827DC8"/>
    <w:rsid w:val="00854E6B"/>
    <w:rsid w:val="00862B0C"/>
    <w:rsid w:val="00863D70"/>
    <w:rsid w:val="00870D96"/>
    <w:rsid w:val="00872CF9"/>
    <w:rsid w:val="008743F3"/>
    <w:rsid w:val="00882D55"/>
    <w:rsid w:val="00895CDD"/>
    <w:rsid w:val="008A6D9F"/>
    <w:rsid w:val="008B4434"/>
    <w:rsid w:val="008E599A"/>
    <w:rsid w:val="00925F80"/>
    <w:rsid w:val="00934C0B"/>
    <w:rsid w:val="00941112"/>
    <w:rsid w:val="00942067"/>
    <w:rsid w:val="00973555"/>
    <w:rsid w:val="00974F60"/>
    <w:rsid w:val="0099639E"/>
    <w:rsid w:val="009C49D0"/>
    <w:rsid w:val="009E0A36"/>
    <w:rsid w:val="009E4FE8"/>
    <w:rsid w:val="009F33A9"/>
    <w:rsid w:val="00A06FA9"/>
    <w:rsid w:val="00A23CEF"/>
    <w:rsid w:val="00A37424"/>
    <w:rsid w:val="00A525D6"/>
    <w:rsid w:val="00A53479"/>
    <w:rsid w:val="00A5578B"/>
    <w:rsid w:val="00A55BCC"/>
    <w:rsid w:val="00A80F7F"/>
    <w:rsid w:val="00A8172E"/>
    <w:rsid w:val="00AB2312"/>
    <w:rsid w:val="00AB30A9"/>
    <w:rsid w:val="00AC6E2B"/>
    <w:rsid w:val="00B13E76"/>
    <w:rsid w:val="00B34D3E"/>
    <w:rsid w:val="00B352DB"/>
    <w:rsid w:val="00B4336A"/>
    <w:rsid w:val="00B544A3"/>
    <w:rsid w:val="00B84996"/>
    <w:rsid w:val="00B97248"/>
    <w:rsid w:val="00BA0D9C"/>
    <w:rsid w:val="00BA4648"/>
    <w:rsid w:val="00BA675C"/>
    <w:rsid w:val="00BB7FAC"/>
    <w:rsid w:val="00BC7CED"/>
    <w:rsid w:val="00C10826"/>
    <w:rsid w:val="00C26BF5"/>
    <w:rsid w:val="00C41BB5"/>
    <w:rsid w:val="00C514A8"/>
    <w:rsid w:val="00C5281A"/>
    <w:rsid w:val="00C6182C"/>
    <w:rsid w:val="00C67C32"/>
    <w:rsid w:val="00C86FF5"/>
    <w:rsid w:val="00CF2276"/>
    <w:rsid w:val="00D142A5"/>
    <w:rsid w:val="00D20874"/>
    <w:rsid w:val="00D4735D"/>
    <w:rsid w:val="00D51779"/>
    <w:rsid w:val="00D7145E"/>
    <w:rsid w:val="00D84B8F"/>
    <w:rsid w:val="00D95F48"/>
    <w:rsid w:val="00DA78D3"/>
    <w:rsid w:val="00DE6955"/>
    <w:rsid w:val="00E26528"/>
    <w:rsid w:val="00E53F06"/>
    <w:rsid w:val="00E625A7"/>
    <w:rsid w:val="00E657DE"/>
    <w:rsid w:val="00E95F5D"/>
    <w:rsid w:val="00EA0699"/>
    <w:rsid w:val="00EB28EA"/>
    <w:rsid w:val="00EB3298"/>
    <w:rsid w:val="00EC4F76"/>
    <w:rsid w:val="00ED7574"/>
    <w:rsid w:val="00EE6864"/>
    <w:rsid w:val="00EF6E9E"/>
    <w:rsid w:val="00F058C4"/>
    <w:rsid w:val="00F15B39"/>
    <w:rsid w:val="00F30655"/>
    <w:rsid w:val="00F5177E"/>
    <w:rsid w:val="00F55073"/>
    <w:rsid w:val="00F67B90"/>
    <w:rsid w:val="00F67E3D"/>
    <w:rsid w:val="00F7115C"/>
    <w:rsid w:val="00F91968"/>
    <w:rsid w:val="00F9787D"/>
    <w:rsid w:val="00FA4C75"/>
    <w:rsid w:val="00FD04BD"/>
    <w:rsid w:val="00FD7807"/>
    <w:rsid w:val="00FF216B"/>
    <w:rsid w:val="00FF2A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04BD"/>
    <w:rPr>
      <w:rFonts w:ascii="Arial" w:eastAsia="Calibri" w:hAnsi="Arial" w:cs="Arial"/>
      <w:sz w:val="24"/>
    </w:rPr>
  </w:style>
  <w:style w:type="paragraph" w:styleId="1">
    <w:name w:val="heading 1"/>
    <w:basedOn w:val="a"/>
    <w:next w:val="a"/>
    <w:link w:val="10"/>
    <w:uiPriority w:val="9"/>
    <w:qFormat/>
    <w:rsid w:val="003771B1"/>
    <w:pPr>
      <w:keepNext/>
      <w:overflowPunct w:val="0"/>
      <w:autoSpaceDE w:val="0"/>
      <w:autoSpaceDN w:val="0"/>
      <w:adjustRightInd w:val="0"/>
      <w:spacing w:before="240" w:after="60" w:line="240" w:lineRule="auto"/>
      <w:ind w:left="708" w:hanging="708"/>
      <w:textAlignment w:val="baseline"/>
      <w:outlineLvl w:val="0"/>
    </w:pPr>
    <w:rPr>
      <w:rFonts w:cs="Times New Roman"/>
      <w:b/>
      <w:kern w:val="28"/>
      <w:sz w:val="28"/>
      <w:szCs w:val="20"/>
      <w:lang w:val="en-US"/>
    </w:rPr>
  </w:style>
  <w:style w:type="paragraph" w:styleId="2">
    <w:name w:val="heading 2"/>
    <w:basedOn w:val="a"/>
    <w:link w:val="20"/>
    <w:uiPriority w:val="9"/>
    <w:qFormat/>
    <w:rsid w:val="00284299"/>
    <w:pPr>
      <w:spacing w:before="313" w:after="125" w:line="240" w:lineRule="auto"/>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qFormat/>
    <w:rsid w:val="003771B1"/>
    <w:pPr>
      <w:keepNext/>
      <w:overflowPunct w:val="0"/>
      <w:autoSpaceDE w:val="0"/>
      <w:autoSpaceDN w:val="0"/>
      <w:adjustRightInd w:val="0"/>
      <w:spacing w:before="240" w:after="60" w:line="240" w:lineRule="auto"/>
      <w:ind w:left="2124" w:hanging="708"/>
      <w:textAlignment w:val="baseline"/>
      <w:outlineLvl w:val="2"/>
    </w:pPr>
    <w:rPr>
      <w:rFonts w:ascii="Calibri" w:hAnsi="Calibri" w:cs="Times New Roman"/>
      <w:b/>
      <w:szCs w:val="20"/>
      <w:lang w:val="en-US"/>
    </w:rPr>
  </w:style>
  <w:style w:type="paragraph" w:styleId="4">
    <w:name w:val="heading 4"/>
    <w:basedOn w:val="a"/>
    <w:next w:val="a"/>
    <w:link w:val="40"/>
    <w:qFormat/>
    <w:rsid w:val="003771B1"/>
    <w:pPr>
      <w:keepNext/>
      <w:overflowPunct w:val="0"/>
      <w:autoSpaceDE w:val="0"/>
      <w:autoSpaceDN w:val="0"/>
      <w:adjustRightInd w:val="0"/>
      <w:spacing w:before="240" w:after="60" w:line="240" w:lineRule="auto"/>
      <w:ind w:left="2832" w:hanging="708"/>
      <w:textAlignment w:val="baseline"/>
      <w:outlineLvl w:val="3"/>
    </w:pPr>
    <w:rPr>
      <w:rFonts w:ascii="Calibri" w:hAnsi="Calibri" w:cs="Times New Roman"/>
      <w:b/>
      <w:i/>
      <w:szCs w:val="20"/>
      <w:lang w:val="en-US"/>
    </w:rPr>
  </w:style>
  <w:style w:type="paragraph" w:styleId="5">
    <w:name w:val="heading 5"/>
    <w:basedOn w:val="a"/>
    <w:next w:val="a"/>
    <w:link w:val="50"/>
    <w:qFormat/>
    <w:rsid w:val="003771B1"/>
    <w:pPr>
      <w:overflowPunct w:val="0"/>
      <w:autoSpaceDE w:val="0"/>
      <w:autoSpaceDN w:val="0"/>
      <w:adjustRightInd w:val="0"/>
      <w:spacing w:before="240" w:after="60" w:line="240" w:lineRule="auto"/>
      <w:ind w:left="3540" w:hanging="708"/>
      <w:textAlignment w:val="baseline"/>
      <w:outlineLvl w:val="4"/>
    </w:pPr>
    <w:rPr>
      <w:rFonts w:cs="Times New Roman"/>
      <w:sz w:val="22"/>
      <w:szCs w:val="20"/>
      <w:lang w:val="en-US"/>
    </w:rPr>
  </w:style>
  <w:style w:type="paragraph" w:styleId="6">
    <w:name w:val="heading 6"/>
    <w:basedOn w:val="a"/>
    <w:next w:val="a"/>
    <w:link w:val="60"/>
    <w:qFormat/>
    <w:rsid w:val="003771B1"/>
    <w:pPr>
      <w:overflowPunct w:val="0"/>
      <w:autoSpaceDE w:val="0"/>
      <w:autoSpaceDN w:val="0"/>
      <w:adjustRightInd w:val="0"/>
      <w:spacing w:before="240" w:after="60" w:line="240" w:lineRule="auto"/>
      <w:ind w:left="4248" w:hanging="708"/>
      <w:textAlignment w:val="baseline"/>
      <w:outlineLvl w:val="5"/>
    </w:pPr>
    <w:rPr>
      <w:rFonts w:cs="Times New Roman"/>
      <w:i/>
      <w:sz w:val="22"/>
      <w:szCs w:val="20"/>
      <w:lang w:val="en-US"/>
    </w:rPr>
  </w:style>
  <w:style w:type="paragraph" w:styleId="7">
    <w:name w:val="heading 7"/>
    <w:basedOn w:val="a"/>
    <w:next w:val="a"/>
    <w:link w:val="70"/>
    <w:qFormat/>
    <w:rsid w:val="003771B1"/>
    <w:pPr>
      <w:overflowPunct w:val="0"/>
      <w:autoSpaceDE w:val="0"/>
      <w:autoSpaceDN w:val="0"/>
      <w:adjustRightInd w:val="0"/>
      <w:spacing w:before="240" w:after="60" w:line="240" w:lineRule="auto"/>
      <w:ind w:left="4956" w:hanging="708"/>
      <w:textAlignment w:val="baseline"/>
      <w:outlineLvl w:val="6"/>
    </w:pPr>
    <w:rPr>
      <w:rFonts w:cs="Times New Roman"/>
      <w:sz w:val="20"/>
      <w:szCs w:val="20"/>
      <w:lang w:val="en-US"/>
    </w:rPr>
  </w:style>
  <w:style w:type="paragraph" w:styleId="8">
    <w:name w:val="heading 8"/>
    <w:basedOn w:val="a"/>
    <w:next w:val="a"/>
    <w:link w:val="80"/>
    <w:qFormat/>
    <w:rsid w:val="003771B1"/>
    <w:pPr>
      <w:overflowPunct w:val="0"/>
      <w:autoSpaceDE w:val="0"/>
      <w:autoSpaceDN w:val="0"/>
      <w:adjustRightInd w:val="0"/>
      <w:spacing w:before="240" w:after="60" w:line="240" w:lineRule="auto"/>
      <w:ind w:left="5664" w:hanging="708"/>
      <w:textAlignment w:val="baseline"/>
      <w:outlineLvl w:val="7"/>
    </w:pPr>
    <w:rPr>
      <w:rFonts w:cs="Times New Roman"/>
      <w:i/>
      <w:sz w:val="20"/>
      <w:szCs w:val="20"/>
      <w:lang w:val="en-US"/>
    </w:rPr>
  </w:style>
  <w:style w:type="paragraph" w:styleId="9">
    <w:name w:val="heading 9"/>
    <w:basedOn w:val="a"/>
    <w:next w:val="a"/>
    <w:link w:val="90"/>
    <w:qFormat/>
    <w:rsid w:val="003771B1"/>
    <w:pPr>
      <w:overflowPunct w:val="0"/>
      <w:autoSpaceDE w:val="0"/>
      <w:autoSpaceDN w:val="0"/>
      <w:adjustRightInd w:val="0"/>
      <w:spacing w:before="240" w:after="60" w:line="240" w:lineRule="auto"/>
      <w:ind w:left="6372" w:hanging="708"/>
      <w:textAlignment w:val="baseline"/>
      <w:outlineLvl w:val="8"/>
    </w:pPr>
    <w:rPr>
      <w:rFonts w:cs="Times New Roman"/>
      <w:i/>
      <w:sz w:val="18"/>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467DE3"/>
    <w:rPr>
      <w:strike w:val="0"/>
      <w:dstrike w:val="0"/>
      <w:color w:val="0061EF"/>
      <w:u w:val="none"/>
      <w:effect w:val="none"/>
      <w:shd w:val="clear" w:color="auto" w:fill="auto"/>
    </w:r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467DE3"/>
    <w:pPr>
      <w:spacing w:after="125" w:line="240" w:lineRule="auto"/>
    </w:pPr>
    <w:rPr>
      <w:rFonts w:ascii="Times New Roman" w:eastAsia="Times New Roman" w:hAnsi="Times New Roman" w:cs="Times New Roman"/>
      <w:szCs w:val="24"/>
      <w:lang w:eastAsia="ru-RU"/>
    </w:rPr>
  </w:style>
  <w:style w:type="character" w:customStyle="1" w:styleId="matches2">
    <w:name w:val="matches2"/>
    <w:basedOn w:val="a0"/>
    <w:rsid w:val="00467DE3"/>
  </w:style>
  <w:style w:type="paragraph" w:customStyle="1" w:styleId="copyright-info">
    <w:name w:val="copyright-info"/>
    <w:basedOn w:val="a"/>
    <w:rsid w:val="00467DE3"/>
    <w:pPr>
      <w:spacing w:after="125" w:line="240" w:lineRule="auto"/>
    </w:pPr>
    <w:rPr>
      <w:rFonts w:ascii="Times New Roman" w:eastAsia="Times New Roman" w:hAnsi="Times New Roman" w:cs="Times New Roman"/>
      <w:szCs w:val="24"/>
      <w:lang w:eastAsia="ru-RU"/>
    </w:rPr>
  </w:style>
  <w:style w:type="character" w:customStyle="1" w:styleId="incut-head-control1">
    <w:name w:val="incut-head-control1"/>
    <w:basedOn w:val="a0"/>
    <w:rsid w:val="00092402"/>
    <w:rPr>
      <w:b/>
      <w:bCs/>
      <w:color w:val="000000"/>
    </w:rPr>
  </w:style>
  <w:style w:type="paragraph" w:styleId="a5">
    <w:name w:val="List Paragraph"/>
    <w:basedOn w:val="a"/>
    <w:uiPriority w:val="34"/>
    <w:qFormat/>
    <w:rsid w:val="00092402"/>
    <w:pPr>
      <w:ind w:left="720"/>
      <w:contextualSpacing/>
    </w:pPr>
  </w:style>
  <w:style w:type="paragraph" w:styleId="a6">
    <w:name w:val="Balloon Text"/>
    <w:basedOn w:val="a"/>
    <w:link w:val="a7"/>
    <w:uiPriority w:val="99"/>
    <w:unhideWhenUsed/>
    <w:rsid w:val="007D2617"/>
    <w:pPr>
      <w:spacing w:after="0" w:line="240" w:lineRule="auto"/>
    </w:pPr>
    <w:rPr>
      <w:rFonts w:ascii="Tahoma" w:hAnsi="Tahoma" w:cs="Tahoma"/>
      <w:sz w:val="16"/>
      <w:szCs w:val="16"/>
    </w:rPr>
  </w:style>
  <w:style w:type="character" w:customStyle="1" w:styleId="a7">
    <w:name w:val="Текст выноски Знак"/>
    <w:basedOn w:val="a0"/>
    <w:link w:val="a6"/>
    <w:uiPriority w:val="99"/>
    <w:rsid w:val="007D2617"/>
    <w:rPr>
      <w:rFonts w:ascii="Tahoma" w:eastAsia="Calibri" w:hAnsi="Tahoma" w:cs="Tahoma"/>
      <w:sz w:val="16"/>
      <w:szCs w:val="16"/>
    </w:rPr>
  </w:style>
  <w:style w:type="paragraph" w:customStyle="1" w:styleId="Default">
    <w:name w:val="Default"/>
    <w:rsid w:val="00A80F7F"/>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No Spacing"/>
    <w:aliases w:val="основа,Без интервала1"/>
    <w:link w:val="a9"/>
    <w:uiPriority w:val="1"/>
    <w:qFormat/>
    <w:rsid w:val="007951E5"/>
    <w:pPr>
      <w:spacing w:after="0" w:line="240" w:lineRule="auto"/>
    </w:pPr>
    <w:rPr>
      <w:rFonts w:ascii="Calibri" w:eastAsia="Times New Roman" w:hAnsi="Calibri" w:cs="Times New Roman"/>
      <w:lang w:eastAsia="ru-RU"/>
    </w:rPr>
  </w:style>
  <w:style w:type="character" w:customStyle="1" w:styleId="a9">
    <w:name w:val="Без интервала Знак"/>
    <w:aliases w:val="основа Знак,Без интервала1 Знак"/>
    <w:link w:val="a8"/>
    <w:uiPriority w:val="1"/>
    <w:locked/>
    <w:rsid w:val="007951E5"/>
    <w:rPr>
      <w:rFonts w:ascii="Calibri" w:eastAsia="Times New Roman" w:hAnsi="Calibri" w:cs="Times New Roman"/>
      <w:lang w:eastAsia="ru-RU"/>
    </w:rPr>
  </w:style>
  <w:style w:type="paragraph" w:styleId="aa">
    <w:name w:val="footer"/>
    <w:basedOn w:val="a"/>
    <w:link w:val="ab"/>
    <w:uiPriority w:val="99"/>
    <w:rsid w:val="001600C1"/>
    <w:pPr>
      <w:tabs>
        <w:tab w:val="center" w:pos="4677"/>
        <w:tab w:val="right" w:pos="9355"/>
      </w:tabs>
      <w:spacing w:after="0" w:line="240" w:lineRule="auto"/>
    </w:pPr>
    <w:rPr>
      <w:rFonts w:ascii="Times New Roman" w:eastAsia="Times New Roman" w:hAnsi="Times New Roman" w:cs="Times New Roman"/>
      <w:szCs w:val="24"/>
    </w:rPr>
  </w:style>
  <w:style w:type="character" w:customStyle="1" w:styleId="ab">
    <w:name w:val="Нижний колонтитул Знак"/>
    <w:basedOn w:val="a0"/>
    <w:link w:val="aa"/>
    <w:uiPriority w:val="99"/>
    <w:rsid w:val="001600C1"/>
    <w:rPr>
      <w:rFonts w:ascii="Times New Roman" w:eastAsia="Times New Roman" w:hAnsi="Times New Roman" w:cs="Times New Roman"/>
      <w:sz w:val="24"/>
      <w:szCs w:val="24"/>
    </w:rPr>
  </w:style>
  <w:style w:type="paragraph" w:styleId="31">
    <w:name w:val="Body Text 3"/>
    <w:basedOn w:val="a"/>
    <w:link w:val="32"/>
    <w:rsid w:val="001600C1"/>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1600C1"/>
    <w:rPr>
      <w:rFonts w:ascii="Times New Roman" w:eastAsia="Times New Roman" w:hAnsi="Times New Roman" w:cs="Times New Roman"/>
      <w:sz w:val="16"/>
      <w:szCs w:val="16"/>
      <w:lang w:eastAsia="ru-RU"/>
    </w:rPr>
  </w:style>
  <w:style w:type="character" w:customStyle="1" w:styleId="20">
    <w:name w:val="Заголовок 2 Знак"/>
    <w:basedOn w:val="a0"/>
    <w:link w:val="2"/>
    <w:uiPriority w:val="9"/>
    <w:rsid w:val="00284299"/>
    <w:rPr>
      <w:rFonts w:ascii="Times New Roman" w:eastAsia="Times New Roman" w:hAnsi="Times New Roman" w:cs="Times New Roman"/>
      <w:b/>
      <w:bCs/>
      <w:sz w:val="28"/>
      <w:szCs w:val="28"/>
      <w:lang w:eastAsia="ru-RU"/>
    </w:rPr>
  </w:style>
  <w:style w:type="character" w:customStyle="1" w:styleId="incut-head-sub">
    <w:name w:val="incut-head-sub"/>
    <w:basedOn w:val="a0"/>
    <w:rsid w:val="00284299"/>
  </w:style>
  <w:style w:type="paragraph" w:customStyle="1" w:styleId="21">
    <w:name w:val="Абзац списка2"/>
    <w:basedOn w:val="a"/>
    <w:rsid w:val="00827585"/>
    <w:pPr>
      <w:spacing w:after="60" w:line="240" w:lineRule="auto"/>
      <w:ind w:left="720"/>
      <w:jc w:val="both"/>
    </w:pPr>
    <w:rPr>
      <w:rFonts w:ascii="Times New Roman" w:eastAsia="Times New Roman" w:hAnsi="Times New Roman" w:cs="Times New Roman"/>
      <w:szCs w:val="24"/>
      <w:lang w:eastAsia="ru-RU"/>
    </w:rPr>
  </w:style>
  <w:style w:type="character" w:customStyle="1" w:styleId="ac">
    <w:name w:val="Основной текст_"/>
    <w:rsid w:val="00827585"/>
    <w:rPr>
      <w:rFonts w:ascii="Times New Roman" w:hAnsi="Times New Roman"/>
      <w:sz w:val="17"/>
      <w:u w:val="none"/>
    </w:rPr>
  </w:style>
  <w:style w:type="character" w:customStyle="1" w:styleId="10">
    <w:name w:val="Заголовок 1 Знак"/>
    <w:basedOn w:val="a0"/>
    <w:link w:val="1"/>
    <w:uiPriority w:val="9"/>
    <w:rsid w:val="003771B1"/>
    <w:rPr>
      <w:rFonts w:ascii="Arial" w:eastAsia="Calibri" w:hAnsi="Arial" w:cs="Times New Roman"/>
      <w:b/>
      <w:kern w:val="28"/>
      <w:sz w:val="28"/>
      <w:szCs w:val="20"/>
      <w:lang w:val="en-US"/>
    </w:rPr>
  </w:style>
  <w:style w:type="character" w:customStyle="1" w:styleId="30">
    <w:name w:val="Заголовок 3 Знак"/>
    <w:basedOn w:val="a0"/>
    <w:link w:val="3"/>
    <w:rsid w:val="003771B1"/>
    <w:rPr>
      <w:rFonts w:ascii="Calibri" w:eastAsia="Calibri" w:hAnsi="Calibri" w:cs="Times New Roman"/>
      <w:b/>
      <w:sz w:val="24"/>
      <w:szCs w:val="20"/>
      <w:lang w:val="en-US"/>
    </w:rPr>
  </w:style>
  <w:style w:type="character" w:customStyle="1" w:styleId="40">
    <w:name w:val="Заголовок 4 Знак"/>
    <w:basedOn w:val="a0"/>
    <w:link w:val="4"/>
    <w:rsid w:val="003771B1"/>
    <w:rPr>
      <w:rFonts w:ascii="Calibri" w:eastAsia="Calibri" w:hAnsi="Calibri" w:cs="Times New Roman"/>
      <w:b/>
      <w:i/>
      <w:sz w:val="24"/>
      <w:szCs w:val="20"/>
      <w:lang w:val="en-US"/>
    </w:rPr>
  </w:style>
  <w:style w:type="character" w:customStyle="1" w:styleId="50">
    <w:name w:val="Заголовок 5 Знак"/>
    <w:basedOn w:val="a0"/>
    <w:link w:val="5"/>
    <w:rsid w:val="003771B1"/>
    <w:rPr>
      <w:rFonts w:ascii="Arial" w:eastAsia="Calibri" w:hAnsi="Arial" w:cs="Times New Roman"/>
      <w:szCs w:val="20"/>
      <w:lang w:val="en-US"/>
    </w:rPr>
  </w:style>
  <w:style w:type="character" w:customStyle="1" w:styleId="60">
    <w:name w:val="Заголовок 6 Знак"/>
    <w:basedOn w:val="a0"/>
    <w:link w:val="6"/>
    <w:rsid w:val="003771B1"/>
    <w:rPr>
      <w:rFonts w:ascii="Arial" w:eastAsia="Calibri" w:hAnsi="Arial" w:cs="Times New Roman"/>
      <w:i/>
      <w:szCs w:val="20"/>
      <w:lang w:val="en-US"/>
    </w:rPr>
  </w:style>
  <w:style w:type="character" w:customStyle="1" w:styleId="70">
    <w:name w:val="Заголовок 7 Знак"/>
    <w:basedOn w:val="a0"/>
    <w:link w:val="7"/>
    <w:rsid w:val="003771B1"/>
    <w:rPr>
      <w:rFonts w:ascii="Arial" w:eastAsia="Calibri" w:hAnsi="Arial" w:cs="Times New Roman"/>
      <w:sz w:val="20"/>
      <w:szCs w:val="20"/>
      <w:lang w:val="en-US"/>
    </w:rPr>
  </w:style>
  <w:style w:type="character" w:customStyle="1" w:styleId="80">
    <w:name w:val="Заголовок 8 Знак"/>
    <w:basedOn w:val="a0"/>
    <w:link w:val="8"/>
    <w:rsid w:val="003771B1"/>
    <w:rPr>
      <w:rFonts w:ascii="Arial" w:eastAsia="Calibri" w:hAnsi="Arial" w:cs="Times New Roman"/>
      <w:i/>
      <w:sz w:val="20"/>
      <w:szCs w:val="20"/>
      <w:lang w:val="en-US"/>
    </w:rPr>
  </w:style>
  <w:style w:type="character" w:customStyle="1" w:styleId="90">
    <w:name w:val="Заголовок 9 Знак"/>
    <w:basedOn w:val="a0"/>
    <w:link w:val="9"/>
    <w:rsid w:val="003771B1"/>
    <w:rPr>
      <w:rFonts w:ascii="Arial" w:eastAsia="Calibri" w:hAnsi="Arial" w:cs="Times New Roman"/>
      <w:i/>
      <w:sz w:val="18"/>
      <w:szCs w:val="20"/>
      <w:lang w:val="en-US"/>
    </w:rPr>
  </w:style>
  <w:style w:type="paragraph" w:styleId="ad">
    <w:name w:val="Body Text Indent"/>
    <w:basedOn w:val="a"/>
    <w:link w:val="ae"/>
    <w:rsid w:val="003771B1"/>
    <w:pPr>
      <w:spacing w:before="24" w:after="24" w:line="240" w:lineRule="auto"/>
    </w:pPr>
    <w:rPr>
      <w:rFonts w:ascii="Times New Roman" w:eastAsia="Times New Roman" w:hAnsi="Times New Roman" w:cs="Times New Roman"/>
      <w:sz w:val="20"/>
      <w:szCs w:val="20"/>
      <w:lang w:eastAsia="ru-RU"/>
    </w:rPr>
  </w:style>
  <w:style w:type="character" w:customStyle="1" w:styleId="ae">
    <w:name w:val="Основной текст с отступом Знак"/>
    <w:basedOn w:val="a0"/>
    <w:link w:val="ad"/>
    <w:rsid w:val="003771B1"/>
    <w:rPr>
      <w:rFonts w:ascii="Times New Roman" w:eastAsia="Times New Roman" w:hAnsi="Times New Roman" w:cs="Times New Roman"/>
      <w:sz w:val="20"/>
      <w:szCs w:val="20"/>
      <w:lang w:eastAsia="ru-RU"/>
    </w:rPr>
  </w:style>
  <w:style w:type="paragraph" w:customStyle="1" w:styleId="style12">
    <w:name w:val="style12"/>
    <w:basedOn w:val="a"/>
    <w:rsid w:val="003771B1"/>
    <w:pPr>
      <w:spacing w:before="24" w:after="24" w:line="240" w:lineRule="auto"/>
    </w:pPr>
    <w:rPr>
      <w:rFonts w:ascii="Times New Roman" w:eastAsia="Times New Roman" w:hAnsi="Times New Roman" w:cs="Times New Roman"/>
      <w:sz w:val="20"/>
      <w:szCs w:val="20"/>
      <w:lang w:eastAsia="ru-RU"/>
    </w:rPr>
  </w:style>
  <w:style w:type="character" w:customStyle="1" w:styleId="fontstyle71">
    <w:name w:val="fontstyle71"/>
    <w:basedOn w:val="a0"/>
    <w:rsid w:val="003771B1"/>
  </w:style>
  <w:style w:type="paragraph" w:customStyle="1" w:styleId="style10">
    <w:name w:val="style10"/>
    <w:basedOn w:val="a"/>
    <w:rsid w:val="003771B1"/>
    <w:pPr>
      <w:spacing w:before="24" w:after="24" w:line="240" w:lineRule="auto"/>
    </w:pPr>
    <w:rPr>
      <w:rFonts w:ascii="Times New Roman" w:eastAsia="Times New Roman" w:hAnsi="Times New Roman" w:cs="Times New Roman"/>
      <w:sz w:val="20"/>
      <w:szCs w:val="20"/>
      <w:lang w:eastAsia="ru-RU"/>
    </w:rPr>
  </w:style>
  <w:style w:type="paragraph" w:customStyle="1" w:styleId="style19">
    <w:name w:val="style19"/>
    <w:basedOn w:val="a"/>
    <w:rsid w:val="003771B1"/>
    <w:pPr>
      <w:spacing w:before="24" w:after="24" w:line="240" w:lineRule="auto"/>
    </w:pPr>
    <w:rPr>
      <w:rFonts w:ascii="Times New Roman" w:eastAsia="Times New Roman" w:hAnsi="Times New Roman" w:cs="Times New Roman"/>
      <w:sz w:val="20"/>
      <w:szCs w:val="20"/>
      <w:lang w:eastAsia="ru-RU"/>
    </w:rPr>
  </w:style>
  <w:style w:type="character" w:customStyle="1" w:styleId="dash041e0431044b0447043d044b0439char1">
    <w:name w:val="dash041e0431044b0447043d044b0439char1"/>
    <w:basedOn w:val="a0"/>
    <w:rsid w:val="003771B1"/>
  </w:style>
  <w:style w:type="paragraph" w:customStyle="1" w:styleId="af">
    <w:name w:val="Знак"/>
    <w:basedOn w:val="a"/>
    <w:rsid w:val="003771B1"/>
    <w:pPr>
      <w:spacing w:after="160" w:line="240" w:lineRule="exact"/>
    </w:pPr>
    <w:rPr>
      <w:rFonts w:ascii="Verdana" w:eastAsia="Times New Roman" w:hAnsi="Verdana" w:cs="Times New Roman"/>
      <w:sz w:val="20"/>
      <w:szCs w:val="20"/>
      <w:lang w:val="en-US"/>
    </w:rPr>
  </w:style>
  <w:style w:type="paragraph" w:styleId="af0">
    <w:name w:val="Body Text"/>
    <w:basedOn w:val="a"/>
    <w:link w:val="af1"/>
    <w:rsid w:val="003771B1"/>
    <w:pPr>
      <w:spacing w:after="120" w:line="240" w:lineRule="auto"/>
    </w:pPr>
    <w:rPr>
      <w:rFonts w:ascii="Times New Roman" w:eastAsia="Times New Roman" w:hAnsi="Times New Roman" w:cs="Times New Roman"/>
      <w:szCs w:val="24"/>
    </w:rPr>
  </w:style>
  <w:style w:type="character" w:customStyle="1" w:styleId="af1">
    <w:name w:val="Основной текст Знак"/>
    <w:basedOn w:val="a0"/>
    <w:link w:val="af0"/>
    <w:rsid w:val="003771B1"/>
    <w:rPr>
      <w:rFonts w:ascii="Times New Roman" w:eastAsia="Times New Roman" w:hAnsi="Times New Roman" w:cs="Times New Roman"/>
      <w:sz w:val="24"/>
      <w:szCs w:val="24"/>
    </w:rPr>
  </w:style>
  <w:style w:type="paragraph" w:styleId="af2">
    <w:name w:val="header"/>
    <w:basedOn w:val="a"/>
    <w:link w:val="af3"/>
    <w:rsid w:val="003771B1"/>
    <w:pPr>
      <w:tabs>
        <w:tab w:val="center" w:pos="4677"/>
        <w:tab w:val="right" w:pos="9355"/>
      </w:tabs>
      <w:spacing w:after="0" w:line="240" w:lineRule="auto"/>
    </w:pPr>
    <w:rPr>
      <w:rFonts w:ascii="Times New Roman" w:eastAsia="Times New Roman" w:hAnsi="Times New Roman" w:cs="Times New Roman"/>
      <w:szCs w:val="24"/>
    </w:rPr>
  </w:style>
  <w:style w:type="character" w:customStyle="1" w:styleId="af3">
    <w:name w:val="Верхний колонтитул Знак"/>
    <w:basedOn w:val="a0"/>
    <w:link w:val="af2"/>
    <w:rsid w:val="003771B1"/>
    <w:rPr>
      <w:rFonts w:ascii="Times New Roman" w:eastAsia="Times New Roman" w:hAnsi="Times New Roman" w:cs="Times New Roman"/>
      <w:sz w:val="24"/>
      <w:szCs w:val="24"/>
    </w:rPr>
  </w:style>
  <w:style w:type="character" w:customStyle="1" w:styleId="FontStyle22">
    <w:name w:val="Font Style22"/>
    <w:rsid w:val="003771B1"/>
    <w:rPr>
      <w:rFonts w:ascii="Times New Roman" w:hAnsi="Times New Roman" w:cs="Times New Roman"/>
      <w:sz w:val="24"/>
      <w:szCs w:val="24"/>
    </w:rPr>
  </w:style>
  <w:style w:type="character" w:styleId="af4">
    <w:name w:val="Emphasis"/>
    <w:uiPriority w:val="20"/>
    <w:qFormat/>
    <w:rsid w:val="003771B1"/>
    <w:rPr>
      <w:i/>
      <w:iCs/>
    </w:rPr>
  </w:style>
  <w:style w:type="paragraph" w:customStyle="1" w:styleId="Rabotka">
    <w:name w:val="Rabotka"/>
    <w:qFormat/>
    <w:rsid w:val="003771B1"/>
    <w:pPr>
      <w:tabs>
        <w:tab w:val="left" w:pos="709"/>
      </w:tabs>
      <w:spacing w:after="0" w:line="360" w:lineRule="auto"/>
      <w:ind w:firstLine="709"/>
      <w:contextualSpacing/>
      <w:jc w:val="both"/>
    </w:pPr>
    <w:rPr>
      <w:rFonts w:ascii="Times New Roman" w:eastAsia="Times New Roman" w:hAnsi="Times New Roman" w:cs="Times New Roman"/>
      <w:sz w:val="28"/>
      <w:szCs w:val="24"/>
      <w:lang w:eastAsia="ar-SA"/>
    </w:rPr>
  </w:style>
  <w:style w:type="character" w:customStyle="1" w:styleId="WW8Num2z0">
    <w:name w:val="WW8Num2z0"/>
    <w:rsid w:val="003771B1"/>
    <w:rPr>
      <w:rFonts w:ascii="Wingdings" w:hAnsi="Wingdings" w:cs="StarSymbol"/>
      <w:sz w:val="18"/>
      <w:szCs w:val="18"/>
    </w:rPr>
  </w:style>
  <w:style w:type="paragraph" w:customStyle="1" w:styleId="11">
    <w:name w:val="Абзац списка1"/>
    <w:basedOn w:val="a"/>
    <w:qFormat/>
    <w:rsid w:val="003771B1"/>
    <w:pPr>
      <w:ind w:left="720"/>
    </w:pPr>
    <w:rPr>
      <w:rFonts w:ascii="Calibri" w:hAnsi="Calibri" w:cs="Calibri"/>
      <w:sz w:val="22"/>
    </w:rPr>
  </w:style>
  <w:style w:type="character" w:customStyle="1" w:styleId="FontStyle41">
    <w:name w:val="Font Style41"/>
    <w:uiPriority w:val="99"/>
    <w:rsid w:val="003771B1"/>
    <w:rPr>
      <w:rFonts w:ascii="Times New Roman" w:hAnsi="Times New Roman" w:cs="Times New Roman" w:hint="default"/>
      <w:sz w:val="20"/>
      <w:szCs w:val="20"/>
    </w:rPr>
  </w:style>
  <w:style w:type="table" w:styleId="af5">
    <w:name w:val="Table Grid"/>
    <w:basedOn w:val="a1"/>
    <w:uiPriority w:val="59"/>
    <w:rsid w:val="003771B1"/>
    <w:pPr>
      <w:spacing w:after="0" w:line="240" w:lineRule="auto"/>
    </w:pPr>
    <w:rPr>
      <w:rFonts w:ascii="Calibri" w:eastAsia="Calibri" w:hAnsi="Calibri"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3771B1"/>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6">
    <w:name w:val="Содержимое таблицы"/>
    <w:basedOn w:val="a"/>
    <w:rsid w:val="003771B1"/>
    <w:pPr>
      <w:widowControl w:val="0"/>
      <w:suppressLineNumbers/>
      <w:suppressAutoHyphens/>
      <w:spacing w:after="0" w:line="240" w:lineRule="auto"/>
    </w:pPr>
    <w:rPr>
      <w:rFonts w:ascii="Times New Roman" w:eastAsia="Andale Sans UI" w:hAnsi="Times New Roman" w:cs="Times New Roman"/>
      <w:kern w:val="2"/>
      <w:szCs w:val="24"/>
      <w:lang w:eastAsia="ru-RU"/>
    </w:rPr>
  </w:style>
  <w:style w:type="paragraph" w:customStyle="1" w:styleId="af7">
    <w:name w:val="Прижатый влево"/>
    <w:basedOn w:val="a"/>
    <w:next w:val="a"/>
    <w:rsid w:val="003771B1"/>
    <w:pPr>
      <w:widowControl w:val="0"/>
      <w:autoSpaceDE w:val="0"/>
      <w:autoSpaceDN w:val="0"/>
      <w:adjustRightInd w:val="0"/>
      <w:spacing w:after="0" w:line="240" w:lineRule="auto"/>
    </w:pPr>
    <w:rPr>
      <w:rFonts w:ascii="Times New Roman" w:eastAsia="Times New Roman" w:hAnsi="Times New Roman" w:cs="Times New Roman"/>
      <w:szCs w:val="24"/>
      <w:lang w:eastAsia="ru-RU"/>
    </w:rPr>
  </w:style>
  <w:style w:type="character" w:styleId="af8">
    <w:name w:val="Strong"/>
    <w:uiPriority w:val="22"/>
    <w:qFormat/>
    <w:rsid w:val="003771B1"/>
    <w:rPr>
      <w:b/>
      <w:bCs/>
    </w:rPr>
  </w:style>
  <w:style w:type="character" w:customStyle="1" w:styleId="bold">
    <w:name w:val="bold"/>
    <w:basedOn w:val="a0"/>
    <w:rsid w:val="003771B1"/>
  </w:style>
  <w:style w:type="paragraph" w:customStyle="1" w:styleId="red">
    <w:name w:val="red"/>
    <w:basedOn w:val="a"/>
    <w:rsid w:val="003771B1"/>
    <w:pPr>
      <w:spacing w:before="100" w:beforeAutospacing="1" w:after="100" w:afterAutospacing="1" w:line="240" w:lineRule="auto"/>
    </w:pPr>
    <w:rPr>
      <w:rFonts w:ascii="Times New Roman" w:eastAsia="Times New Roman" w:hAnsi="Times New Roman" w:cs="Times New Roman"/>
      <w:szCs w:val="24"/>
      <w:lang w:eastAsia="ru-RU"/>
    </w:rPr>
  </w:style>
  <w:style w:type="character" w:customStyle="1" w:styleId="c1">
    <w:name w:val="c1"/>
    <w:basedOn w:val="a0"/>
    <w:rsid w:val="003771B1"/>
  </w:style>
  <w:style w:type="paragraph" w:customStyle="1" w:styleId="p14">
    <w:name w:val="p14"/>
    <w:basedOn w:val="a"/>
    <w:rsid w:val="003771B1"/>
    <w:pPr>
      <w:spacing w:before="100" w:beforeAutospacing="1" w:after="100" w:afterAutospacing="1" w:line="240" w:lineRule="auto"/>
    </w:pPr>
    <w:rPr>
      <w:rFonts w:ascii="Times New Roman" w:eastAsia="Times New Roman" w:hAnsi="Times New Roman" w:cs="Times New Roman"/>
      <w:szCs w:val="24"/>
      <w:lang w:eastAsia="ru-RU"/>
    </w:rPr>
  </w:style>
  <w:style w:type="character" w:customStyle="1" w:styleId="apple-converted-space">
    <w:name w:val="apple-converted-space"/>
    <w:basedOn w:val="a0"/>
    <w:rsid w:val="003771B1"/>
  </w:style>
  <w:style w:type="paragraph" w:customStyle="1" w:styleId="Standard">
    <w:name w:val="Standard"/>
    <w:rsid w:val="003771B1"/>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table" w:customStyle="1" w:styleId="12">
    <w:name w:val="Сетка таблицы1"/>
    <w:basedOn w:val="a1"/>
    <w:next w:val="af5"/>
    <w:rsid w:val="003771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3771B1"/>
  </w:style>
  <w:style w:type="numbering" w:customStyle="1" w:styleId="110">
    <w:name w:val="Нет списка11"/>
    <w:next w:val="a2"/>
    <w:uiPriority w:val="99"/>
    <w:semiHidden/>
    <w:unhideWhenUsed/>
    <w:rsid w:val="003771B1"/>
  </w:style>
  <w:style w:type="numbering" w:customStyle="1" w:styleId="22">
    <w:name w:val="Нет списка2"/>
    <w:next w:val="a2"/>
    <w:semiHidden/>
    <w:unhideWhenUsed/>
    <w:rsid w:val="003771B1"/>
  </w:style>
  <w:style w:type="table" w:customStyle="1" w:styleId="23">
    <w:name w:val="Сетка таблицы2"/>
    <w:basedOn w:val="a1"/>
    <w:next w:val="af5"/>
    <w:uiPriority w:val="59"/>
    <w:rsid w:val="003771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3771B1"/>
  </w:style>
  <w:style w:type="paragraph" w:styleId="af9">
    <w:name w:val="caption"/>
    <w:basedOn w:val="a"/>
    <w:next w:val="a"/>
    <w:unhideWhenUsed/>
    <w:qFormat/>
    <w:rsid w:val="003771B1"/>
    <w:pPr>
      <w:spacing w:line="240" w:lineRule="auto"/>
    </w:pPr>
    <w:rPr>
      <w:rFonts w:ascii="Monotype Corsiva" w:eastAsia="Times New Roman" w:hAnsi="Monotype Corsiva" w:cs="Times New Roman"/>
      <w:bCs/>
      <w:i/>
      <w:color w:val="4F81BD"/>
      <w:sz w:val="18"/>
      <w:szCs w:val="18"/>
      <w:lang w:eastAsia="ru-RU"/>
    </w:rPr>
  </w:style>
  <w:style w:type="table" w:customStyle="1" w:styleId="111">
    <w:name w:val="Сетка таблицы11"/>
    <w:basedOn w:val="a1"/>
    <w:next w:val="af5"/>
    <w:uiPriority w:val="59"/>
    <w:rsid w:val="003771B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f5"/>
    <w:uiPriority w:val="59"/>
    <w:rsid w:val="003771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3771B1"/>
  </w:style>
  <w:style w:type="numbering" w:customStyle="1" w:styleId="120">
    <w:name w:val="Нет списка12"/>
    <w:next w:val="a2"/>
    <w:uiPriority w:val="99"/>
    <w:semiHidden/>
    <w:unhideWhenUsed/>
    <w:rsid w:val="003771B1"/>
  </w:style>
  <w:style w:type="numbering" w:customStyle="1" w:styleId="210">
    <w:name w:val="Нет списка21"/>
    <w:next w:val="a2"/>
    <w:uiPriority w:val="99"/>
    <w:semiHidden/>
    <w:unhideWhenUsed/>
    <w:rsid w:val="003771B1"/>
  </w:style>
  <w:style w:type="table" w:customStyle="1" w:styleId="42">
    <w:name w:val="Сетка таблицы4"/>
    <w:basedOn w:val="a1"/>
    <w:next w:val="af5"/>
    <w:uiPriority w:val="59"/>
    <w:rsid w:val="003771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2"/>
    <w:uiPriority w:val="99"/>
    <w:semiHidden/>
    <w:unhideWhenUsed/>
    <w:rsid w:val="003771B1"/>
  </w:style>
  <w:style w:type="table" w:customStyle="1" w:styleId="121">
    <w:name w:val="Сетка таблицы12"/>
    <w:basedOn w:val="a1"/>
    <w:next w:val="af5"/>
    <w:uiPriority w:val="59"/>
    <w:rsid w:val="003771B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3771B1"/>
  </w:style>
  <w:style w:type="numbering" w:customStyle="1" w:styleId="130">
    <w:name w:val="Нет списка13"/>
    <w:next w:val="a2"/>
    <w:uiPriority w:val="99"/>
    <w:semiHidden/>
    <w:unhideWhenUsed/>
    <w:rsid w:val="003771B1"/>
  </w:style>
  <w:style w:type="numbering" w:customStyle="1" w:styleId="220">
    <w:name w:val="Нет списка22"/>
    <w:next w:val="a2"/>
    <w:uiPriority w:val="99"/>
    <w:semiHidden/>
    <w:unhideWhenUsed/>
    <w:rsid w:val="003771B1"/>
  </w:style>
  <w:style w:type="table" w:customStyle="1" w:styleId="52">
    <w:name w:val="Сетка таблицы5"/>
    <w:basedOn w:val="a1"/>
    <w:next w:val="af5"/>
    <w:uiPriority w:val="59"/>
    <w:rsid w:val="003771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2"/>
    <w:uiPriority w:val="99"/>
    <w:semiHidden/>
    <w:unhideWhenUsed/>
    <w:rsid w:val="003771B1"/>
  </w:style>
  <w:style w:type="table" w:customStyle="1" w:styleId="131">
    <w:name w:val="Сетка таблицы13"/>
    <w:basedOn w:val="a1"/>
    <w:next w:val="af5"/>
    <w:uiPriority w:val="59"/>
    <w:rsid w:val="003771B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4"/>
    <w:next w:val="a2"/>
    <w:uiPriority w:val="99"/>
    <w:semiHidden/>
    <w:unhideWhenUsed/>
    <w:rsid w:val="003771B1"/>
  </w:style>
  <w:style w:type="table" w:customStyle="1" w:styleId="61">
    <w:name w:val="Сетка таблицы6"/>
    <w:basedOn w:val="a1"/>
    <w:next w:val="af5"/>
    <w:uiPriority w:val="59"/>
    <w:rsid w:val="003771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3771B1"/>
  </w:style>
  <w:style w:type="table" w:customStyle="1" w:styleId="71">
    <w:name w:val="Сетка таблицы7"/>
    <w:basedOn w:val="a1"/>
    <w:next w:val="af5"/>
    <w:uiPriority w:val="59"/>
    <w:rsid w:val="003771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5"/>
    <w:next w:val="a2"/>
    <w:uiPriority w:val="99"/>
    <w:semiHidden/>
    <w:unhideWhenUsed/>
    <w:rsid w:val="003771B1"/>
  </w:style>
  <w:style w:type="numbering" w:customStyle="1" w:styleId="230">
    <w:name w:val="Нет списка23"/>
    <w:next w:val="a2"/>
    <w:semiHidden/>
    <w:rsid w:val="003771B1"/>
  </w:style>
  <w:style w:type="table" w:customStyle="1" w:styleId="140">
    <w:name w:val="Сетка таблицы14"/>
    <w:basedOn w:val="a1"/>
    <w:next w:val="af5"/>
    <w:rsid w:val="003771B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EE686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81">
    <w:name w:val="Сетка таблицы8"/>
    <w:basedOn w:val="a1"/>
    <w:next w:val="af5"/>
    <w:uiPriority w:val="59"/>
    <w:rsid w:val="00A23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04BD"/>
    <w:rPr>
      <w:rFonts w:ascii="Arial" w:eastAsia="Calibri" w:hAnsi="Arial" w:cs="Arial"/>
      <w:sz w:val="24"/>
    </w:rPr>
  </w:style>
  <w:style w:type="paragraph" w:styleId="1">
    <w:name w:val="heading 1"/>
    <w:basedOn w:val="a"/>
    <w:next w:val="a"/>
    <w:link w:val="10"/>
    <w:uiPriority w:val="9"/>
    <w:qFormat/>
    <w:rsid w:val="003771B1"/>
    <w:pPr>
      <w:keepNext/>
      <w:overflowPunct w:val="0"/>
      <w:autoSpaceDE w:val="0"/>
      <w:autoSpaceDN w:val="0"/>
      <w:adjustRightInd w:val="0"/>
      <w:spacing w:before="240" w:after="60" w:line="240" w:lineRule="auto"/>
      <w:ind w:left="708" w:hanging="708"/>
      <w:textAlignment w:val="baseline"/>
      <w:outlineLvl w:val="0"/>
    </w:pPr>
    <w:rPr>
      <w:rFonts w:cs="Times New Roman"/>
      <w:b/>
      <w:kern w:val="28"/>
      <w:sz w:val="28"/>
      <w:szCs w:val="20"/>
      <w:lang w:val="en-US"/>
    </w:rPr>
  </w:style>
  <w:style w:type="paragraph" w:styleId="2">
    <w:name w:val="heading 2"/>
    <w:basedOn w:val="a"/>
    <w:link w:val="20"/>
    <w:uiPriority w:val="9"/>
    <w:qFormat/>
    <w:rsid w:val="00284299"/>
    <w:pPr>
      <w:spacing w:before="313" w:after="125" w:line="240" w:lineRule="auto"/>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qFormat/>
    <w:rsid w:val="003771B1"/>
    <w:pPr>
      <w:keepNext/>
      <w:overflowPunct w:val="0"/>
      <w:autoSpaceDE w:val="0"/>
      <w:autoSpaceDN w:val="0"/>
      <w:adjustRightInd w:val="0"/>
      <w:spacing w:before="240" w:after="60" w:line="240" w:lineRule="auto"/>
      <w:ind w:left="2124" w:hanging="708"/>
      <w:textAlignment w:val="baseline"/>
      <w:outlineLvl w:val="2"/>
    </w:pPr>
    <w:rPr>
      <w:rFonts w:ascii="Calibri" w:hAnsi="Calibri" w:cs="Times New Roman"/>
      <w:b/>
      <w:szCs w:val="20"/>
      <w:lang w:val="en-US"/>
    </w:rPr>
  </w:style>
  <w:style w:type="paragraph" w:styleId="4">
    <w:name w:val="heading 4"/>
    <w:basedOn w:val="a"/>
    <w:next w:val="a"/>
    <w:link w:val="40"/>
    <w:qFormat/>
    <w:rsid w:val="003771B1"/>
    <w:pPr>
      <w:keepNext/>
      <w:overflowPunct w:val="0"/>
      <w:autoSpaceDE w:val="0"/>
      <w:autoSpaceDN w:val="0"/>
      <w:adjustRightInd w:val="0"/>
      <w:spacing w:before="240" w:after="60" w:line="240" w:lineRule="auto"/>
      <w:ind w:left="2832" w:hanging="708"/>
      <w:textAlignment w:val="baseline"/>
      <w:outlineLvl w:val="3"/>
    </w:pPr>
    <w:rPr>
      <w:rFonts w:ascii="Calibri" w:hAnsi="Calibri" w:cs="Times New Roman"/>
      <w:b/>
      <w:i/>
      <w:szCs w:val="20"/>
      <w:lang w:val="en-US"/>
    </w:rPr>
  </w:style>
  <w:style w:type="paragraph" w:styleId="5">
    <w:name w:val="heading 5"/>
    <w:basedOn w:val="a"/>
    <w:next w:val="a"/>
    <w:link w:val="50"/>
    <w:qFormat/>
    <w:rsid w:val="003771B1"/>
    <w:pPr>
      <w:overflowPunct w:val="0"/>
      <w:autoSpaceDE w:val="0"/>
      <w:autoSpaceDN w:val="0"/>
      <w:adjustRightInd w:val="0"/>
      <w:spacing w:before="240" w:after="60" w:line="240" w:lineRule="auto"/>
      <w:ind w:left="3540" w:hanging="708"/>
      <w:textAlignment w:val="baseline"/>
      <w:outlineLvl w:val="4"/>
    </w:pPr>
    <w:rPr>
      <w:rFonts w:cs="Times New Roman"/>
      <w:sz w:val="22"/>
      <w:szCs w:val="20"/>
      <w:lang w:val="en-US"/>
    </w:rPr>
  </w:style>
  <w:style w:type="paragraph" w:styleId="6">
    <w:name w:val="heading 6"/>
    <w:basedOn w:val="a"/>
    <w:next w:val="a"/>
    <w:link w:val="60"/>
    <w:qFormat/>
    <w:rsid w:val="003771B1"/>
    <w:pPr>
      <w:overflowPunct w:val="0"/>
      <w:autoSpaceDE w:val="0"/>
      <w:autoSpaceDN w:val="0"/>
      <w:adjustRightInd w:val="0"/>
      <w:spacing w:before="240" w:after="60" w:line="240" w:lineRule="auto"/>
      <w:ind w:left="4248" w:hanging="708"/>
      <w:textAlignment w:val="baseline"/>
      <w:outlineLvl w:val="5"/>
    </w:pPr>
    <w:rPr>
      <w:rFonts w:cs="Times New Roman"/>
      <w:i/>
      <w:sz w:val="22"/>
      <w:szCs w:val="20"/>
      <w:lang w:val="en-US"/>
    </w:rPr>
  </w:style>
  <w:style w:type="paragraph" w:styleId="7">
    <w:name w:val="heading 7"/>
    <w:basedOn w:val="a"/>
    <w:next w:val="a"/>
    <w:link w:val="70"/>
    <w:qFormat/>
    <w:rsid w:val="003771B1"/>
    <w:pPr>
      <w:overflowPunct w:val="0"/>
      <w:autoSpaceDE w:val="0"/>
      <w:autoSpaceDN w:val="0"/>
      <w:adjustRightInd w:val="0"/>
      <w:spacing w:before="240" w:after="60" w:line="240" w:lineRule="auto"/>
      <w:ind w:left="4956" w:hanging="708"/>
      <w:textAlignment w:val="baseline"/>
      <w:outlineLvl w:val="6"/>
    </w:pPr>
    <w:rPr>
      <w:rFonts w:cs="Times New Roman"/>
      <w:sz w:val="20"/>
      <w:szCs w:val="20"/>
      <w:lang w:val="en-US"/>
    </w:rPr>
  </w:style>
  <w:style w:type="paragraph" w:styleId="8">
    <w:name w:val="heading 8"/>
    <w:basedOn w:val="a"/>
    <w:next w:val="a"/>
    <w:link w:val="80"/>
    <w:qFormat/>
    <w:rsid w:val="003771B1"/>
    <w:pPr>
      <w:overflowPunct w:val="0"/>
      <w:autoSpaceDE w:val="0"/>
      <w:autoSpaceDN w:val="0"/>
      <w:adjustRightInd w:val="0"/>
      <w:spacing w:before="240" w:after="60" w:line="240" w:lineRule="auto"/>
      <w:ind w:left="5664" w:hanging="708"/>
      <w:textAlignment w:val="baseline"/>
      <w:outlineLvl w:val="7"/>
    </w:pPr>
    <w:rPr>
      <w:rFonts w:cs="Times New Roman"/>
      <w:i/>
      <w:sz w:val="20"/>
      <w:szCs w:val="20"/>
      <w:lang w:val="en-US"/>
    </w:rPr>
  </w:style>
  <w:style w:type="paragraph" w:styleId="9">
    <w:name w:val="heading 9"/>
    <w:basedOn w:val="a"/>
    <w:next w:val="a"/>
    <w:link w:val="90"/>
    <w:qFormat/>
    <w:rsid w:val="003771B1"/>
    <w:pPr>
      <w:overflowPunct w:val="0"/>
      <w:autoSpaceDE w:val="0"/>
      <w:autoSpaceDN w:val="0"/>
      <w:adjustRightInd w:val="0"/>
      <w:spacing w:before="240" w:after="60" w:line="240" w:lineRule="auto"/>
      <w:ind w:left="6372" w:hanging="708"/>
      <w:textAlignment w:val="baseline"/>
      <w:outlineLvl w:val="8"/>
    </w:pPr>
    <w:rPr>
      <w:rFonts w:cs="Times New Roman"/>
      <w:i/>
      <w:sz w:val="18"/>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467DE3"/>
    <w:rPr>
      <w:strike w:val="0"/>
      <w:dstrike w:val="0"/>
      <w:color w:val="0061EF"/>
      <w:u w:val="none"/>
      <w:effect w:val="none"/>
      <w:shd w:val="clear" w:color="auto" w:fill="auto"/>
    </w:r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467DE3"/>
    <w:pPr>
      <w:spacing w:after="125" w:line="240" w:lineRule="auto"/>
    </w:pPr>
    <w:rPr>
      <w:rFonts w:ascii="Times New Roman" w:eastAsia="Times New Roman" w:hAnsi="Times New Roman" w:cs="Times New Roman"/>
      <w:szCs w:val="24"/>
      <w:lang w:eastAsia="ru-RU"/>
    </w:rPr>
  </w:style>
  <w:style w:type="character" w:customStyle="1" w:styleId="matches2">
    <w:name w:val="matches2"/>
    <w:basedOn w:val="a0"/>
    <w:rsid w:val="00467DE3"/>
  </w:style>
  <w:style w:type="paragraph" w:customStyle="1" w:styleId="copyright-info">
    <w:name w:val="copyright-info"/>
    <w:basedOn w:val="a"/>
    <w:rsid w:val="00467DE3"/>
    <w:pPr>
      <w:spacing w:after="125" w:line="240" w:lineRule="auto"/>
    </w:pPr>
    <w:rPr>
      <w:rFonts w:ascii="Times New Roman" w:eastAsia="Times New Roman" w:hAnsi="Times New Roman" w:cs="Times New Roman"/>
      <w:szCs w:val="24"/>
      <w:lang w:eastAsia="ru-RU"/>
    </w:rPr>
  </w:style>
  <w:style w:type="character" w:customStyle="1" w:styleId="incut-head-control1">
    <w:name w:val="incut-head-control1"/>
    <w:basedOn w:val="a0"/>
    <w:rsid w:val="00092402"/>
    <w:rPr>
      <w:b/>
      <w:bCs/>
      <w:color w:val="000000"/>
    </w:rPr>
  </w:style>
  <w:style w:type="paragraph" w:styleId="a5">
    <w:name w:val="List Paragraph"/>
    <w:basedOn w:val="a"/>
    <w:uiPriority w:val="34"/>
    <w:qFormat/>
    <w:rsid w:val="00092402"/>
    <w:pPr>
      <w:ind w:left="720"/>
      <w:contextualSpacing/>
    </w:pPr>
  </w:style>
  <w:style w:type="paragraph" w:styleId="a6">
    <w:name w:val="Balloon Text"/>
    <w:basedOn w:val="a"/>
    <w:link w:val="a7"/>
    <w:uiPriority w:val="99"/>
    <w:unhideWhenUsed/>
    <w:rsid w:val="007D2617"/>
    <w:pPr>
      <w:spacing w:after="0" w:line="240" w:lineRule="auto"/>
    </w:pPr>
    <w:rPr>
      <w:rFonts w:ascii="Tahoma" w:hAnsi="Tahoma" w:cs="Tahoma"/>
      <w:sz w:val="16"/>
      <w:szCs w:val="16"/>
    </w:rPr>
  </w:style>
  <w:style w:type="character" w:customStyle="1" w:styleId="a7">
    <w:name w:val="Текст выноски Знак"/>
    <w:basedOn w:val="a0"/>
    <w:link w:val="a6"/>
    <w:uiPriority w:val="99"/>
    <w:rsid w:val="007D2617"/>
    <w:rPr>
      <w:rFonts w:ascii="Tahoma" w:eastAsia="Calibri" w:hAnsi="Tahoma" w:cs="Tahoma"/>
      <w:sz w:val="16"/>
      <w:szCs w:val="16"/>
    </w:rPr>
  </w:style>
  <w:style w:type="paragraph" w:customStyle="1" w:styleId="Default">
    <w:name w:val="Default"/>
    <w:rsid w:val="00A80F7F"/>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No Spacing"/>
    <w:aliases w:val="основа,Без интервала1"/>
    <w:link w:val="a9"/>
    <w:uiPriority w:val="1"/>
    <w:qFormat/>
    <w:rsid w:val="007951E5"/>
    <w:pPr>
      <w:spacing w:after="0" w:line="240" w:lineRule="auto"/>
    </w:pPr>
    <w:rPr>
      <w:rFonts w:ascii="Calibri" w:eastAsia="Times New Roman" w:hAnsi="Calibri" w:cs="Times New Roman"/>
      <w:lang w:eastAsia="ru-RU"/>
    </w:rPr>
  </w:style>
  <w:style w:type="character" w:customStyle="1" w:styleId="a9">
    <w:name w:val="Без интервала Знак"/>
    <w:aliases w:val="основа Знак,Без интервала1 Знак"/>
    <w:link w:val="a8"/>
    <w:locked/>
    <w:rsid w:val="007951E5"/>
    <w:rPr>
      <w:rFonts w:ascii="Calibri" w:eastAsia="Times New Roman" w:hAnsi="Calibri" w:cs="Times New Roman"/>
      <w:lang w:eastAsia="ru-RU"/>
    </w:rPr>
  </w:style>
  <w:style w:type="paragraph" w:styleId="aa">
    <w:name w:val="footer"/>
    <w:basedOn w:val="a"/>
    <w:link w:val="ab"/>
    <w:uiPriority w:val="99"/>
    <w:rsid w:val="001600C1"/>
    <w:pPr>
      <w:tabs>
        <w:tab w:val="center" w:pos="4677"/>
        <w:tab w:val="right" w:pos="9355"/>
      </w:tabs>
      <w:spacing w:after="0" w:line="240" w:lineRule="auto"/>
    </w:pPr>
    <w:rPr>
      <w:rFonts w:ascii="Times New Roman" w:eastAsia="Times New Roman" w:hAnsi="Times New Roman" w:cs="Times New Roman"/>
      <w:szCs w:val="24"/>
    </w:rPr>
  </w:style>
  <w:style w:type="character" w:customStyle="1" w:styleId="ab">
    <w:name w:val="Нижний колонтитул Знак"/>
    <w:basedOn w:val="a0"/>
    <w:link w:val="aa"/>
    <w:uiPriority w:val="99"/>
    <w:rsid w:val="001600C1"/>
    <w:rPr>
      <w:rFonts w:ascii="Times New Roman" w:eastAsia="Times New Roman" w:hAnsi="Times New Roman" w:cs="Times New Roman"/>
      <w:sz w:val="24"/>
      <w:szCs w:val="24"/>
    </w:rPr>
  </w:style>
  <w:style w:type="paragraph" w:styleId="31">
    <w:name w:val="Body Text 3"/>
    <w:basedOn w:val="a"/>
    <w:link w:val="32"/>
    <w:rsid w:val="001600C1"/>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1600C1"/>
    <w:rPr>
      <w:rFonts w:ascii="Times New Roman" w:eastAsia="Times New Roman" w:hAnsi="Times New Roman" w:cs="Times New Roman"/>
      <w:sz w:val="16"/>
      <w:szCs w:val="16"/>
      <w:lang w:eastAsia="ru-RU"/>
    </w:rPr>
  </w:style>
  <w:style w:type="character" w:customStyle="1" w:styleId="20">
    <w:name w:val="Заголовок 2 Знак"/>
    <w:basedOn w:val="a0"/>
    <w:link w:val="2"/>
    <w:uiPriority w:val="9"/>
    <w:rsid w:val="00284299"/>
    <w:rPr>
      <w:rFonts w:ascii="Times New Roman" w:eastAsia="Times New Roman" w:hAnsi="Times New Roman" w:cs="Times New Roman"/>
      <w:b/>
      <w:bCs/>
      <w:sz w:val="28"/>
      <w:szCs w:val="28"/>
      <w:lang w:eastAsia="ru-RU"/>
    </w:rPr>
  </w:style>
  <w:style w:type="character" w:customStyle="1" w:styleId="incut-head-sub">
    <w:name w:val="incut-head-sub"/>
    <w:basedOn w:val="a0"/>
    <w:rsid w:val="00284299"/>
  </w:style>
  <w:style w:type="paragraph" w:customStyle="1" w:styleId="21">
    <w:name w:val="Абзац списка2"/>
    <w:basedOn w:val="a"/>
    <w:rsid w:val="00827585"/>
    <w:pPr>
      <w:spacing w:after="60" w:line="240" w:lineRule="auto"/>
      <w:ind w:left="720"/>
      <w:jc w:val="both"/>
    </w:pPr>
    <w:rPr>
      <w:rFonts w:ascii="Times New Roman" w:eastAsia="Times New Roman" w:hAnsi="Times New Roman" w:cs="Times New Roman"/>
      <w:szCs w:val="24"/>
      <w:lang w:eastAsia="ru-RU"/>
    </w:rPr>
  </w:style>
  <w:style w:type="character" w:customStyle="1" w:styleId="ac">
    <w:name w:val="Основной текст_"/>
    <w:rsid w:val="00827585"/>
    <w:rPr>
      <w:rFonts w:ascii="Times New Roman" w:hAnsi="Times New Roman"/>
      <w:sz w:val="17"/>
      <w:u w:val="none"/>
    </w:rPr>
  </w:style>
  <w:style w:type="character" w:customStyle="1" w:styleId="10">
    <w:name w:val="Заголовок 1 Знак"/>
    <w:basedOn w:val="a0"/>
    <w:link w:val="1"/>
    <w:uiPriority w:val="9"/>
    <w:rsid w:val="003771B1"/>
    <w:rPr>
      <w:rFonts w:ascii="Arial" w:eastAsia="Calibri" w:hAnsi="Arial" w:cs="Times New Roman"/>
      <w:b/>
      <w:kern w:val="28"/>
      <w:sz w:val="28"/>
      <w:szCs w:val="20"/>
      <w:lang w:val="en-US"/>
    </w:rPr>
  </w:style>
  <w:style w:type="character" w:customStyle="1" w:styleId="30">
    <w:name w:val="Заголовок 3 Знак"/>
    <w:basedOn w:val="a0"/>
    <w:link w:val="3"/>
    <w:rsid w:val="003771B1"/>
    <w:rPr>
      <w:rFonts w:ascii="Calibri" w:eastAsia="Calibri" w:hAnsi="Calibri" w:cs="Times New Roman"/>
      <w:b/>
      <w:sz w:val="24"/>
      <w:szCs w:val="20"/>
      <w:lang w:val="en-US"/>
    </w:rPr>
  </w:style>
  <w:style w:type="character" w:customStyle="1" w:styleId="40">
    <w:name w:val="Заголовок 4 Знак"/>
    <w:basedOn w:val="a0"/>
    <w:link w:val="4"/>
    <w:rsid w:val="003771B1"/>
    <w:rPr>
      <w:rFonts w:ascii="Calibri" w:eastAsia="Calibri" w:hAnsi="Calibri" w:cs="Times New Roman"/>
      <w:b/>
      <w:i/>
      <w:sz w:val="24"/>
      <w:szCs w:val="20"/>
      <w:lang w:val="en-US"/>
    </w:rPr>
  </w:style>
  <w:style w:type="character" w:customStyle="1" w:styleId="50">
    <w:name w:val="Заголовок 5 Знак"/>
    <w:basedOn w:val="a0"/>
    <w:link w:val="5"/>
    <w:rsid w:val="003771B1"/>
    <w:rPr>
      <w:rFonts w:ascii="Arial" w:eastAsia="Calibri" w:hAnsi="Arial" w:cs="Times New Roman"/>
      <w:szCs w:val="20"/>
      <w:lang w:val="en-US"/>
    </w:rPr>
  </w:style>
  <w:style w:type="character" w:customStyle="1" w:styleId="60">
    <w:name w:val="Заголовок 6 Знак"/>
    <w:basedOn w:val="a0"/>
    <w:link w:val="6"/>
    <w:rsid w:val="003771B1"/>
    <w:rPr>
      <w:rFonts w:ascii="Arial" w:eastAsia="Calibri" w:hAnsi="Arial" w:cs="Times New Roman"/>
      <w:i/>
      <w:szCs w:val="20"/>
      <w:lang w:val="en-US"/>
    </w:rPr>
  </w:style>
  <w:style w:type="character" w:customStyle="1" w:styleId="70">
    <w:name w:val="Заголовок 7 Знак"/>
    <w:basedOn w:val="a0"/>
    <w:link w:val="7"/>
    <w:rsid w:val="003771B1"/>
    <w:rPr>
      <w:rFonts w:ascii="Arial" w:eastAsia="Calibri" w:hAnsi="Arial" w:cs="Times New Roman"/>
      <w:sz w:val="20"/>
      <w:szCs w:val="20"/>
      <w:lang w:val="en-US"/>
    </w:rPr>
  </w:style>
  <w:style w:type="character" w:customStyle="1" w:styleId="80">
    <w:name w:val="Заголовок 8 Знак"/>
    <w:basedOn w:val="a0"/>
    <w:link w:val="8"/>
    <w:rsid w:val="003771B1"/>
    <w:rPr>
      <w:rFonts w:ascii="Arial" w:eastAsia="Calibri" w:hAnsi="Arial" w:cs="Times New Roman"/>
      <w:i/>
      <w:sz w:val="20"/>
      <w:szCs w:val="20"/>
      <w:lang w:val="en-US"/>
    </w:rPr>
  </w:style>
  <w:style w:type="character" w:customStyle="1" w:styleId="90">
    <w:name w:val="Заголовок 9 Знак"/>
    <w:basedOn w:val="a0"/>
    <w:link w:val="9"/>
    <w:rsid w:val="003771B1"/>
    <w:rPr>
      <w:rFonts w:ascii="Arial" w:eastAsia="Calibri" w:hAnsi="Arial" w:cs="Times New Roman"/>
      <w:i/>
      <w:sz w:val="18"/>
      <w:szCs w:val="20"/>
      <w:lang w:val="en-US"/>
    </w:rPr>
  </w:style>
  <w:style w:type="paragraph" w:styleId="ad">
    <w:name w:val="Body Text Indent"/>
    <w:basedOn w:val="a"/>
    <w:link w:val="ae"/>
    <w:rsid w:val="003771B1"/>
    <w:pPr>
      <w:spacing w:before="24" w:after="24" w:line="240" w:lineRule="auto"/>
    </w:pPr>
    <w:rPr>
      <w:rFonts w:ascii="Times New Roman" w:eastAsia="Times New Roman" w:hAnsi="Times New Roman" w:cs="Times New Roman"/>
      <w:sz w:val="20"/>
      <w:szCs w:val="20"/>
      <w:lang w:eastAsia="ru-RU"/>
    </w:rPr>
  </w:style>
  <w:style w:type="character" w:customStyle="1" w:styleId="ae">
    <w:name w:val="Основной текст с отступом Знак"/>
    <w:basedOn w:val="a0"/>
    <w:link w:val="ad"/>
    <w:rsid w:val="003771B1"/>
    <w:rPr>
      <w:rFonts w:ascii="Times New Roman" w:eastAsia="Times New Roman" w:hAnsi="Times New Roman" w:cs="Times New Roman"/>
      <w:sz w:val="20"/>
      <w:szCs w:val="20"/>
      <w:lang w:eastAsia="ru-RU"/>
    </w:rPr>
  </w:style>
  <w:style w:type="paragraph" w:customStyle="1" w:styleId="style12">
    <w:name w:val="style12"/>
    <w:basedOn w:val="a"/>
    <w:rsid w:val="003771B1"/>
    <w:pPr>
      <w:spacing w:before="24" w:after="24" w:line="240" w:lineRule="auto"/>
    </w:pPr>
    <w:rPr>
      <w:rFonts w:ascii="Times New Roman" w:eastAsia="Times New Roman" w:hAnsi="Times New Roman" w:cs="Times New Roman"/>
      <w:sz w:val="20"/>
      <w:szCs w:val="20"/>
      <w:lang w:eastAsia="ru-RU"/>
    </w:rPr>
  </w:style>
  <w:style w:type="character" w:customStyle="1" w:styleId="fontstyle71">
    <w:name w:val="fontstyle71"/>
    <w:basedOn w:val="a0"/>
    <w:rsid w:val="003771B1"/>
  </w:style>
  <w:style w:type="paragraph" w:customStyle="1" w:styleId="style10">
    <w:name w:val="style10"/>
    <w:basedOn w:val="a"/>
    <w:rsid w:val="003771B1"/>
    <w:pPr>
      <w:spacing w:before="24" w:after="24" w:line="240" w:lineRule="auto"/>
    </w:pPr>
    <w:rPr>
      <w:rFonts w:ascii="Times New Roman" w:eastAsia="Times New Roman" w:hAnsi="Times New Roman" w:cs="Times New Roman"/>
      <w:sz w:val="20"/>
      <w:szCs w:val="20"/>
      <w:lang w:eastAsia="ru-RU"/>
    </w:rPr>
  </w:style>
  <w:style w:type="paragraph" w:customStyle="1" w:styleId="style19">
    <w:name w:val="style19"/>
    <w:basedOn w:val="a"/>
    <w:rsid w:val="003771B1"/>
    <w:pPr>
      <w:spacing w:before="24" w:after="24" w:line="240" w:lineRule="auto"/>
    </w:pPr>
    <w:rPr>
      <w:rFonts w:ascii="Times New Roman" w:eastAsia="Times New Roman" w:hAnsi="Times New Roman" w:cs="Times New Roman"/>
      <w:sz w:val="20"/>
      <w:szCs w:val="20"/>
      <w:lang w:eastAsia="ru-RU"/>
    </w:rPr>
  </w:style>
  <w:style w:type="character" w:customStyle="1" w:styleId="dash041e0431044b0447043d044b0439char1">
    <w:name w:val="dash041e0431044b0447043d044b0439char1"/>
    <w:basedOn w:val="a0"/>
    <w:rsid w:val="003771B1"/>
  </w:style>
  <w:style w:type="paragraph" w:customStyle="1" w:styleId="af">
    <w:name w:val="Знак"/>
    <w:basedOn w:val="a"/>
    <w:rsid w:val="003771B1"/>
    <w:pPr>
      <w:spacing w:after="160" w:line="240" w:lineRule="exact"/>
    </w:pPr>
    <w:rPr>
      <w:rFonts w:ascii="Verdana" w:eastAsia="Times New Roman" w:hAnsi="Verdana" w:cs="Times New Roman"/>
      <w:sz w:val="20"/>
      <w:szCs w:val="20"/>
      <w:lang w:val="en-US"/>
    </w:rPr>
  </w:style>
  <w:style w:type="paragraph" w:styleId="af0">
    <w:name w:val="Body Text"/>
    <w:basedOn w:val="a"/>
    <w:link w:val="af1"/>
    <w:rsid w:val="003771B1"/>
    <w:pPr>
      <w:spacing w:after="120" w:line="240" w:lineRule="auto"/>
    </w:pPr>
    <w:rPr>
      <w:rFonts w:ascii="Times New Roman" w:eastAsia="Times New Roman" w:hAnsi="Times New Roman" w:cs="Times New Roman"/>
      <w:szCs w:val="24"/>
    </w:rPr>
  </w:style>
  <w:style w:type="character" w:customStyle="1" w:styleId="af1">
    <w:name w:val="Основной текст Знак"/>
    <w:basedOn w:val="a0"/>
    <w:link w:val="af0"/>
    <w:rsid w:val="003771B1"/>
    <w:rPr>
      <w:rFonts w:ascii="Times New Roman" w:eastAsia="Times New Roman" w:hAnsi="Times New Roman" w:cs="Times New Roman"/>
      <w:sz w:val="24"/>
      <w:szCs w:val="24"/>
    </w:rPr>
  </w:style>
  <w:style w:type="paragraph" w:styleId="af2">
    <w:name w:val="header"/>
    <w:basedOn w:val="a"/>
    <w:link w:val="af3"/>
    <w:rsid w:val="003771B1"/>
    <w:pPr>
      <w:tabs>
        <w:tab w:val="center" w:pos="4677"/>
        <w:tab w:val="right" w:pos="9355"/>
      </w:tabs>
      <w:spacing w:after="0" w:line="240" w:lineRule="auto"/>
    </w:pPr>
    <w:rPr>
      <w:rFonts w:ascii="Times New Roman" w:eastAsia="Times New Roman" w:hAnsi="Times New Roman" w:cs="Times New Roman"/>
      <w:szCs w:val="24"/>
    </w:rPr>
  </w:style>
  <w:style w:type="character" w:customStyle="1" w:styleId="af3">
    <w:name w:val="Верхний колонтитул Знак"/>
    <w:basedOn w:val="a0"/>
    <w:link w:val="af2"/>
    <w:rsid w:val="003771B1"/>
    <w:rPr>
      <w:rFonts w:ascii="Times New Roman" w:eastAsia="Times New Roman" w:hAnsi="Times New Roman" w:cs="Times New Roman"/>
      <w:sz w:val="24"/>
      <w:szCs w:val="24"/>
    </w:rPr>
  </w:style>
  <w:style w:type="character" w:customStyle="1" w:styleId="FontStyle22">
    <w:name w:val="Font Style22"/>
    <w:rsid w:val="003771B1"/>
    <w:rPr>
      <w:rFonts w:ascii="Times New Roman" w:hAnsi="Times New Roman" w:cs="Times New Roman"/>
      <w:sz w:val="24"/>
      <w:szCs w:val="24"/>
    </w:rPr>
  </w:style>
  <w:style w:type="character" w:styleId="af4">
    <w:name w:val="Emphasis"/>
    <w:uiPriority w:val="20"/>
    <w:qFormat/>
    <w:rsid w:val="003771B1"/>
    <w:rPr>
      <w:i/>
      <w:iCs/>
    </w:rPr>
  </w:style>
  <w:style w:type="paragraph" w:customStyle="1" w:styleId="Rabotka">
    <w:name w:val="Rabotka"/>
    <w:qFormat/>
    <w:rsid w:val="003771B1"/>
    <w:pPr>
      <w:tabs>
        <w:tab w:val="left" w:pos="709"/>
      </w:tabs>
      <w:spacing w:after="0" w:line="360" w:lineRule="auto"/>
      <w:ind w:firstLine="709"/>
      <w:contextualSpacing/>
      <w:jc w:val="both"/>
    </w:pPr>
    <w:rPr>
      <w:rFonts w:ascii="Times New Roman" w:eastAsia="Times New Roman" w:hAnsi="Times New Roman" w:cs="Times New Roman"/>
      <w:sz w:val="28"/>
      <w:szCs w:val="24"/>
      <w:lang w:eastAsia="ar-SA"/>
    </w:rPr>
  </w:style>
  <w:style w:type="character" w:customStyle="1" w:styleId="WW8Num2z0">
    <w:name w:val="WW8Num2z0"/>
    <w:rsid w:val="003771B1"/>
    <w:rPr>
      <w:rFonts w:ascii="Wingdings" w:hAnsi="Wingdings" w:cs="StarSymbol"/>
      <w:sz w:val="18"/>
      <w:szCs w:val="18"/>
    </w:rPr>
  </w:style>
  <w:style w:type="paragraph" w:customStyle="1" w:styleId="11">
    <w:name w:val="Абзац списка1"/>
    <w:basedOn w:val="a"/>
    <w:qFormat/>
    <w:rsid w:val="003771B1"/>
    <w:pPr>
      <w:ind w:left="720"/>
    </w:pPr>
    <w:rPr>
      <w:rFonts w:ascii="Calibri" w:hAnsi="Calibri" w:cs="Calibri"/>
      <w:sz w:val="22"/>
    </w:rPr>
  </w:style>
  <w:style w:type="character" w:customStyle="1" w:styleId="FontStyle41">
    <w:name w:val="Font Style41"/>
    <w:uiPriority w:val="99"/>
    <w:rsid w:val="003771B1"/>
    <w:rPr>
      <w:rFonts w:ascii="Times New Roman" w:hAnsi="Times New Roman" w:cs="Times New Roman" w:hint="default"/>
      <w:sz w:val="20"/>
      <w:szCs w:val="20"/>
    </w:rPr>
  </w:style>
  <w:style w:type="table" w:styleId="af5">
    <w:name w:val="Table Grid"/>
    <w:basedOn w:val="a1"/>
    <w:uiPriority w:val="59"/>
    <w:rsid w:val="003771B1"/>
    <w:pPr>
      <w:spacing w:after="0" w:line="240" w:lineRule="auto"/>
    </w:pPr>
    <w:rPr>
      <w:rFonts w:ascii="Calibri" w:eastAsia="Calibri" w:hAnsi="Calibri"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3771B1"/>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6">
    <w:name w:val="Содержимое таблицы"/>
    <w:basedOn w:val="a"/>
    <w:rsid w:val="003771B1"/>
    <w:pPr>
      <w:widowControl w:val="0"/>
      <w:suppressLineNumbers/>
      <w:suppressAutoHyphens/>
      <w:spacing w:after="0" w:line="240" w:lineRule="auto"/>
    </w:pPr>
    <w:rPr>
      <w:rFonts w:ascii="Times New Roman" w:eastAsia="Andale Sans UI" w:hAnsi="Times New Roman" w:cs="Times New Roman"/>
      <w:kern w:val="2"/>
      <w:szCs w:val="24"/>
      <w:lang w:eastAsia="ru-RU"/>
    </w:rPr>
  </w:style>
  <w:style w:type="paragraph" w:customStyle="1" w:styleId="af7">
    <w:name w:val="Прижатый влево"/>
    <w:basedOn w:val="a"/>
    <w:next w:val="a"/>
    <w:rsid w:val="003771B1"/>
    <w:pPr>
      <w:widowControl w:val="0"/>
      <w:autoSpaceDE w:val="0"/>
      <w:autoSpaceDN w:val="0"/>
      <w:adjustRightInd w:val="0"/>
      <w:spacing w:after="0" w:line="240" w:lineRule="auto"/>
    </w:pPr>
    <w:rPr>
      <w:rFonts w:ascii="Times New Roman" w:eastAsia="Times New Roman" w:hAnsi="Times New Roman" w:cs="Times New Roman"/>
      <w:szCs w:val="24"/>
      <w:lang w:eastAsia="ru-RU"/>
    </w:rPr>
  </w:style>
  <w:style w:type="character" w:styleId="af8">
    <w:name w:val="Strong"/>
    <w:uiPriority w:val="22"/>
    <w:qFormat/>
    <w:rsid w:val="003771B1"/>
    <w:rPr>
      <w:b/>
      <w:bCs/>
    </w:rPr>
  </w:style>
  <w:style w:type="character" w:customStyle="1" w:styleId="bold">
    <w:name w:val="bold"/>
    <w:basedOn w:val="a0"/>
    <w:rsid w:val="003771B1"/>
  </w:style>
  <w:style w:type="paragraph" w:customStyle="1" w:styleId="red">
    <w:name w:val="red"/>
    <w:basedOn w:val="a"/>
    <w:rsid w:val="003771B1"/>
    <w:pPr>
      <w:spacing w:before="100" w:beforeAutospacing="1" w:after="100" w:afterAutospacing="1" w:line="240" w:lineRule="auto"/>
    </w:pPr>
    <w:rPr>
      <w:rFonts w:ascii="Times New Roman" w:eastAsia="Times New Roman" w:hAnsi="Times New Roman" w:cs="Times New Roman"/>
      <w:szCs w:val="24"/>
      <w:lang w:eastAsia="ru-RU"/>
    </w:rPr>
  </w:style>
  <w:style w:type="character" w:customStyle="1" w:styleId="c1">
    <w:name w:val="c1"/>
    <w:basedOn w:val="a0"/>
    <w:rsid w:val="003771B1"/>
  </w:style>
  <w:style w:type="paragraph" w:customStyle="1" w:styleId="p14">
    <w:name w:val="p14"/>
    <w:basedOn w:val="a"/>
    <w:rsid w:val="003771B1"/>
    <w:pPr>
      <w:spacing w:before="100" w:beforeAutospacing="1" w:after="100" w:afterAutospacing="1" w:line="240" w:lineRule="auto"/>
    </w:pPr>
    <w:rPr>
      <w:rFonts w:ascii="Times New Roman" w:eastAsia="Times New Roman" w:hAnsi="Times New Roman" w:cs="Times New Roman"/>
      <w:szCs w:val="24"/>
      <w:lang w:eastAsia="ru-RU"/>
    </w:rPr>
  </w:style>
  <w:style w:type="character" w:customStyle="1" w:styleId="apple-converted-space">
    <w:name w:val="apple-converted-space"/>
    <w:basedOn w:val="a0"/>
    <w:rsid w:val="003771B1"/>
  </w:style>
  <w:style w:type="paragraph" w:customStyle="1" w:styleId="Standard">
    <w:name w:val="Standard"/>
    <w:rsid w:val="003771B1"/>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table" w:customStyle="1" w:styleId="12">
    <w:name w:val="Сетка таблицы1"/>
    <w:basedOn w:val="a1"/>
    <w:next w:val="af5"/>
    <w:uiPriority w:val="59"/>
    <w:rsid w:val="003771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3771B1"/>
  </w:style>
  <w:style w:type="numbering" w:customStyle="1" w:styleId="110">
    <w:name w:val="Нет списка11"/>
    <w:next w:val="a2"/>
    <w:uiPriority w:val="99"/>
    <w:semiHidden/>
    <w:unhideWhenUsed/>
    <w:rsid w:val="003771B1"/>
  </w:style>
  <w:style w:type="numbering" w:customStyle="1" w:styleId="22">
    <w:name w:val="Нет списка2"/>
    <w:next w:val="a2"/>
    <w:uiPriority w:val="99"/>
    <w:semiHidden/>
    <w:unhideWhenUsed/>
    <w:rsid w:val="003771B1"/>
  </w:style>
  <w:style w:type="table" w:customStyle="1" w:styleId="23">
    <w:name w:val="Сетка таблицы2"/>
    <w:basedOn w:val="a1"/>
    <w:next w:val="af5"/>
    <w:uiPriority w:val="59"/>
    <w:rsid w:val="003771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3771B1"/>
  </w:style>
  <w:style w:type="paragraph" w:styleId="af9">
    <w:name w:val="caption"/>
    <w:basedOn w:val="a"/>
    <w:next w:val="a"/>
    <w:unhideWhenUsed/>
    <w:qFormat/>
    <w:rsid w:val="003771B1"/>
    <w:pPr>
      <w:spacing w:line="240" w:lineRule="auto"/>
    </w:pPr>
    <w:rPr>
      <w:rFonts w:ascii="Monotype Corsiva" w:eastAsia="Times New Roman" w:hAnsi="Monotype Corsiva" w:cs="Times New Roman"/>
      <w:bCs/>
      <w:i/>
      <w:color w:val="4F81BD"/>
      <w:sz w:val="18"/>
      <w:szCs w:val="18"/>
      <w:lang w:eastAsia="ru-RU"/>
    </w:rPr>
  </w:style>
  <w:style w:type="table" w:customStyle="1" w:styleId="111">
    <w:name w:val="Сетка таблицы11"/>
    <w:basedOn w:val="a1"/>
    <w:next w:val="af5"/>
    <w:uiPriority w:val="59"/>
    <w:rsid w:val="003771B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f5"/>
    <w:uiPriority w:val="59"/>
    <w:rsid w:val="003771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3771B1"/>
  </w:style>
  <w:style w:type="numbering" w:customStyle="1" w:styleId="120">
    <w:name w:val="Нет списка12"/>
    <w:next w:val="a2"/>
    <w:uiPriority w:val="99"/>
    <w:semiHidden/>
    <w:unhideWhenUsed/>
    <w:rsid w:val="003771B1"/>
  </w:style>
  <w:style w:type="numbering" w:customStyle="1" w:styleId="210">
    <w:name w:val="Нет списка21"/>
    <w:next w:val="a2"/>
    <w:uiPriority w:val="99"/>
    <w:semiHidden/>
    <w:unhideWhenUsed/>
    <w:rsid w:val="003771B1"/>
  </w:style>
  <w:style w:type="table" w:customStyle="1" w:styleId="42">
    <w:name w:val="Сетка таблицы4"/>
    <w:basedOn w:val="a1"/>
    <w:next w:val="af5"/>
    <w:uiPriority w:val="59"/>
    <w:rsid w:val="003771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2"/>
    <w:uiPriority w:val="99"/>
    <w:semiHidden/>
    <w:unhideWhenUsed/>
    <w:rsid w:val="003771B1"/>
  </w:style>
  <w:style w:type="table" w:customStyle="1" w:styleId="121">
    <w:name w:val="Сетка таблицы12"/>
    <w:basedOn w:val="a1"/>
    <w:next w:val="af5"/>
    <w:uiPriority w:val="59"/>
    <w:rsid w:val="003771B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3771B1"/>
  </w:style>
  <w:style w:type="numbering" w:customStyle="1" w:styleId="130">
    <w:name w:val="Нет списка13"/>
    <w:next w:val="a2"/>
    <w:uiPriority w:val="99"/>
    <w:semiHidden/>
    <w:unhideWhenUsed/>
    <w:rsid w:val="003771B1"/>
  </w:style>
  <w:style w:type="numbering" w:customStyle="1" w:styleId="220">
    <w:name w:val="Нет списка22"/>
    <w:next w:val="a2"/>
    <w:uiPriority w:val="99"/>
    <w:semiHidden/>
    <w:unhideWhenUsed/>
    <w:rsid w:val="003771B1"/>
  </w:style>
  <w:style w:type="table" w:customStyle="1" w:styleId="52">
    <w:name w:val="Сетка таблицы5"/>
    <w:basedOn w:val="a1"/>
    <w:next w:val="af5"/>
    <w:uiPriority w:val="59"/>
    <w:rsid w:val="003771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2"/>
    <w:uiPriority w:val="99"/>
    <w:semiHidden/>
    <w:unhideWhenUsed/>
    <w:rsid w:val="003771B1"/>
  </w:style>
  <w:style w:type="table" w:customStyle="1" w:styleId="131">
    <w:name w:val="Сетка таблицы13"/>
    <w:basedOn w:val="a1"/>
    <w:next w:val="af5"/>
    <w:uiPriority w:val="59"/>
    <w:rsid w:val="003771B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4"/>
    <w:next w:val="a2"/>
    <w:uiPriority w:val="99"/>
    <w:semiHidden/>
    <w:unhideWhenUsed/>
    <w:rsid w:val="003771B1"/>
  </w:style>
  <w:style w:type="table" w:customStyle="1" w:styleId="61">
    <w:name w:val="Сетка таблицы6"/>
    <w:basedOn w:val="a1"/>
    <w:next w:val="af5"/>
    <w:uiPriority w:val="59"/>
    <w:rsid w:val="003771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3771B1"/>
  </w:style>
  <w:style w:type="table" w:customStyle="1" w:styleId="71">
    <w:name w:val="Сетка таблицы7"/>
    <w:basedOn w:val="a1"/>
    <w:next w:val="af5"/>
    <w:uiPriority w:val="59"/>
    <w:rsid w:val="003771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5"/>
    <w:next w:val="a2"/>
    <w:uiPriority w:val="99"/>
    <w:semiHidden/>
    <w:unhideWhenUsed/>
    <w:rsid w:val="003771B1"/>
  </w:style>
  <w:style w:type="numbering" w:customStyle="1" w:styleId="230">
    <w:name w:val="Нет списка23"/>
    <w:next w:val="a2"/>
    <w:semiHidden/>
    <w:rsid w:val="003771B1"/>
  </w:style>
  <w:style w:type="table" w:customStyle="1" w:styleId="140">
    <w:name w:val="Сетка таблицы14"/>
    <w:basedOn w:val="a1"/>
    <w:next w:val="af5"/>
    <w:rsid w:val="003771B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EE686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436770">
      <w:bodyDiv w:val="1"/>
      <w:marLeft w:val="0"/>
      <w:marRight w:val="0"/>
      <w:marTop w:val="0"/>
      <w:marBottom w:val="0"/>
      <w:divBdr>
        <w:top w:val="none" w:sz="0" w:space="0" w:color="auto"/>
        <w:left w:val="none" w:sz="0" w:space="0" w:color="auto"/>
        <w:bottom w:val="none" w:sz="0" w:space="0" w:color="auto"/>
        <w:right w:val="none" w:sz="0" w:space="0" w:color="auto"/>
      </w:divBdr>
      <w:divsChild>
        <w:div w:id="125973731">
          <w:marLeft w:val="0"/>
          <w:marRight w:val="0"/>
          <w:marTop w:val="0"/>
          <w:marBottom w:val="0"/>
          <w:divBdr>
            <w:top w:val="none" w:sz="0" w:space="0" w:color="auto"/>
            <w:left w:val="none" w:sz="0" w:space="0" w:color="auto"/>
            <w:bottom w:val="none" w:sz="0" w:space="0" w:color="auto"/>
            <w:right w:val="none" w:sz="0" w:space="0" w:color="auto"/>
          </w:divBdr>
          <w:divsChild>
            <w:div w:id="1360163968">
              <w:marLeft w:val="0"/>
              <w:marRight w:val="0"/>
              <w:marTop w:val="250"/>
              <w:marBottom w:val="125"/>
              <w:divBdr>
                <w:top w:val="single" w:sz="4" w:space="6" w:color="C6C6C6"/>
                <w:left w:val="single" w:sz="4" w:space="13" w:color="C6C6C6"/>
                <w:bottom w:val="single" w:sz="4" w:space="6" w:color="C6C6C6"/>
                <w:right w:val="single" w:sz="4" w:space="31" w:color="C6C6C6"/>
              </w:divBdr>
              <w:divsChild>
                <w:div w:id="638801609">
                  <w:marLeft w:val="0"/>
                  <w:marRight w:val="0"/>
                  <w:marTop w:val="0"/>
                  <w:marBottom w:val="125"/>
                  <w:divBdr>
                    <w:top w:val="none" w:sz="0" w:space="0" w:color="auto"/>
                    <w:left w:val="none" w:sz="0" w:space="0" w:color="auto"/>
                    <w:bottom w:val="none" w:sz="0" w:space="0" w:color="auto"/>
                    <w:right w:val="none" w:sz="0" w:space="0" w:color="auto"/>
                  </w:divBdr>
                </w:div>
                <w:div w:id="1326980213">
                  <w:marLeft w:val="0"/>
                  <w:marRight w:val="0"/>
                  <w:marTop w:val="0"/>
                  <w:marBottom w:val="0"/>
                  <w:divBdr>
                    <w:top w:val="none" w:sz="0" w:space="0" w:color="auto"/>
                    <w:left w:val="none" w:sz="0" w:space="0" w:color="auto"/>
                    <w:bottom w:val="none" w:sz="0" w:space="0" w:color="auto"/>
                    <w:right w:val="none" w:sz="0" w:space="0" w:color="auto"/>
                  </w:divBdr>
                  <w:divsChild>
                    <w:div w:id="330760561">
                      <w:marLeft w:val="0"/>
                      <w:marRight w:val="0"/>
                      <w:marTop w:val="0"/>
                      <w:marBottom w:val="0"/>
                      <w:divBdr>
                        <w:top w:val="none" w:sz="0" w:space="0" w:color="auto"/>
                        <w:left w:val="none" w:sz="0" w:space="0" w:color="auto"/>
                        <w:bottom w:val="none" w:sz="0" w:space="0" w:color="auto"/>
                        <w:right w:val="none" w:sz="0" w:space="0" w:color="auto"/>
                      </w:divBdr>
                      <w:divsChild>
                        <w:div w:id="1891530767">
                          <w:marLeft w:val="0"/>
                          <w:marRight w:val="0"/>
                          <w:marTop w:val="0"/>
                          <w:marBottom w:val="0"/>
                          <w:divBdr>
                            <w:top w:val="none" w:sz="0" w:space="0" w:color="auto"/>
                            <w:left w:val="none" w:sz="0" w:space="0" w:color="auto"/>
                            <w:bottom w:val="none" w:sz="0" w:space="0" w:color="auto"/>
                            <w:right w:val="none" w:sz="0" w:space="0" w:color="auto"/>
                          </w:divBdr>
                          <w:divsChild>
                            <w:div w:id="24484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828751">
      <w:bodyDiv w:val="1"/>
      <w:marLeft w:val="0"/>
      <w:marRight w:val="0"/>
      <w:marTop w:val="0"/>
      <w:marBottom w:val="0"/>
      <w:divBdr>
        <w:top w:val="none" w:sz="0" w:space="0" w:color="auto"/>
        <w:left w:val="none" w:sz="0" w:space="0" w:color="auto"/>
        <w:bottom w:val="none" w:sz="0" w:space="0" w:color="auto"/>
        <w:right w:val="none" w:sz="0" w:space="0" w:color="auto"/>
      </w:divBdr>
      <w:divsChild>
        <w:div w:id="1947080526">
          <w:marLeft w:val="0"/>
          <w:marRight w:val="0"/>
          <w:marTop w:val="0"/>
          <w:marBottom w:val="0"/>
          <w:divBdr>
            <w:top w:val="none" w:sz="0" w:space="0" w:color="auto"/>
            <w:left w:val="none" w:sz="0" w:space="0" w:color="auto"/>
            <w:bottom w:val="none" w:sz="0" w:space="0" w:color="auto"/>
            <w:right w:val="none" w:sz="0" w:space="0" w:color="auto"/>
          </w:divBdr>
        </w:div>
      </w:divsChild>
    </w:div>
    <w:div w:id="523446133">
      <w:bodyDiv w:val="1"/>
      <w:marLeft w:val="0"/>
      <w:marRight w:val="0"/>
      <w:marTop w:val="0"/>
      <w:marBottom w:val="0"/>
      <w:divBdr>
        <w:top w:val="none" w:sz="0" w:space="0" w:color="auto"/>
        <w:left w:val="none" w:sz="0" w:space="0" w:color="auto"/>
        <w:bottom w:val="none" w:sz="0" w:space="0" w:color="auto"/>
        <w:right w:val="none" w:sz="0" w:space="0" w:color="auto"/>
      </w:divBdr>
      <w:divsChild>
        <w:div w:id="1740201978">
          <w:marLeft w:val="0"/>
          <w:marRight w:val="0"/>
          <w:marTop w:val="0"/>
          <w:marBottom w:val="0"/>
          <w:divBdr>
            <w:top w:val="none" w:sz="0" w:space="0" w:color="auto"/>
            <w:left w:val="none" w:sz="0" w:space="0" w:color="auto"/>
            <w:bottom w:val="none" w:sz="0" w:space="0" w:color="auto"/>
            <w:right w:val="none" w:sz="0" w:space="0" w:color="auto"/>
          </w:divBdr>
        </w:div>
      </w:divsChild>
    </w:div>
    <w:div w:id="625232371">
      <w:bodyDiv w:val="1"/>
      <w:marLeft w:val="0"/>
      <w:marRight w:val="0"/>
      <w:marTop w:val="0"/>
      <w:marBottom w:val="0"/>
      <w:divBdr>
        <w:top w:val="none" w:sz="0" w:space="0" w:color="auto"/>
        <w:left w:val="none" w:sz="0" w:space="0" w:color="auto"/>
        <w:bottom w:val="none" w:sz="0" w:space="0" w:color="auto"/>
        <w:right w:val="none" w:sz="0" w:space="0" w:color="auto"/>
      </w:divBdr>
      <w:divsChild>
        <w:div w:id="906765809">
          <w:marLeft w:val="0"/>
          <w:marRight w:val="0"/>
          <w:marTop w:val="0"/>
          <w:marBottom w:val="0"/>
          <w:divBdr>
            <w:top w:val="none" w:sz="0" w:space="0" w:color="auto"/>
            <w:left w:val="none" w:sz="0" w:space="0" w:color="auto"/>
            <w:bottom w:val="none" w:sz="0" w:space="0" w:color="auto"/>
            <w:right w:val="none" w:sz="0" w:space="0" w:color="auto"/>
          </w:divBdr>
          <w:divsChild>
            <w:div w:id="693700516">
              <w:marLeft w:val="0"/>
              <w:marRight w:val="0"/>
              <w:marTop w:val="250"/>
              <w:marBottom w:val="125"/>
              <w:divBdr>
                <w:top w:val="single" w:sz="4" w:space="6" w:color="C6C6C6"/>
                <w:left w:val="single" w:sz="4" w:space="13" w:color="C6C6C6"/>
                <w:bottom w:val="single" w:sz="4" w:space="6" w:color="C6C6C6"/>
                <w:right w:val="single" w:sz="4" w:space="31" w:color="C6C6C6"/>
              </w:divBdr>
              <w:divsChild>
                <w:div w:id="845175138">
                  <w:marLeft w:val="0"/>
                  <w:marRight w:val="0"/>
                  <w:marTop w:val="0"/>
                  <w:marBottom w:val="125"/>
                  <w:divBdr>
                    <w:top w:val="none" w:sz="0" w:space="0" w:color="auto"/>
                    <w:left w:val="none" w:sz="0" w:space="0" w:color="auto"/>
                    <w:bottom w:val="none" w:sz="0" w:space="0" w:color="auto"/>
                    <w:right w:val="none" w:sz="0" w:space="0" w:color="auto"/>
                  </w:divBdr>
                </w:div>
                <w:div w:id="2027360802">
                  <w:marLeft w:val="0"/>
                  <w:marRight w:val="0"/>
                  <w:marTop w:val="0"/>
                  <w:marBottom w:val="0"/>
                  <w:divBdr>
                    <w:top w:val="none" w:sz="0" w:space="0" w:color="auto"/>
                    <w:left w:val="none" w:sz="0" w:space="0" w:color="auto"/>
                    <w:bottom w:val="none" w:sz="0" w:space="0" w:color="auto"/>
                    <w:right w:val="none" w:sz="0" w:space="0" w:color="auto"/>
                  </w:divBdr>
                  <w:divsChild>
                    <w:div w:id="1680815871">
                      <w:marLeft w:val="0"/>
                      <w:marRight w:val="0"/>
                      <w:marTop w:val="0"/>
                      <w:marBottom w:val="0"/>
                      <w:divBdr>
                        <w:top w:val="none" w:sz="0" w:space="0" w:color="auto"/>
                        <w:left w:val="none" w:sz="0" w:space="0" w:color="auto"/>
                        <w:bottom w:val="none" w:sz="0" w:space="0" w:color="auto"/>
                        <w:right w:val="none" w:sz="0" w:space="0" w:color="auto"/>
                      </w:divBdr>
                      <w:divsChild>
                        <w:div w:id="768237587">
                          <w:marLeft w:val="0"/>
                          <w:marRight w:val="0"/>
                          <w:marTop w:val="0"/>
                          <w:marBottom w:val="0"/>
                          <w:divBdr>
                            <w:top w:val="none" w:sz="0" w:space="0" w:color="auto"/>
                            <w:left w:val="none" w:sz="0" w:space="0" w:color="auto"/>
                            <w:bottom w:val="none" w:sz="0" w:space="0" w:color="auto"/>
                            <w:right w:val="none" w:sz="0" w:space="0" w:color="auto"/>
                          </w:divBdr>
                          <w:divsChild>
                            <w:div w:id="5513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379843">
      <w:bodyDiv w:val="1"/>
      <w:marLeft w:val="0"/>
      <w:marRight w:val="0"/>
      <w:marTop w:val="0"/>
      <w:marBottom w:val="0"/>
      <w:divBdr>
        <w:top w:val="none" w:sz="0" w:space="0" w:color="auto"/>
        <w:left w:val="none" w:sz="0" w:space="0" w:color="auto"/>
        <w:bottom w:val="none" w:sz="0" w:space="0" w:color="auto"/>
        <w:right w:val="none" w:sz="0" w:space="0" w:color="auto"/>
      </w:divBdr>
      <w:divsChild>
        <w:div w:id="1247883562">
          <w:marLeft w:val="0"/>
          <w:marRight w:val="0"/>
          <w:marTop w:val="0"/>
          <w:marBottom w:val="0"/>
          <w:divBdr>
            <w:top w:val="none" w:sz="0" w:space="0" w:color="auto"/>
            <w:left w:val="none" w:sz="0" w:space="0" w:color="auto"/>
            <w:bottom w:val="none" w:sz="0" w:space="0" w:color="auto"/>
            <w:right w:val="none" w:sz="0" w:space="0" w:color="auto"/>
          </w:divBdr>
        </w:div>
      </w:divsChild>
    </w:div>
    <w:div w:id="944382015">
      <w:bodyDiv w:val="1"/>
      <w:marLeft w:val="0"/>
      <w:marRight w:val="0"/>
      <w:marTop w:val="0"/>
      <w:marBottom w:val="0"/>
      <w:divBdr>
        <w:top w:val="none" w:sz="0" w:space="0" w:color="auto"/>
        <w:left w:val="none" w:sz="0" w:space="0" w:color="auto"/>
        <w:bottom w:val="none" w:sz="0" w:space="0" w:color="auto"/>
        <w:right w:val="none" w:sz="0" w:space="0" w:color="auto"/>
      </w:divBdr>
      <w:divsChild>
        <w:div w:id="1958946994">
          <w:marLeft w:val="0"/>
          <w:marRight w:val="0"/>
          <w:marTop w:val="0"/>
          <w:marBottom w:val="0"/>
          <w:divBdr>
            <w:top w:val="none" w:sz="0" w:space="0" w:color="auto"/>
            <w:left w:val="none" w:sz="0" w:space="0" w:color="auto"/>
            <w:bottom w:val="none" w:sz="0" w:space="0" w:color="auto"/>
            <w:right w:val="none" w:sz="0" w:space="0" w:color="auto"/>
          </w:divBdr>
        </w:div>
      </w:divsChild>
    </w:div>
    <w:div w:id="1203439501">
      <w:bodyDiv w:val="1"/>
      <w:marLeft w:val="0"/>
      <w:marRight w:val="0"/>
      <w:marTop w:val="0"/>
      <w:marBottom w:val="0"/>
      <w:divBdr>
        <w:top w:val="none" w:sz="0" w:space="0" w:color="auto"/>
        <w:left w:val="none" w:sz="0" w:space="0" w:color="auto"/>
        <w:bottom w:val="none" w:sz="0" w:space="0" w:color="auto"/>
        <w:right w:val="none" w:sz="0" w:space="0" w:color="auto"/>
      </w:divBdr>
      <w:divsChild>
        <w:div w:id="1932202631">
          <w:marLeft w:val="0"/>
          <w:marRight w:val="0"/>
          <w:marTop w:val="0"/>
          <w:marBottom w:val="0"/>
          <w:divBdr>
            <w:top w:val="none" w:sz="0" w:space="0" w:color="auto"/>
            <w:left w:val="none" w:sz="0" w:space="0" w:color="auto"/>
            <w:bottom w:val="none" w:sz="0" w:space="0" w:color="auto"/>
            <w:right w:val="none" w:sz="0" w:space="0" w:color="auto"/>
          </w:divBdr>
          <w:divsChild>
            <w:div w:id="1314526075">
              <w:marLeft w:val="0"/>
              <w:marRight w:val="0"/>
              <w:marTop w:val="0"/>
              <w:marBottom w:val="0"/>
              <w:divBdr>
                <w:top w:val="none" w:sz="0" w:space="0" w:color="auto"/>
                <w:left w:val="none" w:sz="0" w:space="0" w:color="auto"/>
                <w:bottom w:val="none" w:sz="0" w:space="0" w:color="auto"/>
                <w:right w:val="none" w:sz="0" w:space="0" w:color="auto"/>
              </w:divBdr>
              <w:divsChild>
                <w:div w:id="319121367">
                  <w:marLeft w:val="0"/>
                  <w:marRight w:val="0"/>
                  <w:marTop w:val="0"/>
                  <w:marBottom w:val="0"/>
                  <w:divBdr>
                    <w:top w:val="single" w:sz="12" w:space="25" w:color="FFFFFF"/>
                    <w:left w:val="none" w:sz="0" w:space="0" w:color="auto"/>
                    <w:bottom w:val="none" w:sz="0" w:space="0" w:color="auto"/>
                    <w:right w:val="none" w:sz="0" w:space="0" w:color="auto"/>
                  </w:divBdr>
                  <w:divsChild>
                    <w:div w:id="793598472">
                      <w:marLeft w:val="0"/>
                      <w:marRight w:val="0"/>
                      <w:marTop w:val="0"/>
                      <w:marBottom w:val="0"/>
                      <w:divBdr>
                        <w:top w:val="none" w:sz="0" w:space="0" w:color="auto"/>
                        <w:left w:val="none" w:sz="0" w:space="0" w:color="auto"/>
                        <w:bottom w:val="none" w:sz="0" w:space="0" w:color="auto"/>
                        <w:right w:val="none" w:sz="0" w:space="0" w:color="auto"/>
                      </w:divBdr>
                      <w:divsChild>
                        <w:div w:id="147475452">
                          <w:marLeft w:val="0"/>
                          <w:marRight w:val="0"/>
                          <w:marTop w:val="0"/>
                          <w:marBottom w:val="0"/>
                          <w:divBdr>
                            <w:top w:val="none" w:sz="0" w:space="0" w:color="auto"/>
                            <w:left w:val="none" w:sz="0" w:space="0" w:color="auto"/>
                            <w:bottom w:val="none" w:sz="0" w:space="0" w:color="auto"/>
                            <w:right w:val="none" w:sz="0" w:space="0" w:color="auto"/>
                          </w:divBdr>
                          <w:divsChild>
                            <w:div w:id="1617132176">
                              <w:marLeft w:val="0"/>
                              <w:marRight w:val="0"/>
                              <w:marTop w:val="0"/>
                              <w:marBottom w:val="0"/>
                              <w:divBdr>
                                <w:top w:val="none" w:sz="0" w:space="0" w:color="auto"/>
                                <w:left w:val="none" w:sz="0" w:space="0" w:color="auto"/>
                                <w:bottom w:val="none" w:sz="0" w:space="0" w:color="auto"/>
                                <w:right w:val="none" w:sz="0" w:space="0" w:color="auto"/>
                              </w:divBdr>
                              <w:divsChild>
                                <w:div w:id="2022077327">
                                  <w:marLeft w:val="0"/>
                                  <w:marRight w:val="0"/>
                                  <w:marTop w:val="0"/>
                                  <w:marBottom w:val="0"/>
                                  <w:divBdr>
                                    <w:top w:val="none" w:sz="0" w:space="0" w:color="auto"/>
                                    <w:left w:val="none" w:sz="0" w:space="0" w:color="auto"/>
                                    <w:bottom w:val="none" w:sz="0" w:space="0" w:color="auto"/>
                                    <w:right w:val="none" w:sz="0" w:space="0" w:color="auto"/>
                                  </w:divBdr>
                                  <w:divsChild>
                                    <w:div w:id="2105880405">
                                      <w:marLeft w:val="0"/>
                                      <w:marRight w:val="0"/>
                                      <w:marTop w:val="0"/>
                                      <w:marBottom w:val="0"/>
                                      <w:divBdr>
                                        <w:top w:val="none" w:sz="0" w:space="0" w:color="auto"/>
                                        <w:left w:val="none" w:sz="0" w:space="0" w:color="auto"/>
                                        <w:bottom w:val="none" w:sz="0" w:space="0" w:color="auto"/>
                                        <w:right w:val="none" w:sz="0" w:space="0" w:color="auto"/>
                                      </w:divBdr>
                                      <w:divsChild>
                                        <w:div w:id="144205364">
                                          <w:marLeft w:val="0"/>
                                          <w:marRight w:val="0"/>
                                          <w:marTop w:val="0"/>
                                          <w:marBottom w:val="0"/>
                                          <w:divBdr>
                                            <w:top w:val="none" w:sz="0" w:space="0" w:color="auto"/>
                                            <w:left w:val="none" w:sz="0" w:space="0" w:color="auto"/>
                                            <w:bottom w:val="none" w:sz="0" w:space="0" w:color="auto"/>
                                            <w:right w:val="none" w:sz="0" w:space="0" w:color="auto"/>
                                          </w:divBdr>
                                          <w:divsChild>
                                            <w:div w:id="126776578">
                                              <w:marLeft w:val="0"/>
                                              <w:marRight w:val="0"/>
                                              <w:marTop w:val="0"/>
                                              <w:marBottom w:val="0"/>
                                              <w:divBdr>
                                                <w:top w:val="none" w:sz="0" w:space="0" w:color="auto"/>
                                                <w:left w:val="none" w:sz="0" w:space="0" w:color="auto"/>
                                                <w:bottom w:val="none" w:sz="0" w:space="0" w:color="auto"/>
                                                <w:right w:val="none" w:sz="0" w:space="0" w:color="auto"/>
                                              </w:divBdr>
                                              <w:divsChild>
                                                <w:div w:id="1154296935">
                                                  <w:marLeft w:val="0"/>
                                                  <w:marRight w:val="0"/>
                                                  <w:marTop w:val="0"/>
                                                  <w:marBottom w:val="0"/>
                                                  <w:divBdr>
                                                    <w:top w:val="none" w:sz="0" w:space="0" w:color="auto"/>
                                                    <w:left w:val="none" w:sz="0" w:space="0" w:color="auto"/>
                                                    <w:bottom w:val="none" w:sz="0" w:space="0" w:color="auto"/>
                                                    <w:right w:val="none" w:sz="0" w:space="0" w:color="auto"/>
                                                  </w:divBdr>
                                                  <w:divsChild>
                                                    <w:div w:id="1756975562">
                                                      <w:marLeft w:val="0"/>
                                                      <w:marRight w:val="0"/>
                                                      <w:marTop w:val="0"/>
                                                      <w:marBottom w:val="0"/>
                                                      <w:divBdr>
                                                        <w:top w:val="none" w:sz="0" w:space="0" w:color="auto"/>
                                                        <w:left w:val="none" w:sz="0" w:space="0" w:color="auto"/>
                                                        <w:bottom w:val="none" w:sz="0" w:space="0" w:color="auto"/>
                                                        <w:right w:val="none" w:sz="0" w:space="0" w:color="auto"/>
                                                      </w:divBdr>
                                                      <w:divsChild>
                                                        <w:div w:id="599677798">
                                                          <w:marLeft w:val="0"/>
                                                          <w:marRight w:val="0"/>
                                                          <w:marTop w:val="0"/>
                                                          <w:marBottom w:val="0"/>
                                                          <w:divBdr>
                                                            <w:top w:val="none" w:sz="0" w:space="0" w:color="auto"/>
                                                            <w:left w:val="none" w:sz="0" w:space="0" w:color="auto"/>
                                                            <w:bottom w:val="none" w:sz="0" w:space="0" w:color="auto"/>
                                                            <w:right w:val="none" w:sz="0" w:space="0" w:color="auto"/>
                                                          </w:divBdr>
                                                          <w:divsChild>
                                                            <w:div w:id="1224878304">
                                                              <w:marLeft w:val="0"/>
                                                              <w:marRight w:val="0"/>
                                                              <w:marTop w:val="0"/>
                                                              <w:marBottom w:val="0"/>
                                                              <w:divBdr>
                                                                <w:top w:val="none" w:sz="0" w:space="0" w:color="auto"/>
                                                                <w:left w:val="none" w:sz="0" w:space="0" w:color="auto"/>
                                                                <w:bottom w:val="none" w:sz="0" w:space="0" w:color="auto"/>
                                                                <w:right w:val="none" w:sz="0" w:space="0" w:color="auto"/>
                                                              </w:divBdr>
                                                              <w:divsChild>
                                                                <w:div w:id="1139109437">
                                                                  <w:marLeft w:val="0"/>
                                                                  <w:marRight w:val="0"/>
                                                                  <w:marTop w:val="0"/>
                                                                  <w:marBottom w:val="0"/>
                                                                  <w:divBdr>
                                                                    <w:top w:val="none" w:sz="0" w:space="0" w:color="auto"/>
                                                                    <w:left w:val="none" w:sz="0" w:space="0" w:color="auto"/>
                                                                    <w:bottom w:val="none" w:sz="0" w:space="0" w:color="auto"/>
                                                                    <w:right w:val="none" w:sz="0" w:space="0" w:color="auto"/>
                                                                  </w:divBdr>
                                                                  <w:divsChild>
                                                                    <w:div w:id="315568940">
                                                                      <w:marLeft w:val="0"/>
                                                                      <w:marRight w:val="0"/>
                                                                      <w:marTop w:val="0"/>
                                                                      <w:marBottom w:val="360"/>
                                                                      <w:divBdr>
                                                                        <w:top w:val="none" w:sz="0" w:space="0" w:color="auto"/>
                                                                        <w:left w:val="none" w:sz="0" w:space="0" w:color="auto"/>
                                                                        <w:bottom w:val="none" w:sz="0" w:space="0" w:color="auto"/>
                                                                        <w:right w:val="none" w:sz="0" w:space="0" w:color="auto"/>
                                                                      </w:divBdr>
                                                                      <w:divsChild>
                                                                        <w:div w:id="1065878585">
                                                                          <w:marLeft w:val="0"/>
                                                                          <w:marRight w:val="0"/>
                                                                          <w:marTop w:val="0"/>
                                                                          <w:marBottom w:val="0"/>
                                                                          <w:divBdr>
                                                                            <w:top w:val="none" w:sz="0" w:space="0" w:color="auto"/>
                                                                            <w:left w:val="none" w:sz="0" w:space="0" w:color="auto"/>
                                                                            <w:bottom w:val="none" w:sz="0" w:space="0" w:color="auto"/>
                                                                            <w:right w:val="none" w:sz="0" w:space="0" w:color="auto"/>
                                                                          </w:divBdr>
                                                                          <w:divsChild>
                                                                            <w:div w:id="176507477">
                                                                              <w:marLeft w:val="0"/>
                                                                              <w:marRight w:val="0"/>
                                                                              <w:marTop w:val="0"/>
                                                                              <w:marBottom w:val="0"/>
                                                                              <w:divBdr>
                                                                                <w:top w:val="none" w:sz="0" w:space="0" w:color="auto"/>
                                                                                <w:left w:val="none" w:sz="0" w:space="0" w:color="auto"/>
                                                                                <w:bottom w:val="none" w:sz="0" w:space="0" w:color="auto"/>
                                                                                <w:right w:val="none" w:sz="0" w:space="0" w:color="auto"/>
                                                                              </w:divBdr>
                                                                              <w:divsChild>
                                                                                <w:div w:id="556936963">
                                                                                  <w:marLeft w:val="0"/>
                                                                                  <w:marRight w:val="0"/>
                                                                                  <w:marTop w:val="0"/>
                                                                                  <w:marBottom w:val="0"/>
                                                                                  <w:divBdr>
                                                                                    <w:top w:val="none" w:sz="0" w:space="0" w:color="auto"/>
                                                                                    <w:left w:val="none" w:sz="0" w:space="0" w:color="auto"/>
                                                                                    <w:bottom w:val="none" w:sz="0" w:space="0" w:color="auto"/>
                                                                                    <w:right w:val="none" w:sz="0" w:space="0" w:color="auto"/>
                                                                                  </w:divBdr>
                                                                                  <w:divsChild>
                                                                                    <w:div w:id="357630256">
                                                                                      <w:marLeft w:val="0"/>
                                                                                      <w:marRight w:val="0"/>
                                                                                      <w:marTop w:val="0"/>
                                                                                      <w:marBottom w:val="0"/>
                                                                                      <w:divBdr>
                                                                                        <w:top w:val="none" w:sz="0" w:space="0" w:color="auto"/>
                                                                                        <w:left w:val="none" w:sz="0" w:space="0" w:color="auto"/>
                                                                                        <w:bottom w:val="none" w:sz="0" w:space="0" w:color="auto"/>
                                                                                        <w:right w:val="none" w:sz="0" w:space="0" w:color="auto"/>
                                                                                      </w:divBdr>
                                                                                      <w:divsChild>
                                                                                        <w:div w:id="481849245">
                                                                                          <w:marLeft w:val="0"/>
                                                                                          <w:marRight w:val="0"/>
                                                                                          <w:marTop w:val="0"/>
                                                                                          <w:marBottom w:val="360"/>
                                                                                          <w:divBdr>
                                                                                            <w:top w:val="none" w:sz="0" w:space="0" w:color="auto"/>
                                                                                            <w:left w:val="none" w:sz="0" w:space="0" w:color="auto"/>
                                                                                            <w:bottom w:val="none" w:sz="0" w:space="0" w:color="auto"/>
                                                                                            <w:right w:val="none" w:sz="0" w:space="0" w:color="auto"/>
                                                                                          </w:divBdr>
                                                                                          <w:divsChild>
                                                                                            <w:div w:id="938441774">
                                                                                              <w:marLeft w:val="0"/>
                                                                                              <w:marRight w:val="0"/>
                                                                                              <w:marTop w:val="0"/>
                                                                                              <w:marBottom w:val="0"/>
                                                                                              <w:divBdr>
                                                                                                <w:top w:val="none" w:sz="0" w:space="0" w:color="auto"/>
                                                                                                <w:left w:val="none" w:sz="0" w:space="0" w:color="auto"/>
                                                                                                <w:bottom w:val="none" w:sz="0" w:space="0" w:color="auto"/>
                                                                                                <w:right w:val="none" w:sz="0" w:space="0" w:color="auto"/>
                                                                                              </w:divBdr>
                                                                                              <w:divsChild>
                                                                                                <w:div w:id="817234318">
                                                                                                  <w:marLeft w:val="0"/>
                                                                                                  <w:marRight w:val="0"/>
                                                                                                  <w:marTop w:val="0"/>
                                                                                                  <w:marBottom w:val="0"/>
                                                                                                  <w:divBdr>
                                                                                                    <w:top w:val="none" w:sz="0" w:space="0" w:color="auto"/>
                                                                                                    <w:left w:val="none" w:sz="0" w:space="0" w:color="auto"/>
                                                                                                    <w:bottom w:val="none" w:sz="0" w:space="0" w:color="auto"/>
                                                                                                    <w:right w:val="none" w:sz="0" w:space="0" w:color="auto"/>
                                                                                                  </w:divBdr>
                                                                                                  <w:divsChild>
                                                                                                    <w:div w:id="1917745268">
                                                                                                      <w:marLeft w:val="0"/>
                                                                                                      <w:marRight w:val="0"/>
                                                                                                      <w:marTop w:val="0"/>
                                                                                                      <w:marBottom w:val="0"/>
                                                                                                      <w:divBdr>
                                                                                                        <w:top w:val="none" w:sz="0" w:space="0" w:color="auto"/>
                                                                                                        <w:left w:val="none" w:sz="0" w:space="0" w:color="auto"/>
                                                                                                        <w:bottom w:val="none" w:sz="0" w:space="0" w:color="auto"/>
                                                                                                        <w:right w:val="none" w:sz="0" w:space="0" w:color="auto"/>
                                                                                                      </w:divBdr>
                                                                                                      <w:divsChild>
                                                                                                        <w:div w:id="159196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9063461">
      <w:bodyDiv w:val="1"/>
      <w:marLeft w:val="0"/>
      <w:marRight w:val="0"/>
      <w:marTop w:val="0"/>
      <w:marBottom w:val="0"/>
      <w:divBdr>
        <w:top w:val="none" w:sz="0" w:space="0" w:color="auto"/>
        <w:left w:val="none" w:sz="0" w:space="0" w:color="auto"/>
        <w:bottom w:val="none" w:sz="0" w:space="0" w:color="auto"/>
        <w:right w:val="none" w:sz="0" w:space="0" w:color="auto"/>
      </w:divBdr>
      <w:divsChild>
        <w:div w:id="429089948">
          <w:marLeft w:val="0"/>
          <w:marRight w:val="0"/>
          <w:marTop w:val="0"/>
          <w:marBottom w:val="0"/>
          <w:divBdr>
            <w:top w:val="none" w:sz="0" w:space="0" w:color="auto"/>
            <w:left w:val="none" w:sz="0" w:space="0" w:color="auto"/>
            <w:bottom w:val="none" w:sz="0" w:space="0" w:color="auto"/>
            <w:right w:val="none" w:sz="0" w:space="0" w:color="auto"/>
          </w:divBdr>
        </w:div>
      </w:divsChild>
    </w:div>
    <w:div w:id="1554854869">
      <w:bodyDiv w:val="1"/>
      <w:marLeft w:val="0"/>
      <w:marRight w:val="0"/>
      <w:marTop w:val="0"/>
      <w:marBottom w:val="0"/>
      <w:divBdr>
        <w:top w:val="none" w:sz="0" w:space="0" w:color="auto"/>
        <w:left w:val="none" w:sz="0" w:space="0" w:color="auto"/>
        <w:bottom w:val="none" w:sz="0" w:space="0" w:color="auto"/>
        <w:right w:val="none" w:sz="0" w:space="0" w:color="auto"/>
      </w:divBdr>
      <w:divsChild>
        <w:div w:id="612323212">
          <w:marLeft w:val="0"/>
          <w:marRight w:val="0"/>
          <w:marTop w:val="0"/>
          <w:marBottom w:val="0"/>
          <w:divBdr>
            <w:top w:val="none" w:sz="0" w:space="0" w:color="auto"/>
            <w:left w:val="none" w:sz="0" w:space="0" w:color="auto"/>
            <w:bottom w:val="none" w:sz="0" w:space="0" w:color="auto"/>
            <w:right w:val="none" w:sz="0" w:space="0" w:color="auto"/>
          </w:divBdr>
          <w:divsChild>
            <w:div w:id="1635138156">
              <w:marLeft w:val="0"/>
              <w:marRight w:val="0"/>
              <w:marTop w:val="0"/>
              <w:marBottom w:val="0"/>
              <w:divBdr>
                <w:top w:val="none" w:sz="0" w:space="0" w:color="auto"/>
                <w:left w:val="none" w:sz="0" w:space="0" w:color="auto"/>
                <w:bottom w:val="none" w:sz="0" w:space="0" w:color="auto"/>
                <w:right w:val="none" w:sz="0" w:space="0" w:color="auto"/>
              </w:divBdr>
              <w:divsChild>
                <w:div w:id="398141138">
                  <w:marLeft w:val="-3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14389">
      <w:bodyDiv w:val="1"/>
      <w:marLeft w:val="0"/>
      <w:marRight w:val="0"/>
      <w:marTop w:val="0"/>
      <w:marBottom w:val="0"/>
      <w:divBdr>
        <w:top w:val="none" w:sz="0" w:space="0" w:color="auto"/>
        <w:left w:val="none" w:sz="0" w:space="0" w:color="auto"/>
        <w:bottom w:val="none" w:sz="0" w:space="0" w:color="auto"/>
        <w:right w:val="none" w:sz="0" w:space="0" w:color="auto"/>
      </w:divBdr>
      <w:divsChild>
        <w:div w:id="2038768922">
          <w:marLeft w:val="0"/>
          <w:marRight w:val="0"/>
          <w:marTop w:val="0"/>
          <w:marBottom w:val="0"/>
          <w:divBdr>
            <w:top w:val="none" w:sz="0" w:space="0" w:color="auto"/>
            <w:left w:val="none" w:sz="0" w:space="0" w:color="auto"/>
            <w:bottom w:val="none" w:sz="0" w:space="0" w:color="auto"/>
            <w:right w:val="none" w:sz="0" w:space="0" w:color="auto"/>
          </w:divBdr>
        </w:div>
      </w:divsChild>
    </w:div>
    <w:div w:id="1759446235">
      <w:bodyDiv w:val="1"/>
      <w:marLeft w:val="0"/>
      <w:marRight w:val="0"/>
      <w:marTop w:val="0"/>
      <w:marBottom w:val="0"/>
      <w:divBdr>
        <w:top w:val="none" w:sz="0" w:space="0" w:color="auto"/>
        <w:left w:val="none" w:sz="0" w:space="0" w:color="auto"/>
        <w:bottom w:val="none" w:sz="0" w:space="0" w:color="auto"/>
        <w:right w:val="none" w:sz="0" w:space="0" w:color="auto"/>
      </w:divBdr>
      <w:divsChild>
        <w:div w:id="1484078547">
          <w:marLeft w:val="0"/>
          <w:marRight w:val="0"/>
          <w:marTop w:val="0"/>
          <w:marBottom w:val="0"/>
          <w:divBdr>
            <w:top w:val="none" w:sz="0" w:space="0" w:color="auto"/>
            <w:left w:val="none" w:sz="0" w:space="0" w:color="auto"/>
            <w:bottom w:val="none" w:sz="0" w:space="0" w:color="auto"/>
            <w:right w:val="none" w:sz="0" w:space="0" w:color="auto"/>
          </w:divBdr>
          <w:divsChild>
            <w:div w:id="478110085">
              <w:marLeft w:val="0"/>
              <w:marRight w:val="0"/>
              <w:marTop w:val="250"/>
              <w:marBottom w:val="125"/>
              <w:divBdr>
                <w:top w:val="single" w:sz="4" w:space="6" w:color="C6C6C6"/>
                <w:left w:val="single" w:sz="4" w:space="13" w:color="C6C6C6"/>
                <w:bottom w:val="single" w:sz="4" w:space="6" w:color="C6C6C6"/>
                <w:right w:val="single" w:sz="4" w:space="31" w:color="C6C6C6"/>
              </w:divBdr>
              <w:divsChild>
                <w:div w:id="1384673537">
                  <w:marLeft w:val="0"/>
                  <w:marRight w:val="0"/>
                  <w:marTop w:val="0"/>
                  <w:marBottom w:val="125"/>
                  <w:divBdr>
                    <w:top w:val="none" w:sz="0" w:space="0" w:color="auto"/>
                    <w:left w:val="none" w:sz="0" w:space="0" w:color="auto"/>
                    <w:bottom w:val="none" w:sz="0" w:space="0" w:color="auto"/>
                    <w:right w:val="none" w:sz="0" w:space="0" w:color="auto"/>
                  </w:divBdr>
                </w:div>
                <w:div w:id="1857771990">
                  <w:marLeft w:val="0"/>
                  <w:marRight w:val="0"/>
                  <w:marTop w:val="0"/>
                  <w:marBottom w:val="0"/>
                  <w:divBdr>
                    <w:top w:val="none" w:sz="0" w:space="0" w:color="auto"/>
                    <w:left w:val="none" w:sz="0" w:space="0" w:color="auto"/>
                    <w:bottom w:val="none" w:sz="0" w:space="0" w:color="auto"/>
                    <w:right w:val="none" w:sz="0" w:space="0" w:color="auto"/>
                  </w:divBdr>
                </w:div>
              </w:divsChild>
            </w:div>
            <w:div w:id="546140997">
              <w:marLeft w:val="0"/>
              <w:marRight w:val="0"/>
              <w:marTop w:val="250"/>
              <w:marBottom w:val="125"/>
              <w:divBdr>
                <w:top w:val="single" w:sz="4" w:space="6" w:color="C6C6C6"/>
                <w:left w:val="single" w:sz="4" w:space="13" w:color="C6C6C6"/>
                <w:bottom w:val="single" w:sz="4" w:space="6" w:color="C6C6C6"/>
                <w:right w:val="single" w:sz="4" w:space="31" w:color="C6C6C6"/>
              </w:divBdr>
              <w:divsChild>
                <w:div w:id="1266811340">
                  <w:marLeft w:val="0"/>
                  <w:marRight w:val="0"/>
                  <w:marTop w:val="0"/>
                  <w:marBottom w:val="125"/>
                  <w:divBdr>
                    <w:top w:val="none" w:sz="0" w:space="0" w:color="auto"/>
                    <w:left w:val="none" w:sz="0" w:space="0" w:color="auto"/>
                    <w:bottom w:val="none" w:sz="0" w:space="0" w:color="auto"/>
                    <w:right w:val="none" w:sz="0" w:space="0" w:color="auto"/>
                  </w:divBdr>
                </w:div>
                <w:div w:id="180311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86902">
      <w:bodyDiv w:val="1"/>
      <w:marLeft w:val="0"/>
      <w:marRight w:val="0"/>
      <w:marTop w:val="0"/>
      <w:marBottom w:val="0"/>
      <w:divBdr>
        <w:top w:val="none" w:sz="0" w:space="0" w:color="auto"/>
        <w:left w:val="none" w:sz="0" w:space="0" w:color="auto"/>
        <w:bottom w:val="none" w:sz="0" w:space="0" w:color="auto"/>
        <w:right w:val="none" w:sz="0" w:space="0" w:color="auto"/>
      </w:divBdr>
      <w:divsChild>
        <w:div w:id="306055141">
          <w:marLeft w:val="0"/>
          <w:marRight w:val="0"/>
          <w:marTop w:val="0"/>
          <w:marBottom w:val="0"/>
          <w:divBdr>
            <w:top w:val="none" w:sz="0" w:space="0" w:color="auto"/>
            <w:left w:val="none" w:sz="0" w:space="0" w:color="auto"/>
            <w:bottom w:val="none" w:sz="0" w:space="0" w:color="auto"/>
            <w:right w:val="none" w:sz="0" w:space="0" w:color="auto"/>
          </w:divBdr>
        </w:div>
      </w:divsChild>
    </w:div>
    <w:div w:id="2051345862">
      <w:bodyDiv w:val="1"/>
      <w:marLeft w:val="0"/>
      <w:marRight w:val="0"/>
      <w:marTop w:val="0"/>
      <w:marBottom w:val="0"/>
      <w:divBdr>
        <w:top w:val="none" w:sz="0" w:space="0" w:color="auto"/>
        <w:left w:val="none" w:sz="0" w:space="0" w:color="auto"/>
        <w:bottom w:val="none" w:sz="0" w:space="0" w:color="auto"/>
        <w:right w:val="none" w:sz="0" w:space="0" w:color="auto"/>
      </w:divBdr>
      <w:divsChild>
        <w:div w:id="1365012921">
          <w:marLeft w:val="0"/>
          <w:marRight w:val="0"/>
          <w:marTop w:val="0"/>
          <w:marBottom w:val="0"/>
          <w:divBdr>
            <w:top w:val="none" w:sz="0" w:space="0" w:color="auto"/>
            <w:left w:val="none" w:sz="0" w:space="0" w:color="auto"/>
            <w:bottom w:val="none" w:sz="0" w:space="0" w:color="auto"/>
            <w:right w:val="none" w:sz="0" w:space="0" w:color="auto"/>
          </w:divBdr>
          <w:divsChild>
            <w:div w:id="1407462026">
              <w:marLeft w:val="0"/>
              <w:marRight w:val="0"/>
              <w:marTop w:val="250"/>
              <w:marBottom w:val="125"/>
              <w:divBdr>
                <w:top w:val="single" w:sz="4" w:space="6" w:color="C6C6C6"/>
                <w:left w:val="single" w:sz="4" w:space="13" w:color="C6C6C6"/>
                <w:bottom w:val="single" w:sz="4" w:space="6" w:color="C6C6C6"/>
                <w:right w:val="single" w:sz="4" w:space="31" w:color="C6C6C6"/>
              </w:divBdr>
              <w:divsChild>
                <w:div w:id="1282031708">
                  <w:marLeft w:val="0"/>
                  <w:marRight w:val="0"/>
                  <w:marTop w:val="0"/>
                  <w:marBottom w:val="125"/>
                  <w:divBdr>
                    <w:top w:val="none" w:sz="0" w:space="0" w:color="auto"/>
                    <w:left w:val="none" w:sz="0" w:space="0" w:color="auto"/>
                    <w:bottom w:val="none" w:sz="0" w:space="0" w:color="auto"/>
                    <w:right w:val="none" w:sz="0" w:space="0" w:color="auto"/>
                  </w:divBdr>
                </w:div>
                <w:div w:id="171693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p.1obraz.ru/" TargetMode="External"/><Relationship Id="rId18" Type="http://schemas.openxmlformats.org/officeDocument/2006/relationships/chart" Target="charts/chart2.xml"/><Relationship Id="rId26" Type="http://schemas.openxmlformats.org/officeDocument/2006/relationships/hyperlink" Target="https://vip.1obraz.ru/" TargetMode="External"/><Relationship Id="rId39" Type="http://schemas.openxmlformats.org/officeDocument/2006/relationships/hyperlink" Target="https://vip.1obraz.ru/" TargetMode="External"/><Relationship Id="rId21" Type="http://schemas.openxmlformats.org/officeDocument/2006/relationships/hyperlink" Target="https://vip.1obraz.ru/" TargetMode="External"/><Relationship Id="rId34" Type="http://schemas.openxmlformats.org/officeDocument/2006/relationships/chart" Target="charts/chart7.xml"/><Relationship Id="rId42" Type="http://schemas.openxmlformats.org/officeDocument/2006/relationships/hyperlink" Target="https://vip.1obraz.ru/" TargetMode="External"/><Relationship Id="rId47" Type="http://schemas.openxmlformats.org/officeDocument/2006/relationships/hyperlink" Target="https://1obraz.ru/" TargetMode="External"/><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vip.1obraz.ru/" TargetMode="External"/><Relationship Id="rId11" Type="http://schemas.openxmlformats.org/officeDocument/2006/relationships/hyperlink" Target="https://vip.1obraz.ru/" TargetMode="External"/><Relationship Id="rId24" Type="http://schemas.openxmlformats.org/officeDocument/2006/relationships/hyperlink" Target="https://vip.1obraz.ru/" TargetMode="External"/><Relationship Id="rId32" Type="http://schemas.openxmlformats.org/officeDocument/2006/relationships/chart" Target="charts/chart5.xml"/><Relationship Id="rId37" Type="http://schemas.openxmlformats.org/officeDocument/2006/relationships/hyperlink" Target="https://vip.1obraz.ru/" TargetMode="External"/><Relationship Id="rId40" Type="http://schemas.openxmlformats.org/officeDocument/2006/relationships/hyperlink" Target="https://vip.1obraz.ru/" TargetMode="External"/><Relationship Id="rId45" Type="http://schemas.openxmlformats.org/officeDocument/2006/relationships/chart" Target="charts/chart9.xml"/><Relationship Id="rId5" Type="http://schemas.openxmlformats.org/officeDocument/2006/relationships/settings" Target="settings.xml"/><Relationship Id="rId15" Type="http://schemas.openxmlformats.org/officeDocument/2006/relationships/hyperlink" Target="https://vip.1obraz.ru/" TargetMode="External"/><Relationship Id="rId23" Type="http://schemas.openxmlformats.org/officeDocument/2006/relationships/hyperlink" Target="https://vip.1obraz.ru/" TargetMode="External"/><Relationship Id="rId28" Type="http://schemas.openxmlformats.org/officeDocument/2006/relationships/hyperlink" Target="https://vip.1obraz.ru/" TargetMode="External"/><Relationship Id="rId36" Type="http://schemas.openxmlformats.org/officeDocument/2006/relationships/hyperlink" Target="https://vip.1obraz.ru/" TargetMode="External"/><Relationship Id="rId49" Type="http://schemas.openxmlformats.org/officeDocument/2006/relationships/hyperlink" Target="http://perfectu.ru/news/for-parents/ii-shkolnaya-nauchno-prakticheskaya-konferentsiya-shag-v-budushchee-posvyashchennaya-75-y-godovshchi/" TargetMode="External"/><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hyperlink" Target="https://vip.1obraz.ru/" TargetMode="External"/><Relationship Id="rId44" Type="http://schemas.openxmlformats.org/officeDocument/2006/relationships/hyperlink" Target="https://vip.1obraz.ru/"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vip.1obraz.ru/" TargetMode="External"/><Relationship Id="rId22" Type="http://schemas.openxmlformats.org/officeDocument/2006/relationships/hyperlink" Target="https://vip.1obraz.ru/" TargetMode="External"/><Relationship Id="rId27" Type="http://schemas.openxmlformats.org/officeDocument/2006/relationships/hyperlink" Target="https://vip.1obraz.ru/" TargetMode="External"/><Relationship Id="rId30" Type="http://schemas.openxmlformats.org/officeDocument/2006/relationships/hyperlink" Target="https://vip.1obraz.ru/" TargetMode="External"/><Relationship Id="rId35" Type="http://schemas.openxmlformats.org/officeDocument/2006/relationships/chart" Target="charts/chart8.xml"/><Relationship Id="rId43" Type="http://schemas.openxmlformats.org/officeDocument/2006/relationships/hyperlink" Target="https://vip.1obraz.ru/" TargetMode="External"/><Relationship Id="rId48" Type="http://schemas.openxmlformats.org/officeDocument/2006/relationships/hyperlink" Target="https://1obraz.ru/"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vip.1obraz.ru/" TargetMode="External"/><Relationship Id="rId17" Type="http://schemas.openxmlformats.org/officeDocument/2006/relationships/chart" Target="charts/chart1.xml"/><Relationship Id="rId25" Type="http://schemas.openxmlformats.org/officeDocument/2006/relationships/hyperlink" Target="https://vip.1obraz.ru/" TargetMode="External"/><Relationship Id="rId33" Type="http://schemas.openxmlformats.org/officeDocument/2006/relationships/chart" Target="charts/chart6.xml"/><Relationship Id="rId38" Type="http://schemas.openxmlformats.org/officeDocument/2006/relationships/hyperlink" Target="https://vip.1obraz.ru/" TargetMode="External"/><Relationship Id="rId46" Type="http://schemas.openxmlformats.org/officeDocument/2006/relationships/chart" Target="charts/chart10.xml"/><Relationship Id="rId20" Type="http://schemas.openxmlformats.org/officeDocument/2006/relationships/chart" Target="charts/chart4.xml"/><Relationship Id="rId41" Type="http://schemas.openxmlformats.org/officeDocument/2006/relationships/hyperlink" Target="https://vip.1obraz.ru/"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c:v>
                </c:pt>
              </c:strCache>
            </c:strRef>
          </c:tx>
          <c:invertIfNegative val="0"/>
          <c:dLbls>
            <c:txPr>
              <a:bodyPr/>
              <a:lstStyle/>
              <a:p>
                <a:pPr>
                  <a:defRPr sz="1197" b="1"/>
                </a:pPr>
                <a:endParaRPr lang="ru-RU"/>
              </a:p>
            </c:txPr>
            <c:showLegendKey val="0"/>
            <c:showVal val="1"/>
            <c:showCatName val="0"/>
            <c:showSerName val="0"/>
            <c:showPercent val="0"/>
            <c:showBubbleSize val="0"/>
            <c:showLeaderLines val="0"/>
          </c:dLbls>
          <c:cat>
            <c:numRef>
              <c:f>Лист1!$A$2</c:f>
              <c:numCache>
                <c:formatCode>General</c:formatCode>
                <c:ptCount val="1"/>
                <c:pt idx="0">
                  <c:v>2017</c:v>
                </c:pt>
              </c:numCache>
            </c:numRef>
          </c:cat>
          <c:val>
            <c:numRef>
              <c:f>Лист1!$B$2:$B$5</c:f>
              <c:numCache>
                <c:formatCode>0%</c:formatCode>
                <c:ptCount val="4"/>
                <c:pt idx="0">
                  <c:v>0.54</c:v>
                </c:pt>
                <c:pt idx="1">
                  <c:v>0.54</c:v>
                </c:pt>
                <c:pt idx="2">
                  <c:v>0.55000000000000004</c:v>
                </c:pt>
              </c:numCache>
            </c:numRef>
          </c:val>
        </c:ser>
        <c:ser>
          <c:idx val="1"/>
          <c:order val="1"/>
          <c:tx>
            <c:strRef>
              <c:f>Лист1!$C$1</c:f>
              <c:strCache>
                <c:ptCount val="1"/>
                <c:pt idx="0">
                  <c:v>успеваемость</c:v>
                </c:pt>
              </c:strCache>
            </c:strRef>
          </c:tx>
          <c:invertIfNegative val="0"/>
          <c:dLbls>
            <c:txPr>
              <a:bodyPr/>
              <a:lstStyle/>
              <a:p>
                <a:pPr>
                  <a:defRPr sz="1197" b="1"/>
                </a:pPr>
                <a:endParaRPr lang="ru-RU"/>
              </a:p>
            </c:txPr>
            <c:showLegendKey val="0"/>
            <c:showVal val="1"/>
            <c:showCatName val="0"/>
            <c:showSerName val="0"/>
            <c:showPercent val="0"/>
            <c:showBubbleSize val="0"/>
            <c:showLeaderLines val="0"/>
          </c:dLbls>
          <c:cat>
            <c:numRef>
              <c:f>Лист1!$A$2</c:f>
              <c:numCache>
                <c:formatCode>General</c:formatCode>
                <c:ptCount val="1"/>
                <c:pt idx="0">
                  <c:v>2017</c:v>
                </c:pt>
              </c:numCache>
            </c:numRef>
          </c:cat>
          <c:val>
            <c:numRef>
              <c:f>Лист1!$C$2:$C$5</c:f>
              <c:numCache>
                <c:formatCode>0%</c:formatCode>
                <c:ptCount val="4"/>
                <c:pt idx="0">
                  <c:v>1</c:v>
                </c:pt>
                <c:pt idx="1">
                  <c:v>1</c:v>
                </c:pt>
                <c:pt idx="2">
                  <c:v>1</c:v>
                </c:pt>
              </c:numCache>
            </c:numRef>
          </c:val>
        </c:ser>
        <c:ser>
          <c:idx val="2"/>
          <c:order val="2"/>
          <c:tx>
            <c:strRef>
              <c:f>Лист1!$D$1</c:f>
              <c:strCache>
                <c:ptCount val="1"/>
                <c:pt idx="0">
                  <c:v>резерв хорошистов</c:v>
                </c:pt>
              </c:strCache>
            </c:strRef>
          </c:tx>
          <c:invertIfNegative val="0"/>
          <c:dLbls>
            <c:txPr>
              <a:bodyPr/>
              <a:lstStyle/>
              <a:p>
                <a:pPr>
                  <a:defRPr sz="1197" b="1"/>
                </a:pPr>
                <a:endParaRPr lang="ru-RU"/>
              </a:p>
            </c:txPr>
            <c:showLegendKey val="0"/>
            <c:showVal val="1"/>
            <c:showCatName val="0"/>
            <c:showSerName val="0"/>
            <c:showPercent val="0"/>
            <c:showBubbleSize val="0"/>
            <c:showLeaderLines val="0"/>
          </c:dLbls>
          <c:cat>
            <c:numRef>
              <c:f>Лист1!$A$2</c:f>
              <c:numCache>
                <c:formatCode>General</c:formatCode>
                <c:ptCount val="1"/>
                <c:pt idx="0">
                  <c:v>2017</c:v>
                </c:pt>
              </c:numCache>
            </c:numRef>
          </c:cat>
          <c:val>
            <c:numRef>
              <c:f>Лист1!$D$2:$D$5</c:f>
              <c:numCache>
                <c:formatCode>0.00%</c:formatCode>
                <c:ptCount val="4"/>
                <c:pt idx="0">
                  <c:v>6.000000000000006E-2</c:v>
                </c:pt>
                <c:pt idx="1">
                  <c:v>7.0000000000000034E-2</c:v>
                </c:pt>
                <c:pt idx="2" formatCode="0%">
                  <c:v>7.0000000000000034E-2</c:v>
                </c:pt>
              </c:numCache>
            </c:numRef>
          </c:val>
        </c:ser>
        <c:dLbls>
          <c:showLegendKey val="0"/>
          <c:showVal val="0"/>
          <c:showCatName val="0"/>
          <c:showSerName val="0"/>
          <c:showPercent val="0"/>
          <c:showBubbleSize val="0"/>
        </c:dLbls>
        <c:gapWidth val="150"/>
        <c:shape val="cylinder"/>
        <c:axId val="155402240"/>
        <c:axId val="154968640"/>
        <c:axId val="0"/>
      </c:bar3DChart>
      <c:catAx>
        <c:axId val="155402240"/>
        <c:scaling>
          <c:orientation val="minMax"/>
        </c:scaling>
        <c:delete val="1"/>
        <c:axPos val="b"/>
        <c:numFmt formatCode="General" sourceLinked="1"/>
        <c:majorTickMark val="out"/>
        <c:minorTickMark val="none"/>
        <c:tickLblPos val="none"/>
        <c:crossAx val="154968640"/>
        <c:crosses val="autoZero"/>
        <c:auto val="1"/>
        <c:lblAlgn val="ctr"/>
        <c:lblOffset val="100"/>
        <c:noMultiLvlLbl val="0"/>
      </c:catAx>
      <c:valAx>
        <c:axId val="154968640"/>
        <c:scaling>
          <c:orientation val="minMax"/>
        </c:scaling>
        <c:delete val="0"/>
        <c:axPos val="l"/>
        <c:majorGridlines/>
        <c:numFmt formatCode="0%" sourceLinked="1"/>
        <c:majorTickMark val="out"/>
        <c:minorTickMark val="none"/>
        <c:tickLblPos val="nextTo"/>
        <c:crossAx val="155402240"/>
        <c:crosses val="autoZero"/>
        <c:crossBetween val="between"/>
      </c:valAx>
      <c:spPr>
        <a:noFill/>
        <a:ln w="25344">
          <a:noFill/>
        </a:ln>
      </c:spPr>
    </c:plotArea>
    <c:legend>
      <c:legendPos val="r"/>
      <c:overlay val="0"/>
      <c:txPr>
        <a:bodyPr/>
        <a:lstStyle/>
        <a:p>
          <a:pPr>
            <a:defRPr sz="1197" b="1"/>
          </a:pPr>
          <a:endParaRPr lang="ru-RU"/>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Участие в конкурсах, фестивалях, олимпиадах</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2018  год</c:v>
                </c:pt>
              </c:strCache>
            </c:strRef>
          </c:tx>
          <c:invertIfNegative val="0"/>
          <c:cat>
            <c:strRef>
              <c:f>Лист1!$A$2:$A$5</c:f>
              <c:strCache>
                <c:ptCount val="4"/>
                <c:pt idx="0">
                  <c:v>Муниципальный</c:v>
                </c:pt>
                <c:pt idx="1">
                  <c:v>Всероссийский</c:v>
                </c:pt>
                <c:pt idx="2">
                  <c:v>Международный</c:v>
                </c:pt>
                <c:pt idx="3">
                  <c:v>Школьный</c:v>
                </c:pt>
              </c:strCache>
            </c:strRef>
          </c:cat>
          <c:val>
            <c:numRef>
              <c:f>Лист1!$B$2:$B$5</c:f>
              <c:numCache>
                <c:formatCode>General</c:formatCode>
                <c:ptCount val="4"/>
                <c:pt idx="0">
                  <c:v>6</c:v>
                </c:pt>
                <c:pt idx="1">
                  <c:v>68</c:v>
                </c:pt>
                <c:pt idx="2">
                  <c:v>74</c:v>
                </c:pt>
                <c:pt idx="3">
                  <c:v>31</c:v>
                </c:pt>
              </c:numCache>
            </c:numRef>
          </c:val>
        </c:ser>
        <c:ser>
          <c:idx val="1"/>
          <c:order val="1"/>
          <c:tx>
            <c:strRef>
              <c:f>Лист1!$C$1</c:f>
              <c:strCache>
                <c:ptCount val="1"/>
                <c:pt idx="0">
                  <c:v>2019 год</c:v>
                </c:pt>
              </c:strCache>
            </c:strRef>
          </c:tx>
          <c:invertIfNegative val="0"/>
          <c:cat>
            <c:strRef>
              <c:f>Лист1!$A$2:$A$5</c:f>
              <c:strCache>
                <c:ptCount val="4"/>
                <c:pt idx="0">
                  <c:v>Муниципальный</c:v>
                </c:pt>
                <c:pt idx="1">
                  <c:v>Всероссийский</c:v>
                </c:pt>
                <c:pt idx="2">
                  <c:v>Международный</c:v>
                </c:pt>
                <c:pt idx="3">
                  <c:v>Школьный</c:v>
                </c:pt>
              </c:strCache>
            </c:strRef>
          </c:cat>
          <c:val>
            <c:numRef>
              <c:f>Лист1!$C$2:$C$5</c:f>
              <c:numCache>
                <c:formatCode>General</c:formatCode>
                <c:ptCount val="4"/>
                <c:pt idx="0">
                  <c:v>18</c:v>
                </c:pt>
                <c:pt idx="1">
                  <c:v>119</c:v>
                </c:pt>
                <c:pt idx="2">
                  <c:v>121</c:v>
                </c:pt>
                <c:pt idx="3">
                  <c:v>54</c:v>
                </c:pt>
              </c:numCache>
            </c:numRef>
          </c:val>
        </c:ser>
        <c:dLbls>
          <c:showLegendKey val="0"/>
          <c:showVal val="0"/>
          <c:showCatName val="0"/>
          <c:showSerName val="0"/>
          <c:showPercent val="0"/>
          <c:showBubbleSize val="0"/>
        </c:dLbls>
        <c:gapWidth val="75"/>
        <c:shape val="box"/>
        <c:axId val="175929856"/>
        <c:axId val="193331200"/>
        <c:axId val="0"/>
      </c:bar3DChart>
      <c:catAx>
        <c:axId val="175929856"/>
        <c:scaling>
          <c:orientation val="minMax"/>
        </c:scaling>
        <c:delete val="0"/>
        <c:axPos val="b"/>
        <c:numFmt formatCode="General" sourceLinked="1"/>
        <c:majorTickMark val="none"/>
        <c:minorTickMark val="none"/>
        <c:tickLblPos val="nextTo"/>
        <c:crossAx val="193331200"/>
        <c:crosses val="autoZero"/>
        <c:auto val="1"/>
        <c:lblAlgn val="ctr"/>
        <c:lblOffset val="100"/>
        <c:noMultiLvlLbl val="0"/>
      </c:catAx>
      <c:valAx>
        <c:axId val="193331200"/>
        <c:scaling>
          <c:orientation val="minMax"/>
        </c:scaling>
        <c:delete val="0"/>
        <c:axPos val="l"/>
        <c:majorGridlines/>
        <c:numFmt formatCode="General" sourceLinked="1"/>
        <c:majorTickMark val="none"/>
        <c:minorTickMark val="none"/>
        <c:tickLblPos val="nextTo"/>
        <c:crossAx val="175929856"/>
        <c:crosses val="autoZero"/>
        <c:crossBetween val="between"/>
      </c:valAx>
      <c:spPr>
        <a:noFill/>
        <a:ln w="25400">
          <a:noFill/>
        </a:ln>
      </c:spPr>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2017</c:v>
                </c:pt>
              </c:strCache>
            </c:strRef>
          </c:tx>
          <c:invertIfNegative val="0"/>
          <c:dLbls>
            <c:txPr>
              <a:bodyPr/>
              <a:lstStyle/>
              <a:p>
                <a:pPr>
                  <a:defRPr sz="1198" b="1"/>
                </a:pPr>
                <a:endParaRPr lang="ru-RU"/>
              </a:p>
            </c:txPr>
            <c:showLegendKey val="0"/>
            <c:showVal val="1"/>
            <c:showCatName val="0"/>
            <c:showSerName val="0"/>
            <c:showPercent val="0"/>
            <c:showBubbleSize val="0"/>
            <c:showLeaderLines val="0"/>
          </c:dLbls>
          <c:cat>
            <c:strRef>
              <c:f>Лист1!$A$2:$A$4</c:f>
              <c:strCache>
                <c:ptCount val="3"/>
                <c:pt idx="0">
                  <c:v>отличники</c:v>
                </c:pt>
                <c:pt idx="1">
                  <c:v>хорошисты</c:v>
                </c:pt>
                <c:pt idx="2">
                  <c:v>аттестат с отличием</c:v>
                </c:pt>
              </c:strCache>
            </c:strRef>
          </c:cat>
          <c:val>
            <c:numRef>
              <c:f>Лист1!$B$2:$B$4</c:f>
              <c:numCache>
                <c:formatCode>General</c:formatCode>
                <c:ptCount val="3"/>
                <c:pt idx="0">
                  <c:v>7</c:v>
                </c:pt>
                <c:pt idx="1">
                  <c:v>49</c:v>
                </c:pt>
                <c:pt idx="2">
                  <c:v>0</c:v>
                </c:pt>
              </c:numCache>
            </c:numRef>
          </c:val>
        </c:ser>
        <c:ser>
          <c:idx val="1"/>
          <c:order val="1"/>
          <c:tx>
            <c:strRef>
              <c:f>Лист1!$C$1</c:f>
              <c:strCache>
                <c:ptCount val="1"/>
                <c:pt idx="0">
                  <c:v>2018</c:v>
                </c:pt>
              </c:strCache>
            </c:strRef>
          </c:tx>
          <c:invertIfNegative val="0"/>
          <c:dLbls>
            <c:txPr>
              <a:bodyPr/>
              <a:lstStyle/>
              <a:p>
                <a:pPr>
                  <a:defRPr sz="1198" b="1"/>
                </a:pPr>
                <a:endParaRPr lang="ru-RU"/>
              </a:p>
            </c:txPr>
            <c:showLegendKey val="0"/>
            <c:showVal val="1"/>
            <c:showCatName val="0"/>
            <c:showSerName val="0"/>
            <c:showPercent val="0"/>
            <c:showBubbleSize val="0"/>
            <c:showLeaderLines val="0"/>
          </c:dLbls>
          <c:cat>
            <c:strRef>
              <c:f>Лист1!$A$2:$A$4</c:f>
              <c:strCache>
                <c:ptCount val="3"/>
                <c:pt idx="0">
                  <c:v>отличники</c:v>
                </c:pt>
                <c:pt idx="1">
                  <c:v>хорошисты</c:v>
                </c:pt>
                <c:pt idx="2">
                  <c:v>аттестат с отличием</c:v>
                </c:pt>
              </c:strCache>
            </c:strRef>
          </c:cat>
          <c:val>
            <c:numRef>
              <c:f>Лист1!$C$2:$C$4</c:f>
              <c:numCache>
                <c:formatCode>General</c:formatCode>
                <c:ptCount val="3"/>
                <c:pt idx="0">
                  <c:v>14</c:v>
                </c:pt>
                <c:pt idx="1">
                  <c:v>59</c:v>
                </c:pt>
                <c:pt idx="2">
                  <c:v>2</c:v>
                </c:pt>
              </c:numCache>
            </c:numRef>
          </c:val>
        </c:ser>
        <c:ser>
          <c:idx val="2"/>
          <c:order val="2"/>
          <c:tx>
            <c:strRef>
              <c:f>Лист1!$D$1</c:f>
              <c:strCache>
                <c:ptCount val="1"/>
                <c:pt idx="0">
                  <c:v>2019</c:v>
                </c:pt>
              </c:strCache>
            </c:strRef>
          </c:tx>
          <c:invertIfNegative val="0"/>
          <c:dLbls>
            <c:txPr>
              <a:bodyPr/>
              <a:lstStyle/>
              <a:p>
                <a:pPr>
                  <a:defRPr sz="1198" b="1"/>
                </a:pPr>
                <a:endParaRPr lang="ru-RU"/>
              </a:p>
            </c:txPr>
            <c:showLegendKey val="0"/>
            <c:showVal val="1"/>
            <c:showCatName val="0"/>
            <c:showSerName val="0"/>
            <c:showPercent val="0"/>
            <c:showBubbleSize val="0"/>
            <c:showLeaderLines val="0"/>
          </c:dLbls>
          <c:cat>
            <c:strRef>
              <c:f>Лист1!$A$2:$A$4</c:f>
              <c:strCache>
                <c:ptCount val="3"/>
                <c:pt idx="0">
                  <c:v>отличники</c:v>
                </c:pt>
                <c:pt idx="1">
                  <c:v>хорошисты</c:v>
                </c:pt>
                <c:pt idx="2">
                  <c:v>аттестат с отличием</c:v>
                </c:pt>
              </c:strCache>
            </c:strRef>
          </c:cat>
          <c:val>
            <c:numRef>
              <c:f>Лист1!$D$2:$D$4</c:f>
              <c:numCache>
                <c:formatCode>General</c:formatCode>
                <c:ptCount val="3"/>
                <c:pt idx="0">
                  <c:v>15</c:v>
                </c:pt>
                <c:pt idx="1">
                  <c:v>56</c:v>
                </c:pt>
                <c:pt idx="2">
                  <c:v>0</c:v>
                </c:pt>
              </c:numCache>
            </c:numRef>
          </c:val>
        </c:ser>
        <c:dLbls>
          <c:showLegendKey val="0"/>
          <c:showVal val="0"/>
          <c:showCatName val="0"/>
          <c:showSerName val="0"/>
          <c:showPercent val="0"/>
          <c:showBubbleSize val="0"/>
        </c:dLbls>
        <c:gapWidth val="150"/>
        <c:shape val="cylinder"/>
        <c:axId val="156331008"/>
        <c:axId val="154970368"/>
        <c:axId val="0"/>
      </c:bar3DChart>
      <c:catAx>
        <c:axId val="156331008"/>
        <c:scaling>
          <c:orientation val="minMax"/>
        </c:scaling>
        <c:delete val="0"/>
        <c:axPos val="b"/>
        <c:numFmt formatCode="General" sourceLinked="1"/>
        <c:majorTickMark val="out"/>
        <c:minorTickMark val="none"/>
        <c:tickLblPos val="nextTo"/>
        <c:txPr>
          <a:bodyPr/>
          <a:lstStyle/>
          <a:p>
            <a:pPr>
              <a:defRPr sz="1198" b="1"/>
            </a:pPr>
            <a:endParaRPr lang="ru-RU"/>
          </a:p>
        </c:txPr>
        <c:crossAx val="154970368"/>
        <c:crosses val="autoZero"/>
        <c:auto val="1"/>
        <c:lblAlgn val="ctr"/>
        <c:lblOffset val="100"/>
        <c:noMultiLvlLbl val="0"/>
      </c:catAx>
      <c:valAx>
        <c:axId val="154970368"/>
        <c:scaling>
          <c:orientation val="minMax"/>
        </c:scaling>
        <c:delete val="0"/>
        <c:axPos val="l"/>
        <c:majorGridlines/>
        <c:numFmt formatCode="General" sourceLinked="1"/>
        <c:majorTickMark val="out"/>
        <c:minorTickMark val="none"/>
        <c:tickLblPos val="nextTo"/>
        <c:crossAx val="156331008"/>
        <c:crosses val="autoZero"/>
        <c:crossBetween val="between"/>
      </c:valAx>
    </c:plotArea>
    <c:legend>
      <c:legendPos val="r"/>
      <c:overlay val="0"/>
      <c:txPr>
        <a:bodyPr/>
        <a:lstStyle/>
        <a:p>
          <a:pPr>
            <a:defRPr sz="1198" b="1"/>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2017</c:v>
                </c:pt>
              </c:strCache>
            </c:strRef>
          </c:tx>
          <c:invertIfNegative val="0"/>
          <c:cat>
            <c:strRef>
              <c:f>Лист1!$A$2:$A$5</c:f>
              <c:strCache>
                <c:ptCount val="3"/>
                <c:pt idx="0">
                  <c:v>2 классы</c:v>
                </c:pt>
                <c:pt idx="1">
                  <c:v>3 классы</c:v>
                </c:pt>
                <c:pt idx="2">
                  <c:v>4 классы</c:v>
                </c:pt>
              </c:strCache>
            </c:strRef>
          </c:cat>
          <c:val>
            <c:numRef>
              <c:f>Лист1!$B$2:$B$5</c:f>
              <c:numCache>
                <c:formatCode>0%</c:formatCode>
                <c:ptCount val="4"/>
                <c:pt idx="0">
                  <c:v>0.58000000000000007</c:v>
                </c:pt>
                <c:pt idx="1">
                  <c:v>0.73000000000000065</c:v>
                </c:pt>
                <c:pt idx="2">
                  <c:v>0.5</c:v>
                </c:pt>
              </c:numCache>
            </c:numRef>
          </c:val>
        </c:ser>
        <c:ser>
          <c:idx val="1"/>
          <c:order val="1"/>
          <c:tx>
            <c:strRef>
              <c:f>Лист1!$C$1</c:f>
              <c:strCache>
                <c:ptCount val="1"/>
                <c:pt idx="0">
                  <c:v>2018</c:v>
                </c:pt>
              </c:strCache>
            </c:strRef>
          </c:tx>
          <c:invertIfNegative val="0"/>
          <c:cat>
            <c:strRef>
              <c:f>Лист1!$A$2:$A$5</c:f>
              <c:strCache>
                <c:ptCount val="3"/>
                <c:pt idx="0">
                  <c:v>2 классы</c:v>
                </c:pt>
                <c:pt idx="1">
                  <c:v>3 классы</c:v>
                </c:pt>
                <c:pt idx="2">
                  <c:v>4 классы</c:v>
                </c:pt>
              </c:strCache>
            </c:strRef>
          </c:cat>
          <c:val>
            <c:numRef>
              <c:f>Лист1!$C$2:$C$5</c:f>
              <c:numCache>
                <c:formatCode>0%</c:formatCode>
                <c:ptCount val="4"/>
                <c:pt idx="0">
                  <c:v>0.55000000000000004</c:v>
                </c:pt>
                <c:pt idx="1">
                  <c:v>0.7400000000000011</c:v>
                </c:pt>
                <c:pt idx="2">
                  <c:v>0.70000000000000062</c:v>
                </c:pt>
              </c:numCache>
            </c:numRef>
          </c:val>
        </c:ser>
        <c:ser>
          <c:idx val="2"/>
          <c:order val="2"/>
          <c:tx>
            <c:strRef>
              <c:f>Лист1!$D$1</c:f>
              <c:strCache>
                <c:ptCount val="1"/>
                <c:pt idx="0">
                  <c:v>2019</c:v>
                </c:pt>
              </c:strCache>
            </c:strRef>
          </c:tx>
          <c:invertIfNegative val="0"/>
          <c:cat>
            <c:strRef>
              <c:f>Лист1!$A$2:$A$5</c:f>
              <c:strCache>
                <c:ptCount val="3"/>
                <c:pt idx="0">
                  <c:v>2 классы</c:v>
                </c:pt>
                <c:pt idx="1">
                  <c:v>3 классы</c:v>
                </c:pt>
                <c:pt idx="2">
                  <c:v>4 классы</c:v>
                </c:pt>
              </c:strCache>
            </c:strRef>
          </c:cat>
          <c:val>
            <c:numRef>
              <c:f>Лист1!$D$2:$D$5</c:f>
              <c:numCache>
                <c:formatCode>0.00%</c:formatCode>
                <c:ptCount val="4"/>
                <c:pt idx="0">
                  <c:v>0.55000000000000004</c:v>
                </c:pt>
                <c:pt idx="1">
                  <c:v>0.75000000000000122</c:v>
                </c:pt>
                <c:pt idx="2" formatCode="0%">
                  <c:v>0.70000000000000062</c:v>
                </c:pt>
              </c:numCache>
            </c:numRef>
          </c:val>
        </c:ser>
        <c:dLbls>
          <c:showLegendKey val="0"/>
          <c:showVal val="0"/>
          <c:showCatName val="0"/>
          <c:showSerName val="0"/>
          <c:showPercent val="0"/>
          <c:showBubbleSize val="0"/>
        </c:dLbls>
        <c:gapWidth val="150"/>
        <c:shape val="cylinder"/>
        <c:axId val="156360704"/>
        <c:axId val="154972096"/>
        <c:axId val="0"/>
      </c:bar3DChart>
      <c:catAx>
        <c:axId val="156360704"/>
        <c:scaling>
          <c:orientation val="minMax"/>
        </c:scaling>
        <c:delete val="0"/>
        <c:axPos val="b"/>
        <c:numFmt formatCode="General" sourceLinked="1"/>
        <c:majorTickMark val="out"/>
        <c:minorTickMark val="none"/>
        <c:tickLblPos val="nextTo"/>
        <c:txPr>
          <a:bodyPr/>
          <a:lstStyle/>
          <a:p>
            <a:pPr>
              <a:defRPr sz="1197" b="1"/>
            </a:pPr>
            <a:endParaRPr lang="ru-RU"/>
          </a:p>
        </c:txPr>
        <c:crossAx val="154972096"/>
        <c:crosses val="autoZero"/>
        <c:auto val="1"/>
        <c:lblAlgn val="ctr"/>
        <c:lblOffset val="100"/>
        <c:noMultiLvlLbl val="0"/>
      </c:catAx>
      <c:valAx>
        <c:axId val="154972096"/>
        <c:scaling>
          <c:orientation val="minMax"/>
        </c:scaling>
        <c:delete val="0"/>
        <c:axPos val="l"/>
        <c:majorGridlines/>
        <c:numFmt formatCode="0%" sourceLinked="1"/>
        <c:majorTickMark val="out"/>
        <c:minorTickMark val="none"/>
        <c:tickLblPos val="nextTo"/>
        <c:crossAx val="156360704"/>
        <c:crosses val="autoZero"/>
        <c:crossBetween val="between"/>
      </c:valAx>
      <c:spPr>
        <a:noFill/>
        <a:ln w="25344">
          <a:noFill/>
        </a:ln>
      </c:spPr>
    </c:plotArea>
    <c:legend>
      <c:legendPos val="r"/>
      <c:layout>
        <c:manualLayout>
          <c:xMode val="edge"/>
          <c:yMode val="edge"/>
          <c:x val="0.834490611396559"/>
          <c:y val="0.37398670215572477"/>
          <c:w val="0.16550938860344344"/>
          <c:h val="0.24408970043578743"/>
        </c:manualLayout>
      </c:layout>
      <c:overlay val="0"/>
      <c:txPr>
        <a:bodyPr/>
        <a:lstStyle/>
        <a:p>
          <a:pPr>
            <a:defRPr sz="1197" b="1"/>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2017</c:v>
                </c:pt>
              </c:strCache>
            </c:strRef>
          </c:tx>
          <c:invertIfNegative val="0"/>
          <c:cat>
            <c:strRef>
              <c:f>Лист1!$A$2:$A$8</c:f>
              <c:strCache>
                <c:ptCount val="7"/>
                <c:pt idx="0">
                  <c:v>5 класс</c:v>
                </c:pt>
                <c:pt idx="1">
                  <c:v>6 класс</c:v>
                </c:pt>
                <c:pt idx="2">
                  <c:v>7 класс</c:v>
                </c:pt>
                <c:pt idx="3">
                  <c:v>8 класс</c:v>
                </c:pt>
                <c:pt idx="4">
                  <c:v>9 класс</c:v>
                </c:pt>
                <c:pt idx="5">
                  <c:v>10 класс</c:v>
                </c:pt>
                <c:pt idx="6">
                  <c:v>11 класс</c:v>
                </c:pt>
              </c:strCache>
            </c:strRef>
          </c:cat>
          <c:val>
            <c:numRef>
              <c:f>Лист1!$B$2:$B$8</c:f>
              <c:numCache>
                <c:formatCode>0%</c:formatCode>
                <c:ptCount val="7"/>
                <c:pt idx="0">
                  <c:v>0.37000000000000038</c:v>
                </c:pt>
                <c:pt idx="1">
                  <c:v>0.47000000000000008</c:v>
                </c:pt>
                <c:pt idx="2">
                  <c:v>0.38000000000000062</c:v>
                </c:pt>
                <c:pt idx="3">
                  <c:v>0.47000000000000008</c:v>
                </c:pt>
                <c:pt idx="4">
                  <c:v>0.53</c:v>
                </c:pt>
                <c:pt idx="5">
                  <c:v>0.43000000000000038</c:v>
                </c:pt>
                <c:pt idx="6">
                  <c:v>0.47000000000000008</c:v>
                </c:pt>
              </c:numCache>
            </c:numRef>
          </c:val>
        </c:ser>
        <c:ser>
          <c:idx val="1"/>
          <c:order val="1"/>
          <c:tx>
            <c:strRef>
              <c:f>Лист1!$C$1</c:f>
              <c:strCache>
                <c:ptCount val="1"/>
                <c:pt idx="0">
                  <c:v>2018</c:v>
                </c:pt>
              </c:strCache>
            </c:strRef>
          </c:tx>
          <c:invertIfNegative val="0"/>
          <c:cat>
            <c:strRef>
              <c:f>Лист1!$A$2:$A$8</c:f>
              <c:strCache>
                <c:ptCount val="7"/>
                <c:pt idx="0">
                  <c:v>5 класс</c:v>
                </c:pt>
                <c:pt idx="1">
                  <c:v>6 класс</c:v>
                </c:pt>
                <c:pt idx="2">
                  <c:v>7 класс</c:v>
                </c:pt>
                <c:pt idx="3">
                  <c:v>8 класс</c:v>
                </c:pt>
                <c:pt idx="4">
                  <c:v>9 класс</c:v>
                </c:pt>
                <c:pt idx="5">
                  <c:v>10 класс</c:v>
                </c:pt>
                <c:pt idx="6">
                  <c:v>11 класс</c:v>
                </c:pt>
              </c:strCache>
            </c:strRef>
          </c:cat>
          <c:val>
            <c:numRef>
              <c:f>Лист1!$C$2:$C$8</c:f>
              <c:numCache>
                <c:formatCode>0%</c:formatCode>
                <c:ptCount val="7"/>
                <c:pt idx="0">
                  <c:v>0.60000000000000064</c:v>
                </c:pt>
                <c:pt idx="1">
                  <c:v>0.5</c:v>
                </c:pt>
                <c:pt idx="2">
                  <c:v>0.49000000000000032</c:v>
                </c:pt>
                <c:pt idx="4">
                  <c:v>0.53</c:v>
                </c:pt>
                <c:pt idx="5">
                  <c:v>0.5</c:v>
                </c:pt>
                <c:pt idx="6">
                  <c:v>0.46</c:v>
                </c:pt>
              </c:numCache>
            </c:numRef>
          </c:val>
        </c:ser>
        <c:ser>
          <c:idx val="2"/>
          <c:order val="2"/>
          <c:tx>
            <c:strRef>
              <c:f>Лист1!$D$1</c:f>
              <c:strCache>
                <c:ptCount val="1"/>
                <c:pt idx="0">
                  <c:v>2019</c:v>
                </c:pt>
              </c:strCache>
            </c:strRef>
          </c:tx>
          <c:invertIfNegative val="0"/>
          <c:cat>
            <c:strRef>
              <c:f>Лист1!$A$2:$A$8</c:f>
              <c:strCache>
                <c:ptCount val="7"/>
                <c:pt idx="0">
                  <c:v>5 класс</c:v>
                </c:pt>
                <c:pt idx="1">
                  <c:v>6 класс</c:v>
                </c:pt>
                <c:pt idx="2">
                  <c:v>7 класс</c:v>
                </c:pt>
                <c:pt idx="3">
                  <c:v>8 класс</c:v>
                </c:pt>
                <c:pt idx="4">
                  <c:v>9 класс</c:v>
                </c:pt>
                <c:pt idx="5">
                  <c:v>10 класс</c:v>
                </c:pt>
                <c:pt idx="6">
                  <c:v>11 класс</c:v>
                </c:pt>
              </c:strCache>
            </c:strRef>
          </c:cat>
          <c:val>
            <c:numRef>
              <c:f>Лист1!$D$2:$D$8</c:f>
              <c:numCache>
                <c:formatCode>0.00%</c:formatCode>
                <c:ptCount val="7"/>
                <c:pt idx="0">
                  <c:v>0.60000000000000064</c:v>
                </c:pt>
                <c:pt idx="1">
                  <c:v>0.43000000000000038</c:v>
                </c:pt>
                <c:pt idx="2" formatCode="0%">
                  <c:v>0.42000000000000032</c:v>
                </c:pt>
                <c:pt idx="3">
                  <c:v>0.41000000000000031</c:v>
                </c:pt>
                <c:pt idx="4" formatCode="0%">
                  <c:v>0</c:v>
                </c:pt>
                <c:pt idx="5" formatCode="0%">
                  <c:v>0.56000000000000005</c:v>
                </c:pt>
                <c:pt idx="6" formatCode="0%">
                  <c:v>0.46</c:v>
                </c:pt>
              </c:numCache>
            </c:numRef>
          </c:val>
        </c:ser>
        <c:dLbls>
          <c:showLegendKey val="0"/>
          <c:showVal val="0"/>
          <c:showCatName val="0"/>
          <c:showSerName val="0"/>
          <c:showPercent val="0"/>
          <c:showBubbleSize val="0"/>
        </c:dLbls>
        <c:gapWidth val="150"/>
        <c:shape val="cylinder"/>
        <c:axId val="156363264"/>
        <c:axId val="154970944"/>
        <c:axId val="0"/>
      </c:bar3DChart>
      <c:catAx>
        <c:axId val="156363264"/>
        <c:scaling>
          <c:orientation val="minMax"/>
        </c:scaling>
        <c:delete val="0"/>
        <c:axPos val="b"/>
        <c:numFmt formatCode="General" sourceLinked="1"/>
        <c:majorTickMark val="out"/>
        <c:minorTickMark val="none"/>
        <c:tickLblPos val="nextTo"/>
        <c:txPr>
          <a:bodyPr/>
          <a:lstStyle/>
          <a:p>
            <a:pPr>
              <a:defRPr sz="1197" b="1"/>
            </a:pPr>
            <a:endParaRPr lang="ru-RU"/>
          </a:p>
        </c:txPr>
        <c:crossAx val="154970944"/>
        <c:crosses val="autoZero"/>
        <c:auto val="1"/>
        <c:lblAlgn val="ctr"/>
        <c:lblOffset val="100"/>
        <c:noMultiLvlLbl val="0"/>
      </c:catAx>
      <c:valAx>
        <c:axId val="154970944"/>
        <c:scaling>
          <c:orientation val="minMax"/>
        </c:scaling>
        <c:delete val="0"/>
        <c:axPos val="l"/>
        <c:majorGridlines/>
        <c:numFmt formatCode="0%" sourceLinked="1"/>
        <c:majorTickMark val="out"/>
        <c:minorTickMark val="none"/>
        <c:tickLblPos val="nextTo"/>
        <c:crossAx val="156363264"/>
        <c:crosses val="autoZero"/>
        <c:crossBetween val="between"/>
      </c:valAx>
      <c:spPr>
        <a:noFill/>
        <a:ln w="25344">
          <a:noFill/>
        </a:ln>
      </c:spPr>
    </c:plotArea>
    <c:legend>
      <c:legendPos val="r"/>
      <c:overlay val="0"/>
      <c:txPr>
        <a:bodyPr/>
        <a:lstStyle/>
        <a:p>
          <a:pPr>
            <a:defRPr sz="1197" b="1"/>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кол-во обучающихся выбравших экзамены</c:v>
                </c:pt>
              </c:strCache>
            </c:strRef>
          </c:tx>
          <c:invertIfNegative val="0"/>
          <c:cat>
            <c:strRef>
              <c:f>Лист1!$A$2:$A$10</c:f>
              <c:strCache>
                <c:ptCount val="9"/>
                <c:pt idx="0">
                  <c:v>Обществознание</c:v>
                </c:pt>
                <c:pt idx="1">
                  <c:v>История</c:v>
                </c:pt>
                <c:pt idx="2">
                  <c:v>Биология</c:v>
                </c:pt>
                <c:pt idx="3">
                  <c:v>Физика</c:v>
                </c:pt>
                <c:pt idx="4">
                  <c:v>Химия</c:v>
                </c:pt>
                <c:pt idx="5">
                  <c:v>Английский язык</c:v>
                </c:pt>
                <c:pt idx="6">
                  <c:v>Литература</c:v>
                </c:pt>
                <c:pt idx="7">
                  <c:v>География</c:v>
                </c:pt>
                <c:pt idx="8">
                  <c:v>Информатика и ИКТ</c:v>
                </c:pt>
              </c:strCache>
            </c:strRef>
          </c:cat>
          <c:val>
            <c:numRef>
              <c:f>Лист1!$B$2:$B$10</c:f>
              <c:numCache>
                <c:formatCode>General</c:formatCode>
                <c:ptCount val="9"/>
                <c:pt idx="0">
                  <c:v>8</c:v>
                </c:pt>
                <c:pt idx="1">
                  <c:v>2</c:v>
                </c:pt>
                <c:pt idx="2">
                  <c:v>2</c:v>
                </c:pt>
                <c:pt idx="3">
                  <c:v>1</c:v>
                </c:pt>
                <c:pt idx="4">
                  <c:v>1</c:v>
                </c:pt>
                <c:pt idx="5">
                  <c:v>5</c:v>
                </c:pt>
                <c:pt idx="6">
                  <c:v>1</c:v>
                </c:pt>
                <c:pt idx="7">
                  <c:v>3</c:v>
                </c:pt>
                <c:pt idx="8">
                  <c:v>2</c:v>
                </c:pt>
              </c:numCache>
            </c:numRef>
          </c:val>
        </c:ser>
        <c:dLbls>
          <c:showLegendKey val="0"/>
          <c:showVal val="0"/>
          <c:showCatName val="0"/>
          <c:showSerName val="0"/>
          <c:showPercent val="0"/>
          <c:showBubbleSize val="0"/>
        </c:dLbls>
        <c:gapWidth val="150"/>
        <c:shape val="cylinder"/>
        <c:axId val="156364288"/>
        <c:axId val="154973248"/>
        <c:axId val="0"/>
      </c:bar3DChart>
      <c:catAx>
        <c:axId val="156364288"/>
        <c:scaling>
          <c:orientation val="minMax"/>
        </c:scaling>
        <c:delete val="0"/>
        <c:axPos val="b"/>
        <c:numFmt formatCode="General" sourceLinked="1"/>
        <c:majorTickMark val="out"/>
        <c:minorTickMark val="none"/>
        <c:tickLblPos val="nextTo"/>
        <c:crossAx val="154973248"/>
        <c:crosses val="autoZero"/>
        <c:auto val="1"/>
        <c:lblAlgn val="ctr"/>
        <c:lblOffset val="100"/>
        <c:noMultiLvlLbl val="0"/>
      </c:catAx>
      <c:valAx>
        <c:axId val="154973248"/>
        <c:scaling>
          <c:orientation val="minMax"/>
        </c:scaling>
        <c:delete val="0"/>
        <c:axPos val="l"/>
        <c:majorGridlines/>
        <c:numFmt formatCode="General" sourceLinked="1"/>
        <c:majorTickMark val="out"/>
        <c:minorTickMark val="none"/>
        <c:tickLblPos val="nextTo"/>
        <c:crossAx val="156364288"/>
        <c:crosses val="autoZero"/>
        <c:crossBetween val="between"/>
      </c:valAx>
      <c:spPr>
        <a:noFill/>
        <a:ln w="25381">
          <a:noFill/>
        </a:ln>
      </c:spPr>
    </c:plotArea>
    <c:legend>
      <c:legendPos val="r"/>
      <c:legendEntry>
        <c:idx val="0"/>
        <c:txPr>
          <a:bodyPr/>
          <a:lstStyle/>
          <a:p>
            <a:pPr>
              <a:defRPr sz="1319" b="1" i="1" baseline="0"/>
            </a:pPr>
            <a:endParaRPr lang="ru-RU"/>
          </a:p>
        </c:txPr>
      </c:legendEntry>
      <c:layout>
        <c:manualLayout>
          <c:xMode val="edge"/>
          <c:yMode val="edge"/>
          <c:x val="0.65703966581642093"/>
          <c:y val="0.34405142470963584"/>
          <c:w val="0.34025377989723132"/>
          <c:h val="0.14692850519433645"/>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2016</c:v>
                </c:pt>
              </c:strCache>
            </c:strRef>
          </c:tx>
          <c:invertIfNegative val="0"/>
          <c:cat>
            <c:strRef>
              <c:f>Лист1!$A$2:$A$12</c:f>
              <c:strCache>
                <c:ptCount val="11"/>
                <c:pt idx="0">
                  <c:v>Русский язык</c:v>
                </c:pt>
                <c:pt idx="1">
                  <c:v>Математика</c:v>
                </c:pt>
                <c:pt idx="2">
                  <c:v>Химия</c:v>
                </c:pt>
                <c:pt idx="3">
                  <c:v>Биология</c:v>
                </c:pt>
                <c:pt idx="4">
                  <c:v>История</c:v>
                </c:pt>
                <c:pt idx="5">
                  <c:v>Англ. язык</c:v>
                </c:pt>
                <c:pt idx="6">
                  <c:v>Обществознание</c:v>
                </c:pt>
                <c:pt idx="7">
                  <c:v>Физика</c:v>
                </c:pt>
                <c:pt idx="8">
                  <c:v>Информатика</c:v>
                </c:pt>
                <c:pt idx="9">
                  <c:v>Литература</c:v>
                </c:pt>
                <c:pt idx="10">
                  <c:v>География</c:v>
                </c:pt>
              </c:strCache>
            </c:strRef>
          </c:cat>
          <c:val>
            <c:numRef>
              <c:f>Лист1!$B$2:$B$12</c:f>
              <c:numCache>
                <c:formatCode>0%</c:formatCode>
                <c:ptCount val="11"/>
                <c:pt idx="0">
                  <c:v>0.54</c:v>
                </c:pt>
                <c:pt idx="1">
                  <c:v>0.44</c:v>
                </c:pt>
                <c:pt idx="2">
                  <c:v>0.53</c:v>
                </c:pt>
                <c:pt idx="3">
                  <c:v>0.42000000000000032</c:v>
                </c:pt>
                <c:pt idx="4">
                  <c:v>0.56000000000000005</c:v>
                </c:pt>
                <c:pt idx="5">
                  <c:v>0</c:v>
                </c:pt>
                <c:pt idx="6">
                  <c:v>0.42000000000000032</c:v>
                </c:pt>
                <c:pt idx="7">
                  <c:v>0.32000000000000062</c:v>
                </c:pt>
                <c:pt idx="8">
                  <c:v>0</c:v>
                </c:pt>
                <c:pt idx="9">
                  <c:v>0</c:v>
                </c:pt>
                <c:pt idx="10">
                  <c:v>0</c:v>
                </c:pt>
              </c:numCache>
            </c:numRef>
          </c:val>
        </c:ser>
        <c:ser>
          <c:idx val="1"/>
          <c:order val="1"/>
          <c:tx>
            <c:strRef>
              <c:f>Лист1!$C$1</c:f>
              <c:strCache>
                <c:ptCount val="1"/>
                <c:pt idx="0">
                  <c:v>2017</c:v>
                </c:pt>
              </c:strCache>
            </c:strRef>
          </c:tx>
          <c:invertIfNegative val="0"/>
          <c:cat>
            <c:strRef>
              <c:f>Лист1!$A$2:$A$12</c:f>
              <c:strCache>
                <c:ptCount val="11"/>
                <c:pt idx="0">
                  <c:v>Русский язык</c:v>
                </c:pt>
                <c:pt idx="1">
                  <c:v>Математика</c:v>
                </c:pt>
                <c:pt idx="2">
                  <c:v>Химия</c:v>
                </c:pt>
                <c:pt idx="3">
                  <c:v>Биология</c:v>
                </c:pt>
                <c:pt idx="4">
                  <c:v>История</c:v>
                </c:pt>
                <c:pt idx="5">
                  <c:v>Англ. язык</c:v>
                </c:pt>
                <c:pt idx="6">
                  <c:v>Обществознание</c:v>
                </c:pt>
                <c:pt idx="7">
                  <c:v>Физика</c:v>
                </c:pt>
                <c:pt idx="8">
                  <c:v>Информатика</c:v>
                </c:pt>
                <c:pt idx="9">
                  <c:v>Литература</c:v>
                </c:pt>
                <c:pt idx="10">
                  <c:v>География</c:v>
                </c:pt>
              </c:strCache>
            </c:strRef>
          </c:cat>
          <c:val>
            <c:numRef>
              <c:f>Лист1!$C$2:$C$12</c:f>
              <c:numCache>
                <c:formatCode>0%</c:formatCode>
                <c:ptCount val="11"/>
                <c:pt idx="0">
                  <c:v>0.56000000000000005</c:v>
                </c:pt>
                <c:pt idx="1">
                  <c:v>0.33000000000000074</c:v>
                </c:pt>
                <c:pt idx="2">
                  <c:v>0</c:v>
                </c:pt>
                <c:pt idx="3">
                  <c:v>0.24000000000000021</c:v>
                </c:pt>
                <c:pt idx="4">
                  <c:v>0.38000000000000062</c:v>
                </c:pt>
                <c:pt idx="5">
                  <c:v>0.68</c:v>
                </c:pt>
                <c:pt idx="6">
                  <c:v>0.47000000000000008</c:v>
                </c:pt>
                <c:pt idx="7">
                  <c:v>0.46</c:v>
                </c:pt>
                <c:pt idx="8">
                  <c:v>0.41000000000000031</c:v>
                </c:pt>
                <c:pt idx="9">
                  <c:v>0</c:v>
                </c:pt>
                <c:pt idx="10">
                  <c:v>0.41000000000000031</c:v>
                </c:pt>
              </c:numCache>
            </c:numRef>
          </c:val>
        </c:ser>
        <c:ser>
          <c:idx val="2"/>
          <c:order val="2"/>
          <c:tx>
            <c:strRef>
              <c:f>Лист1!$D$1</c:f>
              <c:strCache>
                <c:ptCount val="1"/>
                <c:pt idx="0">
                  <c:v>2018</c:v>
                </c:pt>
              </c:strCache>
            </c:strRef>
          </c:tx>
          <c:invertIfNegative val="0"/>
          <c:cat>
            <c:strRef>
              <c:f>Лист1!$A$2:$A$12</c:f>
              <c:strCache>
                <c:ptCount val="11"/>
                <c:pt idx="0">
                  <c:v>Русский язык</c:v>
                </c:pt>
                <c:pt idx="1">
                  <c:v>Математика</c:v>
                </c:pt>
                <c:pt idx="2">
                  <c:v>Химия</c:v>
                </c:pt>
                <c:pt idx="3">
                  <c:v>Биология</c:v>
                </c:pt>
                <c:pt idx="4">
                  <c:v>История</c:v>
                </c:pt>
                <c:pt idx="5">
                  <c:v>Англ. язык</c:v>
                </c:pt>
                <c:pt idx="6">
                  <c:v>Обществознание</c:v>
                </c:pt>
                <c:pt idx="7">
                  <c:v>Физика</c:v>
                </c:pt>
                <c:pt idx="8">
                  <c:v>Информатика</c:v>
                </c:pt>
                <c:pt idx="9">
                  <c:v>Литература</c:v>
                </c:pt>
                <c:pt idx="10">
                  <c:v>География</c:v>
                </c:pt>
              </c:strCache>
            </c:strRef>
          </c:cat>
          <c:val>
            <c:numRef>
              <c:f>Лист1!$D$2:$D$12</c:f>
              <c:numCache>
                <c:formatCode>0.00%</c:formatCode>
                <c:ptCount val="11"/>
                <c:pt idx="0">
                  <c:v>0.66000000000000136</c:v>
                </c:pt>
                <c:pt idx="1">
                  <c:v>0.48000000000000032</c:v>
                </c:pt>
                <c:pt idx="2" formatCode="0%">
                  <c:v>0.38000000000000062</c:v>
                </c:pt>
                <c:pt idx="3">
                  <c:v>0.5</c:v>
                </c:pt>
                <c:pt idx="4" formatCode="0%">
                  <c:v>0.58000000000000007</c:v>
                </c:pt>
                <c:pt idx="5" formatCode="0%">
                  <c:v>0</c:v>
                </c:pt>
                <c:pt idx="6" formatCode="0%">
                  <c:v>0.5</c:v>
                </c:pt>
                <c:pt idx="7" formatCode="0%">
                  <c:v>0.47000000000000008</c:v>
                </c:pt>
                <c:pt idx="8" formatCode="0%">
                  <c:v>0.67000000000000148</c:v>
                </c:pt>
                <c:pt idx="9" formatCode="0%">
                  <c:v>0</c:v>
                </c:pt>
                <c:pt idx="10" formatCode="0%">
                  <c:v>0</c:v>
                </c:pt>
              </c:numCache>
            </c:numRef>
          </c:val>
        </c:ser>
        <c:ser>
          <c:idx val="3"/>
          <c:order val="3"/>
          <c:tx>
            <c:strRef>
              <c:f>Лист1!$E$1</c:f>
              <c:strCache>
                <c:ptCount val="1"/>
                <c:pt idx="0">
                  <c:v>2019</c:v>
                </c:pt>
              </c:strCache>
            </c:strRef>
          </c:tx>
          <c:invertIfNegative val="0"/>
          <c:cat>
            <c:strRef>
              <c:f>Лист1!$A$2:$A$12</c:f>
              <c:strCache>
                <c:ptCount val="11"/>
                <c:pt idx="0">
                  <c:v>Русский язык</c:v>
                </c:pt>
                <c:pt idx="1">
                  <c:v>Математика</c:v>
                </c:pt>
                <c:pt idx="2">
                  <c:v>Химия</c:v>
                </c:pt>
                <c:pt idx="3">
                  <c:v>Биология</c:v>
                </c:pt>
                <c:pt idx="4">
                  <c:v>История</c:v>
                </c:pt>
                <c:pt idx="5">
                  <c:v>Англ. язык</c:v>
                </c:pt>
                <c:pt idx="6">
                  <c:v>Обществознание</c:v>
                </c:pt>
                <c:pt idx="7">
                  <c:v>Физика</c:v>
                </c:pt>
                <c:pt idx="8">
                  <c:v>Информатика</c:v>
                </c:pt>
                <c:pt idx="9">
                  <c:v>Литература</c:v>
                </c:pt>
                <c:pt idx="10">
                  <c:v>География</c:v>
                </c:pt>
              </c:strCache>
            </c:strRef>
          </c:cat>
          <c:val>
            <c:numRef>
              <c:f>Лист1!$E$2:$E$12</c:f>
              <c:numCache>
                <c:formatCode>0%</c:formatCode>
                <c:ptCount val="11"/>
                <c:pt idx="0">
                  <c:v>0.64000000000000123</c:v>
                </c:pt>
                <c:pt idx="1">
                  <c:v>0.49000000000000032</c:v>
                </c:pt>
                <c:pt idx="2">
                  <c:v>0.65000000000000135</c:v>
                </c:pt>
                <c:pt idx="3">
                  <c:v>0.56000000000000005</c:v>
                </c:pt>
                <c:pt idx="4">
                  <c:v>0.88</c:v>
                </c:pt>
                <c:pt idx="5">
                  <c:v>0.7400000000000011</c:v>
                </c:pt>
                <c:pt idx="6">
                  <c:v>0.54</c:v>
                </c:pt>
                <c:pt idx="7">
                  <c:v>0.49000000000000032</c:v>
                </c:pt>
                <c:pt idx="8">
                  <c:v>0.54</c:v>
                </c:pt>
                <c:pt idx="9">
                  <c:v>0.5</c:v>
                </c:pt>
                <c:pt idx="10">
                  <c:v>0.43000000000000038</c:v>
                </c:pt>
              </c:numCache>
            </c:numRef>
          </c:val>
        </c:ser>
        <c:dLbls>
          <c:showLegendKey val="0"/>
          <c:showVal val="0"/>
          <c:showCatName val="0"/>
          <c:showSerName val="0"/>
          <c:showPercent val="0"/>
          <c:showBubbleSize val="0"/>
        </c:dLbls>
        <c:gapWidth val="150"/>
        <c:shape val="cylinder"/>
        <c:axId val="168334848"/>
        <c:axId val="154985600"/>
        <c:axId val="0"/>
      </c:bar3DChart>
      <c:catAx>
        <c:axId val="168334848"/>
        <c:scaling>
          <c:orientation val="minMax"/>
        </c:scaling>
        <c:delete val="0"/>
        <c:axPos val="b"/>
        <c:numFmt formatCode="General" sourceLinked="1"/>
        <c:majorTickMark val="out"/>
        <c:minorTickMark val="none"/>
        <c:tickLblPos val="nextTo"/>
        <c:txPr>
          <a:bodyPr/>
          <a:lstStyle/>
          <a:p>
            <a:pPr>
              <a:defRPr sz="1197" b="1"/>
            </a:pPr>
            <a:endParaRPr lang="ru-RU"/>
          </a:p>
        </c:txPr>
        <c:crossAx val="154985600"/>
        <c:crosses val="autoZero"/>
        <c:auto val="1"/>
        <c:lblAlgn val="ctr"/>
        <c:lblOffset val="100"/>
        <c:noMultiLvlLbl val="0"/>
      </c:catAx>
      <c:valAx>
        <c:axId val="154985600"/>
        <c:scaling>
          <c:orientation val="minMax"/>
        </c:scaling>
        <c:delete val="0"/>
        <c:axPos val="l"/>
        <c:majorGridlines/>
        <c:numFmt formatCode="0%" sourceLinked="1"/>
        <c:majorTickMark val="out"/>
        <c:minorTickMark val="none"/>
        <c:tickLblPos val="nextTo"/>
        <c:crossAx val="168334848"/>
        <c:crosses val="autoZero"/>
        <c:crossBetween val="between"/>
      </c:valAx>
      <c:spPr>
        <a:noFill/>
        <a:ln w="25344">
          <a:noFill/>
        </a:ln>
      </c:spPr>
    </c:plotArea>
    <c:legend>
      <c:legendPos val="r"/>
      <c:overlay val="0"/>
      <c:txPr>
        <a:bodyPr/>
        <a:lstStyle/>
        <a:p>
          <a:pPr>
            <a:defRPr sz="1197" b="1"/>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2018</c:v>
                </c:pt>
              </c:strCache>
            </c:strRef>
          </c:tx>
          <c:invertIfNegative val="0"/>
          <c:cat>
            <c:strRef>
              <c:f>Лист1!$A$2:$A$5</c:f>
              <c:strCache>
                <c:ptCount val="4"/>
                <c:pt idx="0">
                  <c:v>Дети сироты</c:v>
                </c:pt>
                <c:pt idx="1">
                  <c:v>Дети инвалиды</c:v>
                </c:pt>
                <c:pt idx="2">
                  <c:v>Неполные семья14</c:v>
                </c:pt>
                <c:pt idx="3">
                  <c:v>Многодетные семьи</c:v>
                </c:pt>
              </c:strCache>
            </c:strRef>
          </c:cat>
          <c:val>
            <c:numRef>
              <c:f>Лист1!$B$2:$B$5</c:f>
              <c:numCache>
                <c:formatCode>General</c:formatCode>
                <c:ptCount val="4"/>
                <c:pt idx="0">
                  <c:v>2</c:v>
                </c:pt>
                <c:pt idx="1">
                  <c:v>2</c:v>
                </c:pt>
                <c:pt idx="2">
                  <c:v>14</c:v>
                </c:pt>
                <c:pt idx="3">
                  <c:v>3</c:v>
                </c:pt>
              </c:numCache>
            </c:numRef>
          </c:val>
        </c:ser>
        <c:ser>
          <c:idx val="1"/>
          <c:order val="1"/>
          <c:tx>
            <c:strRef>
              <c:f>Лист1!$C$1</c:f>
              <c:strCache>
                <c:ptCount val="1"/>
                <c:pt idx="0">
                  <c:v>2019</c:v>
                </c:pt>
              </c:strCache>
            </c:strRef>
          </c:tx>
          <c:invertIfNegative val="0"/>
          <c:cat>
            <c:strRef>
              <c:f>Лист1!$A$2:$A$5</c:f>
              <c:strCache>
                <c:ptCount val="4"/>
                <c:pt idx="0">
                  <c:v>Дети сироты</c:v>
                </c:pt>
                <c:pt idx="1">
                  <c:v>Дети инвалиды</c:v>
                </c:pt>
                <c:pt idx="2">
                  <c:v>Неполные семья14</c:v>
                </c:pt>
                <c:pt idx="3">
                  <c:v>Многодетные семьи</c:v>
                </c:pt>
              </c:strCache>
            </c:strRef>
          </c:cat>
          <c:val>
            <c:numRef>
              <c:f>Лист1!$C$2:$C$5</c:f>
              <c:numCache>
                <c:formatCode>General</c:formatCode>
                <c:ptCount val="4"/>
                <c:pt idx="0">
                  <c:v>2</c:v>
                </c:pt>
                <c:pt idx="1">
                  <c:v>2</c:v>
                </c:pt>
                <c:pt idx="2">
                  <c:v>16</c:v>
                </c:pt>
                <c:pt idx="3">
                  <c:v>4</c:v>
                </c:pt>
              </c:numCache>
            </c:numRef>
          </c:val>
        </c:ser>
        <c:ser>
          <c:idx val="2"/>
          <c:order val="2"/>
          <c:tx>
            <c:strRef>
              <c:f>Лист1!$D$1</c:f>
              <c:strCache>
                <c:ptCount val="1"/>
                <c:pt idx="0">
                  <c:v>нач.2020</c:v>
                </c:pt>
              </c:strCache>
            </c:strRef>
          </c:tx>
          <c:invertIfNegative val="0"/>
          <c:cat>
            <c:strRef>
              <c:f>Лист1!$A$2:$A$5</c:f>
              <c:strCache>
                <c:ptCount val="4"/>
                <c:pt idx="0">
                  <c:v>Дети сироты</c:v>
                </c:pt>
                <c:pt idx="1">
                  <c:v>Дети инвалиды</c:v>
                </c:pt>
                <c:pt idx="2">
                  <c:v>Неполные семья14</c:v>
                </c:pt>
                <c:pt idx="3">
                  <c:v>Многодетные семьи</c:v>
                </c:pt>
              </c:strCache>
            </c:strRef>
          </c:cat>
          <c:val>
            <c:numRef>
              <c:f>Лист1!$D$2:$D$5</c:f>
              <c:numCache>
                <c:formatCode>General</c:formatCode>
                <c:ptCount val="4"/>
                <c:pt idx="0">
                  <c:v>2</c:v>
                </c:pt>
                <c:pt idx="1">
                  <c:v>2</c:v>
                </c:pt>
                <c:pt idx="2">
                  <c:v>17</c:v>
                </c:pt>
                <c:pt idx="3">
                  <c:v>4</c:v>
                </c:pt>
              </c:numCache>
            </c:numRef>
          </c:val>
        </c:ser>
        <c:dLbls>
          <c:showLegendKey val="0"/>
          <c:showVal val="0"/>
          <c:showCatName val="0"/>
          <c:showSerName val="0"/>
          <c:showPercent val="0"/>
          <c:showBubbleSize val="0"/>
        </c:dLbls>
        <c:gapWidth val="150"/>
        <c:shape val="cylinder"/>
        <c:axId val="156361728"/>
        <c:axId val="154986176"/>
        <c:axId val="0"/>
      </c:bar3DChart>
      <c:catAx>
        <c:axId val="156361728"/>
        <c:scaling>
          <c:orientation val="minMax"/>
        </c:scaling>
        <c:delete val="0"/>
        <c:axPos val="b"/>
        <c:majorTickMark val="out"/>
        <c:minorTickMark val="none"/>
        <c:tickLblPos val="nextTo"/>
        <c:crossAx val="154986176"/>
        <c:crosses val="autoZero"/>
        <c:auto val="1"/>
        <c:lblAlgn val="ctr"/>
        <c:lblOffset val="100"/>
        <c:noMultiLvlLbl val="0"/>
      </c:catAx>
      <c:valAx>
        <c:axId val="154986176"/>
        <c:scaling>
          <c:orientation val="minMax"/>
        </c:scaling>
        <c:delete val="0"/>
        <c:axPos val="l"/>
        <c:majorGridlines/>
        <c:numFmt formatCode="General" sourceLinked="1"/>
        <c:majorTickMark val="out"/>
        <c:minorTickMark val="none"/>
        <c:tickLblPos val="nextTo"/>
        <c:crossAx val="15636172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Показатели</a:t>
            </a:r>
            <a:r>
              <a:rPr lang="ru-RU" baseline="0"/>
              <a:t> уровня здоровья учащихся</a:t>
            </a:r>
            <a:endParaRPr lang="ru-RU"/>
          </a:p>
        </c:rich>
      </c:tx>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0.21248758295957368"/>
          <c:y val="0.20677438356992986"/>
          <c:w val="0.46070592738407734"/>
          <c:h val="0.78978158980127433"/>
        </c:manualLayout>
      </c:layout>
      <c:pie3DChart>
        <c:varyColors val="1"/>
        <c:ser>
          <c:idx val="0"/>
          <c:order val="0"/>
          <c:tx>
            <c:strRef>
              <c:f>Лист1!$B$1</c:f>
              <c:strCache>
                <c:ptCount val="1"/>
                <c:pt idx="0">
                  <c:v>Продажи</c:v>
                </c:pt>
              </c:strCache>
            </c:strRef>
          </c:tx>
          <c:explosion val="25"/>
          <c:dPt>
            <c:idx val="0"/>
            <c:bubble3D val="0"/>
            <c:explosion val="3"/>
          </c:dPt>
          <c:cat>
            <c:strRef>
              <c:f>Лист1!$A$2:$A$3</c:f>
              <c:strCache>
                <c:ptCount val="2"/>
                <c:pt idx="0">
                  <c:v>1 группа</c:v>
                </c:pt>
                <c:pt idx="1">
                  <c:v>2 группа</c:v>
                </c:pt>
              </c:strCache>
            </c:strRef>
          </c:cat>
          <c:val>
            <c:numRef>
              <c:f>Лист1!$B$2:$B$3</c:f>
              <c:numCache>
                <c:formatCode>General</c:formatCode>
                <c:ptCount val="2"/>
                <c:pt idx="0">
                  <c:v>98</c:v>
                </c:pt>
                <c:pt idx="1">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ru-RU"/>
              <a:t>Международные дистанционные олимпиады</a:t>
            </a:r>
          </a:p>
        </c:rich>
      </c:tx>
      <c:overlay val="0"/>
    </c:title>
    <c:autoTitleDeleted val="0"/>
    <c:plotArea>
      <c:layout/>
      <c:barChart>
        <c:barDir val="col"/>
        <c:grouping val="clustered"/>
        <c:varyColors val="0"/>
        <c:ser>
          <c:idx val="0"/>
          <c:order val="0"/>
          <c:tx>
            <c:strRef>
              <c:f>Лист1!$B$1</c:f>
              <c:strCache>
                <c:ptCount val="1"/>
                <c:pt idx="0">
                  <c:v>2018 год</c:v>
                </c:pt>
              </c:strCache>
            </c:strRef>
          </c:tx>
          <c:invertIfNegative val="0"/>
          <c:cat>
            <c:strRef>
              <c:f>Лист1!$A$2:$A$5</c:f>
              <c:strCache>
                <c:ptCount val="4"/>
                <c:pt idx="0">
                  <c:v>Диплом I степени</c:v>
                </c:pt>
                <c:pt idx="1">
                  <c:v>Диплом II степени</c:v>
                </c:pt>
                <c:pt idx="2">
                  <c:v>Диплом III степени</c:v>
                </c:pt>
                <c:pt idx="3">
                  <c:v>Сертификаты</c:v>
                </c:pt>
              </c:strCache>
            </c:strRef>
          </c:cat>
          <c:val>
            <c:numRef>
              <c:f>Лист1!$B$2:$B$5</c:f>
              <c:numCache>
                <c:formatCode>General</c:formatCode>
                <c:ptCount val="4"/>
                <c:pt idx="0">
                  <c:v>7</c:v>
                </c:pt>
                <c:pt idx="1">
                  <c:v>14</c:v>
                </c:pt>
                <c:pt idx="2">
                  <c:v>18</c:v>
                </c:pt>
                <c:pt idx="3">
                  <c:v>74</c:v>
                </c:pt>
              </c:numCache>
            </c:numRef>
          </c:val>
        </c:ser>
        <c:ser>
          <c:idx val="1"/>
          <c:order val="1"/>
          <c:tx>
            <c:strRef>
              <c:f>Лист1!$C$1</c:f>
              <c:strCache>
                <c:ptCount val="1"/>
                <c:pt idx="0">
                  <c:v>2018  год</c:v>
                </c:pt>
              </c:strCache>
            </c:strRef>
          </c:tx>
          <c:invertIfNegative val="0"/>
          <c:cat>
            <c:strRef>
              <c:f>Лист1!$A$2:$A$5</c:f>
              <c:strCache>
                <c:ptCount val="4"/>
                <c:pt idx="0">
                  <c:v>Диплом I степени</c:v>
                </c:pt>
                <c:pt idx="1">
                  <c:v>Диплом II степени</c:v>
                </c:pt>
                <c:pt idx="2">
                  <c:v>Диплом III степени</c:v>
                </c:pt>
                <c:pt idx="3">
                  <c:v>Сертификаты</c:v>
                </c:pt>
              </c:strCache>
            </c:strRef>
          </c:cat>
          <c:val>
            <c:numRef>
              <c:f>Лист1!$C$2:$C$5</c:f>
              <c:numCache>
                <c:formatCode>General</c:formatCode>
                <c:ptCount val="4"/>
                <c:pt idx="0">
                  <c:v>12</c:v>
                </c:pt>
                <c:pt idx="1">
                  <c:v>22</c:v>
                </c:pt>
                <c:pt idx="2">
                  <c:v>31</c:v>
                </c:pt>
                <c:pt idx="3">
                  <c:v>83</c:v>
                </c:pt>
              </c:numCache>
            </c:numRef>
          </c:val>
        </c:ser>
        <c:dLbls>
          <c:showLegendKey val="0"/>
          <c:showVal val="0"/>
          <c:showCatName val="0"/>
          <c:showSerName val="0"/>
          <c:showPercent val="0"/>
          <c:showBubbleSize val="0"/>
        </c:dLbls>
        <c:gapWidth val="75"/>
        <c:overlap val="-25"/>
        <c:axId val="175927296"/>
        <c:axId val="154990208"/>
      </c:barChart>
      <c:catAx>
        <c:axId val="175927296"/>
        <c:scaling>
          <c:orientation val="minMax"/>
        </c:scaling>
        <c:delete val="0"/>
        <c:axPos val="b"/>
        <c:numFmt formatCode="General" sourceLinked="1"/>
        <c:majorTickMark val="none"/>
        <c:minorTickMark val="none"/>
        <c:tickLblPos val="nextTo"/>
        <c:crossAx val="154990208"/>
        <c:crosses val="autoZero"/>
        <c:auto val="1"/>
        <c:lblAlgn val="ctr"/>
        <c:lblOffset val="100"/>
        <c:noMultiLvlLbl val="0"/>
      </c:catAx>
      <c:valAx>
        <c:axId val="154990208"/>
        <c:scaling>
          <c:orientation val="minMax"/>
        </c:scaling>
        <c:delete val="0"/>
        <c:axPos val="l"/>
        <c:majorGridlines/>
        <c:numFmt formatCode="General" sourceLinked="1"/>
        <c:majorTickMark val="none"/>
        <c:minorTickMark val="none"/>
        <c:tickLblPos val="nextTo"/>
        <c:crossAx val="175927296"/>
        <c:crosses val="autoZero"/>
        <c:crossBetween val="between"/>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D0752D-42F5-48BE-A2DD-41A56D1F8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1392</TotalTime>
  <Pages>104</Pages>
  <Words>25915</Words>
  <Characters>147718</Characters>
  <Application>Microsoft Office Word</Application>
  <DocSecurity>0</DocSecurity>
  <Lines>1230</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173287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Дмитриевна</dc:creator>
  <cp:lastModifiedBy>Оля</cp:lastModifiedBy>
  <cp:revision>27</cp:revision>
  <cp:lastPrinted>2020-04-20T04:03:00Z</cp:lastPrinted>
  <dcterms:created xsi:type="dcterms:W3CDTF">2019-04-18T02:23:00Z</dcterms:created>
  <dcterms:modified xsi:type="dcterms:W3CDTF">2020-04-20T05:47:00Z</dcterms:modified>
</cp:coreProperties>
</file>